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DA" w:rsidRPr="003F722E" w:rsidRDefault="007C06DA" w:rsidP="007D12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7C06DA" w:rsidTr="00840685">
        <w:trPr>
          <w:trHeight w:val="1951"/>
        </w:trPr>
        <w:tc>
          <w:tcPr>
            <w:tcW w:w="4786" w:type="dxa"/>
          </w:tcPr>
          <w:p w:rsidR="007C06DA" w:rsidRDefault="007C06DA" w:rsidP="00840685">
            <w:pPr>
              <w:pStyle w:val="ab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46BDBB" wp14:editId="39E982E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06DA" w:rsidRDefault="007C06DA" w:rsidP="008406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7C06DA" w:rsidRDefault="007C06DA" w:rsidP="00840685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7C06DA" w:rsidRDefault="007C06DA" w:rsidP="00840685">
            <w:pPr>
              <w:jc w:val="center"/>
              <w:rPr>
                <w:rFonts w:ascii="Century" w:hAnsi="Century"/>
              </w:rPr>
            </w:pPr>
          </w:p>
          <w:p w:rsidR="007C06DA" w:rsidRDefault="007C06DA" w:rsidP="00840685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7C06DA" w:rsidRDefault="007C06DA" w:rsidP="0084068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7C06DA" w:rsidRDefault="007C06DA" w:rsidP="00840685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7C06DA" w:rsidRDefault="007C06DA" w:rsidP="007C06DA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7C06DA" w:rsidRDefault="007C06DA" w:rsidP="007C06DA">
      <w:pPr>
        <w:spacing w:line="240" w:lineRule="auto"/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7C06DA" w:rsidRPr="003F722E" w:rsidTr="00840685">
        <w:trPr>
          <w:trHeight w:val="518"/>
        </w:trPr>
        <w:tc>
          <w:tcPr>
            <w:tcW w:w="3491" w:type="dxa"/>
            <w:hideMark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7C06DA" w:rsidRPr="003F722E" w:rsidRDefault="007C06DA" w:rsidP="00840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РЕШЕНИЕ</w:t>
            </w:r>
          </w:p>
        </w:tc>
      </w:tr>
    </w:tbl>
    <w:p w:rsidR="007C06DA" w:rsidRPr="003F722E" w:rsidRDefault="007C06DA" w:rsidP="007C06DA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3F722E">
        <w:rPr>
          <w:rFonts w:ascii="Times New Roman" w:hAnsi="Times New Roman" w:cs="Times New Roman"/>
          <w:sz w:val="26"/>
          <w:szCs w:val="26"/>
        </w:rPr>
        <w:t>«</w:t>
      </w:r>
      <w:r w:rsidR="007D1263">
        <w:rPr>
          <w:rFonts w:ascii="Times New Roman" w:hAnsi="Times New Roman" w:cs="Times New Roman"/>
          <w:sz w:val="26"/>
          <w:szCs w:val="26"/>
        </w:rPr>
        <w:t>21</w:t>
      </w:r>
      <w:r w:rsidRPr="003F722E">
        <w:rPr>
          <w:rFonts w:ascii="Times New Roman" w:hAnsi="Times New Roman" w:cs="Times New Roman"/>
          <w:sz w:val="26"/>
          <w:szCs w:val="26"/>
        </w:rPr>
        <w:t>»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декабря 2021 й.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</w:t>
      </w:r>
      <w:r w:rsidRPr="003F722E">
        <w:rPr>
          <w:rFonts w:ascii="Times New Roman" w:hAnsi="Times New Roman" w:cs="Times New Roman"/>
          <w:sz w:val="26"/>
          <w:szCs w:val="26"/>
        </w:rPr>
        <w:t xml:space="preserve">№ </w:t>
      </w:r>
      <w:r w:rsidR="007D1263">
        <w:rPr>
          <w:rFonts w:ascii="Times New Roman" w:hAnsi="Times New Roman" w:cs="Times New Roman"/>
          <w:sz w:val="26"/>
          <w:szCs w:val="26"/>
        </w:rPr>
        <w:t>94</w:t>
      </w:r>
      <w:r w:rsidRPr="003F722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3F722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7D1263">
        <w:rPr>
          <w:rFonts w:ascii="Times New Roman" w:hAnsi="Times New Roman" w:cs="Times New Roman"/>
          <w:sz w:val="26"/>
          <w:szCs w:val="26"/>
        </w:rPr>
        <w:t>21</w:t>
      </w:r>
      <w:r w:rsidRPr="003F722E">
        <w:rPr>
          <w:rFonts w:ascii="Times New Roman" w:hAnsi="Times New Roman" w:cs="Times New Roman"/>
          <w:sz w:val="26"/>
          <w:szCs w:val="26"/>
        </w:rPr>
        <w:t>» декабря 2021 г.</w:t>
      </w:r>
    </w:p>
    <w:p w:rsidR="007C06DA" w:rsidRDefault="007C06DA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Default="007C06DA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C06DA">
        <w:rPr>
          <w:rFonts w:ascii="Times New Roman" w:hAnsi="Times New Roman" w:cs="Times New Roman"/>
          <w:sz w:val="28"/>
          <w:szCs w:val="28"/>
        </w:rPr>
        <w:t>проекте  решения</w:t>
      </w:r>
      <w:proofErr w:type="gramEnd"/>
      <w:r w:rsidRPr="007C06DA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>РЕШИЛ: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1. Утвердить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D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2. Обнародовать проект данного  решения 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путем вывешивания на информационном стенде в здании администрации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на официальном сайте  http://stmaty.ru/.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4012A2" w:rsidRPr="003F722E" w:rsidRDefault="00A76DC4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</w:t>
      </w:r>
      <w:r w:rsidR="003F722E">
        <w:rPr>
          <w:rFonts w:ascii="Times New Roman" w:hAnsi="Times New Roman" w:cs="Times New Roman"/>
          <w:sz w:val="28"/>
          <w:szCs w:val="28"/>
          <w:u w:val="single"/>
        </w:rPr>
        <w:t>оект</w:t>
      </w: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3F722E" w:rsidTr="00840685">
        <w:trPr>
          <w:trHeight w:val="1951"/>
        </w:trPr>
        <w:tc>
          <w:tcPr>
            <w:tcW w:w="4786" w:type="dxa"/>
          </w:tcPr>
          <w:p w:rsidR="003F722E" w:rsidRDefault="003F722E" w:rsidP="00840685">
            <w:pPr>
              <w:pStyle w:val="ab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78470E" wp14:editId="2C4A890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722E" w:rsidRDefault="003F722E" w:rsidP="008406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3F722E" w:rsidRDefault="003F722E" w:rsidP="00840685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3F722E" w:rsidRDefault="003F722E" w:rsidP="00840685">
            <w:pPr>
              <w:jc w:val="center"/>
              <w:rPr>
                <w:rFonts w:ascii="Century" w:hAnsi="Century"/>
              </w:rPr>
            </w:pPr>
          </w:p>
          <w:p w:rsidR="003F722E" w:rsidRDefault="003F722E" w:rsidP="00840685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3F722E" w:rsidRDefault="003F722E" w:rsidP="0084068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3F722E" w:rsidRDefault="003F722E" w:rsidP="00840685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3F722E" w:rsidRDefault="003F722E" w:rsidP="003F722E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3F722E" w:rsidRDefault="003F722E" w:rsidP="003F722E">
      <w:pPr>
        <w:spacing w:line="240" w:lineRule="auto"/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3F722E" w:rsidRPr="003F722E" w:rsidTr="00840685">
        <w:trPr>
          <w:trHeight w:val="518"/>
        </w:trPr>
        <w:tc>
          <w:tcPr>
            <w:tcW w:w="3491" w:type="dxa"/>
            <w:hideMark/>
          </w:tcPr>
          <w:p w:rsidR="003F722E" w:rsidRPr="003F722E" w:rsidRDefault="003F722E" w:rsidP="003F7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3F722E" w:rsidRPr="003F722E" w:rsidRDefault="003F722E" w:rsidP="003F7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3F722E" w:rsidRPr="003F722E" w:rsidRDefault="003F722E" w:rsidP="003F7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РЕШЕНИЕ</w:t>
            </w:r>
          </w:p>
        </w:tc>
      </w:tr>
    </w:tbl>
    <w:p w:rsidR="003F722E" w:rsidRPr="003F722E" w:rsidRDefault="003F722E" w:rsidP="003F722E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3F722E">
        <w:rPr>
          <w:rFonts w:ascii="Times New Roman" w:hAnsi="Times New Roman" w:cs="Times New Roman"/>
          <w:sz w:val="26"/>
          <w:szCs w:val="26"/>
        </w:rPr>
        <w:t>«__»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6369A">
        <w:rPr>
          <w:rFonts w:ascii="Times New Roman" w:hAnsi="Times New Roman" w:cs="Times New Roman"/>
          <w:sz w:val="26"/>
          <w:szCs w:val="26"/>
          <w:lang w:val="be-BY"/>
        </w:rPr>
        <w:t>февраль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202</w:t>
      </w:r>
      <w:r w:rsidR="00A6369A">
        <w:rPr>
          <w:rFonts w:ascii="Times New Roman" w:hAnsi="Times New Roman" w:cs="Times New Roman"/>
          <w:sz w:val="26"/>
          <w:szCs w:val="26"/>
          <w:lang w:val="be-BY"/>
        </w:rPr>
        <w:t>2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й.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</w:t>
      </w:r>
      <w:r w:rsidRPr="003F722E">
        <w:rPr>
          <w:rFonts w:ascii="Times New Roman" w:hAnsi="Times New Roman" w:cs="Times New Roman"/>
          <w:sz w:val="26"/>
          <w:szCs w:val="26"/>
        </w:rPr>
        <w:t xml:space="preserve">№ __                                    «__» </w:t>
      </w:r>
      <w:r w:rsidR="00A6369A">
        <w:rPr>
          <w:rFonts w:ascii="Times New Roman" w:hAnsi="Times New Roman" w:cs="Times New Roman"/>
          <w:sz w:val="26"/>
          <w:szCs w:val="26"/>
        </w:rPr>
        <w:t>февраль</w:t>
      </w:r>
      <w:r w:rsidRPr="003F722E">
        <w:rPr>
          <w:rFonts w:ascii="Times New Roman" w:hAnsi="Times New Roman" w:cs="Times New Roman"/>
          <w:sz w:val="26"/>
          <w:szCs w:val="26"/>
        </w:rPr>
        <w:t xml:space="preserve"> 202</w:t>
      </w:r>
      <w:r w:rsidR="00A6369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3F722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012A2" w:rsidRDefault="004012A2" w:rsidP="003F7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2E" w:rsidRPr="004012A2" w:rsidRDefault="003F722E" w:rsidP="003F7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F72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Староматиский</w:t>
      </w:r>
      <w:proofErr w:type="spellEnd"/>
      <w:r w:rsidR="003F722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722E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Староматиский</w:t>
      </w:r>
      <w:proofErr w:type="spellEnd"/>
      <w:r w:rsidR="003F72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F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362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362836">
        <w:rPr>
          <w:sz w:val="28"/>
          <w:szCs w:val="28"/>
        </w:rPr>
        <w:t xml:space="preserve">  </w:t>
      </w:r>
      <w:r w:rsidR="00C95C6D" w:rsidRPr="0030319E">
        <w:rPr>
          <w:sz w:val="28"/>
          <w:szCs w:val="28"/>
        </w:rPr>
        <w:t>(http://pravo.minjust.ru, http://право-минюст.рф, регистрационный номер</w:t>
      </w:r>
      <w:r w:rsidR="00362836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>и дата принятия решения 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E7522">
        <w:rPr>
          <w:sz w:val="28"/>
          <w:szCs w:val="28"/>
        </w:rPr>
        <w:t>сельс</w:t>
      </w:r>
      <w:r w:rsidR="003F722E">
        <w:rPr>
          <w:sz w:val="28"/>
          <w:szCs w:val="28"/>
        </w:rPr>
        <w:t xml:space="preserve">кого поселения </w:t>
      </w:r>
      <w:proofErr w:type="spellStart"/>
      <w:r w:rsidR="003F722E">
        <w:rPr>
          <w:sz w:val="28"/>
          <w:szCs w:val="28"/>
        </w:rPr>
        <w:t>Староматинский</w:t>
      </w:r>
      <w:proofErr w:type="spellEnd"/>
      <w:r w:rsidR="003F722E">
        <w:rPr>
          <w:sz w:val="28"/>
          <w:szCs w:val="28"/>
        </w:rPr>
        <w:t xml:space="preserve"> сельсовет муниципального района </w:t>
      </w:r>
      <w:proofErr w:type="spellStart"/>
      <w:r w:rsidR="003F722E">
        <w:rPr>
          <w:sz w:val="28"/>
          <w:szCs w:val="28"/>
        </w:rPr>
        <w:t>Бакалинский</w:t>
      </w:r>
      <w:proofErr w:type="spellEnd"/>
      <w:r w:rsidR="003F722E">
        <w:rPr>
          <w:sz w:val="28"/>
          <w:szCs w:val="28"/>
        </w:rPr>
        <w:t xml:space="preserve"> район Республике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722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3F722E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</w:p>
    <w:p w:rsidR="0033301C" w:rsidRPr="0033301C" w:rsidRDefault="003F722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Староматинский сельсовет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3F722E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  <w:proofErr w:type="spellEnd"/>
      <w:r w:rsidR="003F72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</w:t>
      </w:r>
      <w:r w:rsidR="003F722E">
        <w:rPr>
          <w:rFonts w:ascii="Times New Roman" w:hAnsi="Times New Roman" w:cs="Times New Roman"/>
          <w:color w:val="00000A"/>
          <w:sz w:val="28"/>
          <w:szCs w:val="28"/>
        </w:rPr>
        <w:t>Т.В. Кудряшова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21" w:rsidRDefault="00316D21" w:rsidP="00A93632">
      <w:pPr>
        <w:spacing w:after="0" w:line="240" w:lineRule="auto"/>
      </w:pPr>
      <w:r>
        <w:separator/>
      </w:r>
    </w:p>
  </w:endnote>
  <w:endnote w:type="continuationSeparator" w:id="0">
    <w:p w:rsidR="00316D21" w:rsidRDefault="00316D2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21" w:rsidRDefault="00316D21" w:rsidP="00A93632">
      <w:pPr>
        <w:spacing w:after="0" w:line="240" w:lineRule="auto"/>
      </w:pPr>
      <w:r>
        <w:separator/>
      </w:r>
    </w:p>
  </w:footnote>
  <w:footnote w:type="continuationSeparator" w:id="0">
    <w:p w:rsidR="00316D21" w:rsidRDefault="00316D2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3190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D21"/>
    <w:rsid w:val="00317514"/>
    <w:rsid w:val="0031787B"/>
    <w:rsid w:val="00325B06"/>
    <w:rsid w:val="00326098"/>
    <w:rsid w:val="0033301C"/>
    <w:rsid w:val="00362836"/>
    <w:rsid w:val="003930F3"/>
    <w:rsid w:val="003A4B3D"/>
    <w:rsid w:val="003A50DF"/>
    <w:rsid w:val="003A6C2C"/>
    <w:rsid w:val="003D748E"/>
    <w:rsid w:val="003E7522"/>
    <w:rsid w:val="003F297E"/>
    <w:rsid w:val="003F722E"/>
    <w:rsid w:val="004012A2"/>
    <w:rsid w:val="00413600"/>
    <w:rsid w:val="00422CC4"/>
    <w:rsid w:val="00426785"/>
    <w:rsid w:val="00432E96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06DA"/>
    <w:rsid w:val="007C6B3E"/>
    <w:rsid w:val="007D1263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6369A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3E1B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715F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C74C"/>
  <w15:docId w15:val="{36672D5A-F4BC-4A8E-AEC0-A8E9BBF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1">
    <w:name w:val="Заголовок1"/>
    <w:basedOn w:val="a"/>
    <w:next w:val="af"/>
    <w:rsid w:val="003F722E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3F722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F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0853-10C6-405A-B832-1F95FBD5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Professional</cp:lastModifiedBy>
  <cp:revision>6</cp:revision>
  <cp:lastPrinted>2021-12-21T12:32:00Z</cp:lastPrinted>
  <dcterms:created xsi:type="dcterms:W3CDTF">2021-12-20T15:13:00Z</dcterms:created>
  <dcterms:modified xsi:type="dcterms:W3CDTF">2021-12-21T12:33:00Z</dcterms:modified>
</cp:coreProperties>
</file>