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D71A" w14:textId="77777777" w:rsidR="00FD19EA" w:rsidRDefault="00FD19EA" w:rsidP="00FD19EA">
      <w:pPr>
        <w:pStyle w:val="msonospacingbullet1gi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</w:t>
      </w:r>
    </w:p>
    <w:p w14:paraId="7643CFDE" w14:textId="77777777" w:rsidR="00FD19EA" w:rsidRDefault="00FD19EA" w:rsidP="00FD19EA">
      <w:pPr>
        <w:pStyle w:val="msonospacingbullet2gi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14:paraId="228A662B" w14:textId="77777777" w:rsidR="00FD19EA" w:rsidRDefault="00FD19EA" w:rsidP="00FD19EA">
      <w:pPr>
        <w:pStyle w:val="msonospacingbullet2gi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14:paraId="327E5677" w14:textId="77777777" w:rsidR="00FD19EA" w:rsidRDefault="00FD19EA" w:rsidP="00FD19EA">
      <w:pPr>
        <w:pStyle w:val="msonospacingbullet2gif"/>
        <w:spacing w:before="0" w:beforeAutospacing="0" w:after="0" w:afterAutospacing="0"/>
        <w:ind w:left="2829" w:firstLine="709"/>
        <w:rPr>
          <w:sz w:val="26"/>
          <w:szCs w:val="26"/>
        </w:rPr>
      </w:pPr>
      <w:r>
        <w:rPr>
          <w:sz w:val="26"/>
          <w:szCs w:val="26"/>
        </w:rPr>
        <w:t xml:space="preserve">         РЕШЕНИЕ</w:t>
      </w:r>
    </w:p>
    <w:p w14:paraId="33C7DAB7" w14:textId="0BDAA1ED" w:rsidR="00FD19EA" w:rsidRDefault="00FD19EA" w:rsidP="00FD19EA">
      <w:pPr>
        <w:pStyle w:val="msonospacingbullet2gi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от 0</w:t>
      </w:r>
      <w:r w:rsidR="00D03FD3">
        <w:rPr>
          <w:sz w:val="26"/>
          <w:szCs w:val="26"/>
        </w:rPr>
        <w:t>9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D03FD3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2022 года № 127</w:t>
      </w:r>
    </w:p>
    <w:p w14:paraId="151E5CE6" w14:textId="77777777" w:rsidR="00FD19EA" w:rsidRDefault="00FD19EA" w:rsidP="00FD19EA">
      <w:pPr>
        <w:pStyle w:val="msonospacingbullet2gi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от 05 октября 2021 года № 81 «Об утверждении Правил землепользования и застройки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Башкортостан»</w:t>
      </w:r>
    </w:p>
    <w:p w14:paraId="48DEA2CB" w14:textId="77777777" w:rsidR="00FD19EA" w:rsidRDefault="00FD19EA" w:rsidP="00FD19EA">
      <w:pPr>
        <w:pStyle w:val="msonormalbullet1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Рассмотрев  материалы публичного слушания от 28 февраля 2022 года и в</w:t>
      </w:r>
      <w:r>
        <w:rPr>
          <w:sz w:val="26"/>
          <w:szCs w:val="26"/>
        </w:rPr>
        <w:t xml:space="preserve"> соответствии с Градостроительным кодексом Российской Федерации, Федеральным законом от 06 октября 2003 года № 131-ФЗ «Об общих принципах организация местного самоуправления в Российской Федерации», решением Совета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 от 05 октября 2021 года № 81 «Об утверждении Правила землепользования и застройки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Башкортостан» в целях создании условий для устойчивого развития территорий застройки 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14:paraId="20182B47" w14:textId="77777777" w:rsidR="00FD19EA" w:rsidRDefault="00FD19EA" w:rsidP="00FD19EA">
      <w:pPr>
        <w:pStyle w:val="msonormalbullet1gi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14:paraId="5A40FAFD" w14:textId="77777777" w:rsidR="00FD19EA" w:rsidRDefault="00FD19EA" w:rsidP="00FD19EA">
      <w:pPr>
        <w:pStyle w:val="msonormalbullet1gi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В часть 1.2. Правил землепользования и застройки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 внести изменение, изложив в следующем содержании:</w:t>
      </w:r>
    </w:p>
    <w:p w14:paraId="09E99E98" w14:textId="77777777" w:rsidR="00FD19EA" w:rsidRDefault="00FD19EA" w:rsidP="00FD19EA">
      <w:pPr>
        <w:pStyle w:val="4"/>
        <w:tabs>
          <w:tab w:val="left" w:pos="8061"/>
        </w:tabs>
        <w:ind w:lef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«Поменять зону ОП.1 в территориальную зону ОЗ земельного участка с кадастровыми номерами 02:07:160901:466 расположенного на территории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 адрес: </w:t>
      </w:r>
      <w:proofErr w:type="spellStart"/>
      <w:r>
        <w:rPr>
          <w:sz w:val="26"/>
          <w:szCs w:val="26"/>
        </w:rPr>
        <w:t>с.Новые</w:t>
      </w:r>
      <w:proofErr w:type="spellEnd"/>
      <w:r>
        <w:rPr>
          <w:sz w:val="26"/>
          <w:szCs w:val="26"/>
        </w:rPr>
        <w:t xml:space="preserve"> Маты ул.Ленина,9/1»</w:t>
      </w:r>
    </w:p>
    <w:p w14:paraId="6275E929" w14:textId="77777777" w:rsidR="00FD19EA" w:rsidRDefault="00FD19EA" w:rsidP="00FD19EA">
      <w:pPr>
        <w:pStyle w:val="msonormalbullet1gi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части 1.3. Правил землепользования и застройки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 внести изменение, изложив в следующем содержании:</w:t>
      </w:r>
    </w:p>
    <w:p w14:paraId="607EAFB8" w14:textId="77777777" w:rsidR="00FD19EA" w:rsidRDefault="00FD19EA" w:rsidP="00FD19EA">
      <w:pPr>
        <w:pStyle w:val="4"/>
        <w:tabs>
          <w:tab w:val="left" w:pos="8061"/>
        </w:tabs>
        <w:ind w:left="40"/>
        <w:jc w:val="both"/>
        <w:rPr>
          <w:sz w:val="26"/>
          <w:szCs w:val="26"/>
        </w:rPr>
      </w:pPr>
      <w:r>
        <w:rPr>
          <w:sz w:val="26"/>
          <w:szCs w:val="26"/>
        </w:rPr>
        <w:t>«для общественной территориальной зоны ОЗ минимальная площадь земельного участка составляет 0,02 га»</w:t>
      </w:r>
    </w:p>
    <w:p w14:paraId="77282046" w14:textId="0BC23E45" w:rsidR="00FD19EA" w:rsidRDefault="00FD19EA" w:rsidP="00FD19EA">
      <w:pPr>
        <w:pStyle w:val="4"/>
        <w:tabs>
          <w:tab w:val="left" w:pos="8061"/>
        </w:tabs>
        <w:ind w:lef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 силу решение Совета от 02 марта 2022 года № 103 О внесении изменений в решение Совета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от 05 октября 2021 года № 81 «Об утверждении Правил землепользования и застройки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Башкортостан»</w:t>
      </w:r>
    </w:p>
    <w:p w14:paraId="596B15FD" w14:textId="77777777" w:rsidR="00FD19EA" w:rsidRDefault="00FD19EA" w:rsidP="00FD19EA">
      <w:pPr>
        <w:pStyle w:val="msonormalbullet1gif"/>
        <w:spacing w:before="0" w:beforeAutospacing="0" w:after="0" w:afterAutospacing="0"/>
        <w:jc w:val="both"/>
        <w:rPr>
          <w:rFonts w:eastAsia="Andale Sans UI" w:cs="Tahoma"/>
          <w:bCs/>
          <w:kern w:val="3"/>
          <w:sz w:val="26"/>
          <w:szCs w:val="26"/>
          <w:lang w:eastAsia="ja-JP" w:bidi="fa-IR"/>
        </w:rPr>
      </w:pPr>
      <w:r>
        <w:rPr>
          <w:rFonts w:eastAsia="Andale Sans UI" w:cs="Tahoma"/>
          <w:bCs/>
          <w:kern w:val="3"/>
          <w:sz w:val="26"/>
          <w:szCs w:val="26"/>
          <w:lang w:eastAsia="ja-JP" w:bidi="fa-IR"/>
        </w:rPr>
        <w:t>4. Обнародовать настоящее решение в установленном порядке и разместить на официальном сайте администрации сельского поселения.</w:t>
      </w:r>
    </w:p>
    <w:p w14:paraId="7C376EC9" w14:textId="77777777" w:rsidR="00FD19EA" w:rsidRDefault="00FD19EA" w:rsidP="00FD19EA">
      <w:pPr>
        <w:pStyle w:val="msonospacing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данного решения возложить на постоянную комиссию Совета по развитию предпринимательства, земельным вопросам, сельскому хозяйству, благоустройству и экологии.</w:t>
      </w:r>
    </w:p>
    <w:p w14:paraId="75A21A17" w14:textId="77777777" w:rsidR="00FD19EA" w:rsidRDefault="00FD19EA" w:rsidP="00FD19EA">
      <w:pPr>
        <w:pStyle w:val="msonospacingbullet2gif"/>
        <w:spacing w:before="0" w:beforeAutospacing="0" w:after="0" w:afterAutospacing="0"/>
        <w:jc w:val="both"/>
        <w:rPr>
          <w:sz w:val="26"/>
          <w:szCs w:val="26"/>
        </w:rPr>
      </w:pPr>
    </w:p>
    <w:p w14:paraId="66CFD4F8" w14:textId="390823B6" w:rsidR="00FD19EA" w:rsidRDefault="00FD19EA" w:rsidP="00FD19EA">
      <w:pPr>
        <w:pStyle w:val="msonospacing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Председатель Совета </w:t>
      </w:r>
    </w:p>
    <w:p w14:paraId="4E2A2E98" w14:textId="3F25DBBD" w:rsidR="00FD19EA" w:rsidRDefault="00FD19EA" w:rsidP="00FD19EA">
      <w:pPr>
        <w:pStyle w:val="msonospacing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сельского поселения                                                           </w:t>
      </w:r>
      <w:proofErr w:type="spellStart"/>
      <w:r>
        <w:rPr>
          <w:sz w:val="26"/>
          <w:szCs w:val="26"/>
        </w:rPr>
        <w:t>Т.В.Кудряшова</w:t>
      </w:r>
      <w:proofErr w:type="spellEnd"/>
    </w:p>
    <w:p w14:paraId="63695419" w14:textId="77777777" w:rsidR="00D50524" w:rsidRDefault="00D50524"/>
    <w:sectPr w:rsidR="00D50524" w:rsidSect="006C5006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F5"/>
    <w:rsid w:val="006C5006"/>
    <w:rsid w:val="00CB67F5"/>
    <w:rsid w:val="00D03FD3"/>
    <w:rsid w:val="00D50524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FAE3"/>
  <w15:chartTrackingRefBased/>
  <w15:docId w15:val="{06BBCAEC-860A-4759-A990-00FB6C76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1gif">
    <w:name w:val="msonospacingbullet1.gif"/>
    <w:basedOn w:val="a"/>
    <w:rsid w:val="00FD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FD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D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4"/>
    <w:locked/>
    <w:rsid w:val="00FD19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FD19EA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2022-12-22T11:42:00Z</dcterms:created>
  <dcterms:modified xsi:type="dcterms:W3CDTF">2022-12-27T15:14:00Z</dcterms:modified>
</cp:coreProperties>
</file>