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4B" w:rsidRDefault="0061354B" w:rsidP="00090B60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E4C63" w:rsidRPr="00BE4C63" w:rsidRDefault="00BE4C63" w:rsidP="00D20D1E">
      <w:pPr>
        <w:jc w:val="center"/>
        <w:rPr>
          <w:rFonts w:ascii="Times New Roman" w:hAnsi="Times New Roman" w:cs="Times New Roman"/>
          <w:sz w:val="28"/>
        </w:rPr>
      </w:pPr>
      <w:r>
        <w:rPr>
          <w:b/>
          <w:bCs/>
          <w:sz w:val="28"/>
          <w:szCs w:val="28"/>
        </w:rPr>
        <w:t xml:space="preserve">  </w:t>
      </w:r>
      <w:r w:rsidRPr="00BE4C63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Pr="00BE4C63">
        <w:rPr>
          <w:rFonts w:ascii="Times New Roman" w:hAnsi="Times New Roman" w:cs="Times New Roman"/>
          <w:sz w:val="28"/>
        </w:rPr>
        <w:t xml:space="preserve"> сельсовет муниципального района Бакалинский район Республики Башкортостан</w:t>
      </w:r>
    </w:p>
    <w:p w:rsidR="00BE4C63" w:rsidRPr="00BE4C63" w:rsidRDefault="00BE4C63" w:rsidP="00D20D1E">
      <w:pPr>
        <w:jc w:val="center"/>
        <w:rPr>
          <w:rFonts w:ascii="Times New Roman" w:hAnsi="Times New Roman" w:cs="Times New Roman"/>
          <w:sz w:val="28"/>
        </w:rPr>
      </w:pPr>
    </w:p>
    <w:p w:rsidR="00BE4C63" w:rsidRPr="00BE4C63" w:rsidRDefault="00BE4C63" w:rsidP="00D20D1E">
      <w:pPr>
        <w:jc w:val="center"/>
        <w:rPr>
          <w:rFonts w:ascii="Times New Roman" w:hAnsi="Times New Roman" w:cs="Times New Roman"/>
          <w:sz w:val="28"/>
        </w:rPr>
      </w:pPr>
      <w:r w:rsidRPr="00BE4C63">
        <w:rPr>
          <w:rFonts w:ascii="Times New Roman" w:hAnsi="Times New Roman" w:cs="Times New Roman"/>
          <w:sz w:val="28"/>
        </w:rPr>
        <w:t>РЕШЕНИЕ</w:t>
      </w:r>
    </w:p>
    <w:p w:rsidR="00BE4C63" w:rsidRPr="00BE4C63" w:rsidRDefault="00BE4C63" w:rsidP="00D20D1E">
      <w:pPr>
        <w:jc w:val="center"/>
        <w:rPr>
          <w:rFonts w:ascii="Times New Roman" w:hAnsi="Times New Roman" w:cs="Times New Roman"/>
          <w:sz w:val="28"/>
        </w:rPr>
      </w:pPr>
      <w:r w:rsidRPr="00BE4C63">
        <w:rPr>
          <w:rFonts w:ascii="Times New Roman" w:hAnsi="Times New Roman" w:cs="Times New Roman"/>
          <w:sz w:val="28"/>
        </w:rPr>
        <w:t xml:space="preserve">от </w:t>
      </w:r>
      <w:r w:rsidR="00BA6489">
        <w:rPr>
          <w:rFonts w:ascii="Times New Roman" w:hAnsi="Times New Roman" w:cs="Times New Roman"/>
          <w:sz w:val="28"/>
        </w:rPr>
        <w:t>2</w:t>
      </w:r>
      <w:r w:rsidR="00797342">
        <w:rPr>
          <w:rFonts w:ascii="Times New Roman" w:hAnsi="Times New Roman" w:cs="Times New Roman"/>
          <w:sz w:val="28"/>
        </w:rPr>
        <w:t>7</w:t>
      </w:r>
      <w:r w:rsidR="00BA6489">
        <w:rPr>
          <w:rFonts w:ascii="Times New Roman" w:hAnsi="Times New Roman" w:cs="Times New Roman"/>
          <w:sz w:val="28"/>
        </w:rPr>
        <w:t xml:space="preserve"> февраля 2019</w:t>
      </w:r>
      <w:r w:rsidRPr="00BE4C63">
        <w:rPr>
          <w:rFonts w:ascii="Times New Roman" w:hAnsi="Times New Roman" w:cs="Times New Roman"/>
          <w:sz w:val="28"/>
        </w:rPr>
        <w:t xml:space="preserve"> года №  </w:t>
      </w:r>
      <w:r w:rsidR="00090B60">
        <w:rPr>
          <w:rFonts w:ascii="Times New Roman" w:hAnsi="Times New Roman" w:cs="Times New Roman"/>
          <w:sz w:val="28"/>
        </w:rPr>
        <w:t>159</w:t>
      </w:r>
    </w:p>
    <w:p w:rsidR="00BE4C63" w:rsidRPr="00BE4C63" w:rsidRDefault="00BE4C63" w:rsidP="00D20D1E">
      <w:pPr>
        <w:jc w:val="center"/>
        <w:rPr>
          <w:rFonts w:ascii="Times New Roman" w:hAnsi="Times New Roman" w:cs="Times New Roman"/>
          <w:sz w:val="28"/>
        </w:rPr>
      </w:pPr>
    </w:p>
    <w:p w:rsidR="00BE4C63" w:rsidRDefault="00BE4C63" w:rsidP="00D20D1E">
      <w:pPr>
        <w:jc w:val="center"/>
        <w:rPr>
          <w:rFonts w:ascii="Times New Roman" w:hAnsi="Times New Roman" w:cs="Times New Roman"/>
          <w:sz w:val="28"/>
        </w:rPr>
      </w:pPr>
      <w:r w:rsidRPr="00BE4C63">
        <w:rPr>
          <w:rFonts w:ascii="Times New Roman" w:hAnsi="Times New Roman" w:cs="Times New Roman"/>
          <w:sz w:val="28"/>
        </w:rPr>
        <w:t xml:space="preserve"> Отчет о  деятельности администрации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Pr="00BE4C63">
        <w:rPr>
          <w:rFonts w:ascii="Times New Roman" w:hAnsi="Times New Roman" w:cs="Times New Roman"/>
          <w:sz w:val="28"/>
        </w:rPr>
        <w:t xml:space="preserve"> сельсовет муниципального района Бакалинский район Республики Башкортостан в 201</w:t>
      </w:r>
      <w:r w:rsidR="00E119C1">
        <w:rPr>
          <w:rFonts w:ascii="Times New Roman" w:hAnsi="Times New Roman" w:cs="Times New Roman"/>
          <w:sz w:val="28"/>
        </w:rPr>
        <w:t>8</w:t>
      </w:r>
      <w:r w:rsidRPr="00BE4C63">
        <w:rPr>
          <w:rFonts w:ascii="Times New Roman" w:hAnsi="Times New Roman" w:cs="Times New Roman"/>
          <w:sz w:val="28"/>
        </w:rPr>
        <w:t xml:space="preserve"> году</w:t>
      </w:r>
    </w:p>
    <w:p w:rsidR="00F93B66" w:rsidRPr="00BE4C63" w:rsidRDefault="00F93B66" w:rsidP="00D20D1E">
      <w:pPr>
        <w:jc w:val="center"/>
        <w:rPr>
          <w:rFonts w:ascii="Times New Roman" w:hAnsi="Times New Roman" w:cs="Times New Roman"/>
          <w:sz w:val="28"/>
        </w:rPr>
      </w:pPr>
    </w:p>
    <w:p w:rsidR="00A137C8" w:rsidRDefault="00BE4C63" w:rsidP="00D20D1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BE4C63">
        <w:rPr>
          <w:rFonts w:ascii="Times New Roman" w:hAnsi="Times New Roman" w:cs="Times New Roman"/>
          <w:sz w:val="28"/>
        </w:rPr>
        <w:t xml:space="preserve">Заслушав и обсудив в соответствии со статьей 37 Федерального закона от 06 октября 2003 года № 131 -ФЗ «Об общих принципах организации местного самоуправления в Российской Федерации», частью 2  статьи 22 Устава муниципального района </w:t>
      </w:r>
      <w:proofErr w:type="spellStart"/>
      <w:r w:rsidRPr="00BE4C63">
        <w:rPr>
          <w:rFonts w:ascii="Times New Roman" w:hAnsi="Times New Roman" w:cs="Times New Roman"/>
          <w:sz w:val="28"/>
        </w:rPr>
        <w:t>Бакалинский</w:t>
      </w:r>
      <w:proofErr w:type="spellEnd"/>
      <w:r w:rsidRPr="00BE4C63">
        <w:rPr>
          <w:rFonts w:ascii="Times New Roman" w:hAnsi="Times New Roman" w:cs="Times New Roman"/>
          <w:sz w:val="28"/>
        </w:rPr>
        <w:t xml:space="preserve"> район Республики Башкортостан отчет главы администрации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Pr="00BE4C63">
        <w:rPr>
          <w:rFonts w:ascii="Times New Roman" w:hAnsi="Times New Roman" w:cs="Times New Roman"/>
          <w:sz w:val="28"/>
        </w:rPr>
        <w:t xml:space="preserve"> сельсовет муниципального района Бакалинский район Республики Башкортостан </w:t>
      </w:r>
      <w:r w:rsidR="00797342">
        <w:rPr>
          <w:rFonts w:ascii="Times New Roman" w:hAnsi="Times New Roman" w:cs="Times New Roman"/>
          <w:sz w:val="28"/>
        </w:rPr>
        <w:t>Кудряшову Т.В.</w:t>
      </w:r>
      <w:r w:rsidRPr="00BE4C63">
        <w:rPr>
          <w:rFonts w:ascii="Times New Roman" w:hAnsi="Times New Roman" w:cs="Times New Roman"/>
          <w:sz w:val="28"/>
        </w:rPr>
        <w:t xml:space="preserve"> о результатах своей деятельности и деятельности администрации</w:t>
      </w:r>
      <w:proofErr w:type="gramEnd"/>
      <w:r w:rsidRPr="00BE4C6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Pr="00BE4C63">
        <w:rPr>
          <w:rFonts w:ascii="Times New Roman" w:hAnsi="Times New Roman" w:cs="Times New Roman"/>
          <w:sz w:val="28"/>
        </w:rPr>
        <w:t xml:space="preserve"> сельсовет муниципального района Бакалинский район Республики Башкортостан в </w:t>
      </w:r>
      <w:r w:rsidR="00A137C8" w:rsidRPr="00BE4C63">
        <w:rPr>
          <w:rFonts w:ascii="Times New Roman" w:hAnsi="Times New Roman" w:cs="Times New Roman"/>
          <w:sz w:val="28"/>
        </w:rPr>
        <w:t>201</w:t>
      </w:r>
      <w:r w:rsidR="00E119C1">
        <w:rPr>
          <w:rFonts w:ascii="Times New Roman" w:hAnsi="Times New Roman" w:cs="Times New Roman"/>
          <w:sz w:val="28"/>
        </w:rPr>
        <w:t>8</w:t>
      </w:r>
      <w:r w:rsidR="00A137C8" w:rsidRPr="00BE4C63">
        <w:rPr>
          <w:rFonts w:ascii="Times New Roman" w:hAnsi="Times New Roman" w:cs="Times New Roman"/>
          <w:sz w:val="28"/>
        </w:rPr>
        <w:t xml:space="preserve"> году, </w:t>
      </w:r>
    </w:p>
    <w:p w:rsidR="00BE4C63" w:rsidRDefault="00BE4C63" w:rsidP="00D20D1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E4C63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Pr="00BE4C63">
        <w:rPr>
          <w:rFonts w:ascii="Times New Roman" w:hAnsi="Times New Roman" w:cs="Times New Roman"/>
          <w:sz w:val="28"/>
        </w:rPr>
        <w:t xml:space="preserve"> сельсовет муниципального района Бакалинский район Республики Башкортостан</w:t>
      </w:r>
    </w:p>
    <w:p w:rsidR="00F93B66" w:rsidRDefault="009A474D" w:rsidP="00D20D1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726E4">
        <w:rPr>
          <w:rFonts w:ascii="Times New Roman" w:hAnsi="Times New Roman" w:cs="Times New Roman"/>
          <w:sz w:val="28"/>
        </w:rPr>
        <w:t>РЕШИЛ:</w:t>
      </w:r>
    </w:p>
    <w:p w:rsidR="009A474D" w:rsidRPr="00F93B66" w:rsidRDefault="009A474D" w:rsidP="00D20D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</w:t>
      </w:r>
      <w:r w:rsidR="00BE4C63" w:rsidRPr="00F93B66">
        <w:rPr>
          <w:rFonts w:ascii="Times New Roman" w:hAnsi="Times New Roman" w:cs="Times New Roman"/>
          <w:sz w:val="28"/>
        </w:rPr>
        <w:t xml:space="preserve">Отчет главы администрации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BE4C63" w:rsidRPr="00F93B66">
        <w:rPr>
          <w:rFonts w:ascii="Times New Roman" w:hAnsi="Times New Roman" w:cs="Times New Roman"/>
          <w:sz w:val="28"/>
        </w:rPr>
        <w:t xml:space="preserve"> сельсовет муниципального района Бакалинский район Республики Башкортостан </w:t>
      </w:r>
      <w:r w:rsidR="00797342">
        <w:rPr>
          <w:rFonts w:ascii="Times New Roman" w:hAnsi="Times New Roman" w:cs="Times New Roman"/>
          <w:sz w:val="28"/>
        </w:rPr>
        <w:t>Кудряшовой Т.В.</w:t>
      </w:r>
      <w:r w:rsidR="00BE4C63" w:rsidRPr="00F93B66">
        <w:rPr>
          <w:rFonts w:ascii="Times New Roman" w:hAnsi="Times New Roman" w:cs="Times New Roman"/>
          <w:sz w:val="28"/>
        </w:rPr>
        <w:t xml:space="preserve"> о результатах своей деятельности и деятельности администрации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BE4C63" w:rsidRPr="00F93B66">
        <w:rPr>
          <w:rFonts w:ascii="Times New Roman" w:hAnsi="Times New Roman" w:cs="Times New Roman"/>
          <w:sz w:val="28"/>
        </w:rPr>
        <w:t xml:space="preserve"> сельсовет муниципального района Бакалинский район Республики Башкортостан в </w:t>
      </w:r>
      <w:r w:rsidR="00E119C1">
        <w:rPr>
          <w:rFonts w:ascii="Times New Roman" w:hAnsi="Times New Roman" w:cs="Times New Roman"/>
          <w:sz w:val="28"/>
        </w:rPr>
        <w:t>2018</w:t>
      </w:r>
      <w:r w:rsidRPr="00F93B66">
        <w:rPr>
          <w:rFonts w:ascii="Times New Roman" w:hAnsi="Times New Roman" w:cs="Times New Roman"/>
          <w:sz w:val="28"/>
        </w:rPr>
        <w:t xml:space="preserve"> году принять к сведению.</w:t>
      </w:r>
    </w:p>
    <w:p w:rsidR="00F93B66" w:rsidRDefault="009A474D" w:rsidP="00D20D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2.</w:t>
      </w:r>
      <w:r w:rsidR="009750A4">
        <w:rPr>
          <w:rFonts w:ascii="Times New Roman" w:hAnsi="Times New Roman" w:cs="Times New Roman"/>
          <w:sz w:val="28"/>
        </w:rPr>
        <w:t xml:space="preserve"> </w:t>
      </w:r>
      <w:r w:rsidR="009750A4" w:rsidRPr="008D654D">
        <w:rPr>
          <w:rFonts w:ascii="Times New Roman" w:hAnsi="Times New Roman" w:cs="Times New Roman"/>
          <w:sz w:val="28"/>
        </w:rPr>
        <w:t>Администрации</w:t>
      </w:r>
      <w:r w:rsidR="00F93B66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F93B66">
        <w:rPr>
          <w:rFonts w:ascii="Times New Roman" w:hAnsi="Times New Roman" w:cs="Times New Roman"/>
          <w:sz w:val="28"/>
        </w:rPr>
        <w:t xml:space="preserve"> сельсовет</w:t>
      </w:r>
      <w:r w:rsidR="009750A4" w:rsidRPr="008D654D">
        <w:rPr>
          <w:rFonts w:ascii="Times New Roman" w:hAnsi="Times New Roman" w:cs="Times New Roman"/>
          <w:sz w:val="28"/>
        </w:rPr>
        <w:t xml:space="preserve"> муниципального района Бакалинский район Республики</w:t>
      </w:r>
      <w:r w:rsidR="009750A4">
        <w:rPr>
          <w:rFonts w:ascii="Times New Roman" w:hAnsi="Times New Roman" w:cs="Times New Roman"/>
          <w:sz w:val="28"/>
        </w:rPr>
        <w:t xml:space="preserve"> </w:t>
      </w:r>
      <w:r w:rsidR="009750A4" w:rsidRPr="008D654D">
        <w:rPr>
          <w:rFonts w:ascii="Times New Roman" w:hAnsi="Times New Roman" w:cs="Times New Roman"/>
          <w:sz w:val="28"/>
        </w:rPr>
        <w:t>Башкортостан в 201</w:t>
      </w:r>
      <w:r w:rsidR="00E119C1">
        <w:rPr>
          <w:rFonts w:ascii="Times New Roman" w:hAnsi="Times New Roman" w:cs="Times New Roman"/>
          <w:sz w:val="28"/>
        </w:rPr>
        <w:t>9</w:t>
      </w:r>
      <w:r w:rsidR="009750A4" w:rsidRPr="008D654D">
        <w:rPr>
          <w:rFonts w:ascii="Times New Roman" w:hAnsi="Times New Roman" w:cs="Times New Roman"/>
          <w:sz w:val="28"/>
        </w:rPr>
        <w:t xml:space="preserve"> году</w:t>
      </w:r>
      <w:r w:rsidR="009750A4">
        <w:rPr>
          <w:rFonts w:ascii="Times New Roman" w:hAnsi="Times New Roman" w:cs="Times New Roman"/>
          <w:sz w:val="28"/>
        </w:rPr>
        <w:t xml:space="preserve"> в рамках  исполнения</w:t>
      </w:r>
      <w:r w:rsidR="004F484B">
        <w:rPr>
          <w:rFonts w:ascii="Times New Roman" w:hAnsi="Times New Roman" w:cs="Times New Roman"/>
          <w:sz w:val="28"/>
        </w:rPr>
        <w:t xml:space="preserve"> полномочий, предусмотренных де</w:t>
      </w:r>
      <w:r w:rsidR="009750A4">
        <w:rPr>
          <w:rFonts w:ascii="Times New Roman" w:hAnsi="Times New Roman" w:cs="Times New Roman"/>
          <w:sz w:val="28"/>
        </w:rPr>
        <w:t xml:space="preserve">йствующим законодательством </w:t>
      </w:r>
      <w:r w:rsidR="004F484B">
        <w:rPr>
          <w:rFonts w:ascii="Times New Roman" w:hAnsi="Times New Roman" w:cs="Times New Roman"/>
          <w:sz w:val="28"/>
        </w:rPr>
        <w:t xml:space="preserve">и Уставом </w:t>
      </w:r>
      <w:r w:rsidR="001A4CF5" w:rsidRPr="001A4C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A4CF5" w:rsidRPr="001A4CF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1A4CF5" w:rsidRPr="001A4CF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A4CF5">
        <w:rPr>
          <w:szCs w:val="28"/>
        </w:rPr>
        <w:t xml:space="preserve"> </w:t>
      </w:r>
      <w:r w:rsidR="004F484B">
        <w:rPr>
          <w:rFonts w:ascii="Times New Roman" w:hAnsi="Times New Roman" w:cs="Times New Roman"/>
          <w:sz w:val="28"/>
        </w:rPr>
        <w:t>муниципального района:</w:t>
      </w:r>
      <w:r w:rsidR="00F93B66">
        <w:rPr>
          <w:rFonts w:ascii="Times New Roman" w:hAnsi="Times New Roman" w:cs="Times New Roman"/>
          <w:sz w:val="28"/>
        </w:rPr>
        <w:t xml:space="preserve"> </w:t>
      </w:r>
    </w:p>
    <w:p w:rsidR="009A474D" w:rsidRPr="008D654D" w:rsidRDefault="004F484B" w:rsidP="00D20D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9750A4">
        <w:rPr>
          <w:rFonts w:ascii="Times New Roman" w:hAnsi="Times New Roman" w:cs="Times New Roman"/>
          <w:sz w:val="28"/>
        </w:rPr>
        <w:t xml:space="preserve">направить усилия на реализацию  приоритетных задач </w:t>
      </w:r>
      <w:r>
        <w:rPr>
          <w:rFonts w:ascii="Times New Roman" w:hAnsi="Times New Roman" w:cs="Times New Roman"/>
          <w:sz w:val="28"/>
        </w:rPr>
        <w:t>социально-экономическог</w:t>
      </w:r>
      <w:r w:rsidR="00BE14B7">
        <w:rPr>
          <w:rFonts w:ascii="Times New Roman" w:hAnsi="Times New Roman" w:cs="Times New Roman"/>
          <w:sz w:val="28"/>
        </w:rPr>
        <w:t xml:space="preserve">о развития </w:t>
      </w:r>
      <w:r w:rsidR="00F93B66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F93B66">
        <w:rPr>
          <w:rFonts w:ascii="Times New Roman" w:hAnsi="Times New Roman" w:cs="Times New Roman"/>
          <w:sz w:val="28"/>
        </w:rPr>
        <w:t xml:space="preserve"> сельсовет </w:t>
      </w:r>
      <w:r w:rsidR="00F93B66" w:rsidRPr="008D654D">
        <w:rPr>
          <w:rFonts w:ascii="Times New Roman" w:hAnsi="Times New Roman" w:cs="Times New Roman"/>
          <w:sz w:val="28"/>
        </w:rPr>
        <w:lastRenderedPageBreak/>
        <w:t>муниципального района Бакалинский район Республики</w:t>
      </w:r>
      <w:r w:rsidR="00F93B66">
        <w:rPr>
          <w:rFonts w:ascii="Times New Roman" w:hAnsi="Times New Roman" w:cs="Times New Roman"/>
          <w:sz w:val="28"/>
        </w:rPr>
        <w:t xml:space="preserve"> </w:t>
      </w:r>
      <w:r w:rsidR="00F93B66" w:rsidRPr="008D654D">
        <w:rPr>
          <w:rFonts w:ascii="Times New Roman" w:hAnsi="Times New Roman" w:cs="Times New Roman"/>
          <w:sz w:val="28"/>
        </w:rPr>
        <w:t>Башкортостан</w:t>
      </w:r>
      <w:r>
        <w:rPr>
          <w:rFonts w:ascii="Times New Roman" w:hAnsi="Times New Roman" w:cs="Times New Roman"/>
          <w:sz w:val="28"/>
        </w:rPr>
        <w:t xml:space="preserve">  в </w:t>
      </w:r>
      <w:r w:rsidR="00BE14B7">
        <w:rPr>
          <w:rFonts w:ascii="Times New Roman" w:hAnsi="Times New Roman" w:cs="Times New Roman"/>
          <w:sz w:val="28"/>
        </w:rPr>
        <w:t>текущем 201</w:t>
      </w:r>
      <w:r w:rsidR="00E119C1">
        <w:rPr>
          <w:rFonts w:ascii="Times New Roman" w:hAnsi="Times New Roman" w:cs="Times New Roman"/>
          <w:sz w:val="28"/>
        </w:rPr>
        <w:t>9</w:t>
      </w:r>
      <w:r w:rsidR="00BE14B7">
        <w:rPr>
          <w:rFonts w:ascii="Times New Roman" w:hAnsi="Times New Roman" w:cs="Times New Roman"/>
          <w:sz w:val="28"/>
        </w:rPr>
        <w:t xml:space="preserve"> г</w:t>
      </w:r>
      <w:r w:rsidR="00B523D6">
        <w:rPr>
          <w:rFonts w:ascii="Times New Roman" w:hAnsi="Times New Roman" w:cs="Times New Roman"/>
          <w:sz w:val="28"/>
        </w:rPr>
        <w:t>оду</w:t>
      </w:r>
      <w:r w:rsidR="00BE14B7">
        <w:rPr>
          <w:rFonts w:ascii="Times New Roman" w:hAnsi="Times New Roman" w:cs="Times New Roman"/>
          <w:sz w:val="28"/>
        </w:rPr>
        <w:t xml:space="preserve"> и бли</w:t>
      </w:r>
      <w:r w:rsidR="00B523D6">
        <w:rPr>
          <w:rFonts w:ascii="Times New Roman" w:hAnsi="Times New Roman" w:cs="Times New Roman"/>
          <w:sz w:val="28"/>
        </w:rPr>
        <w:t>жайш</w:t>
      </w:r>
      <w:r w:rsidR="00BE14B7">
        <w:rPr>
          <w:rFonts w:ascii="Times New Roman" w:hAnsi="Times New Roman" w:cs="Times New Roman"/>
          <w:sz w:val="28"/>
        </w:rPr>
        <w:t>ие годы</w:t>
      </w:r>
      <w:r>
        <w:rPr>
          <w:rFonts w:ascii="Times New Roman" w:hAnsi="Times New Roman" w:cs="Times New Roman"/>
          <w:sz w:val="28"/>
        </w:rPr>
        <w:t>;</w:t>
      </w:r>
      <w:r w:rsidR="009A474D">
        <w:rPr>
          <w:rFonts w:ascii="Times New Roman" w:hAnsi="Times New Roman" w:cs="Times New Roman"/>
          <w:sz w:val="28"/>
        </w:rPr>
        <w:t xml:space="preserve"> </w:t>
      </w:r>
    </w:p>
    <w:p w:rsidR="009A474D" w:rsidRPr="008D654D" w:rsidRDefault="009A474D" w:rsidP="00D20D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119C1">
        <w:rPr>
          <w:rFonts w:ascii="Times New Roman" w:hAnsi="Times New Roman" w:cs="Times New Roman"/>
          <w:sz w:val="28"/>
        </w:rPr>
        <w:t xml:space="preserve">усилить координирующую роль в деле выполнения </w:t>
      </w:r>
      <w:r w:rsidR="00E119C1" w:rsidRPr="008D654D">
        <w:rPr>
          <w:rFonts w:ascii="Times New Roman" w:hAnsi="Times New Roman" w:cs="Times New Roman"/>
          <w:sz w:val="28"/>
        </w:rPr>
        <w:t xml:space="preserve"> Плана мероприятий</w:t>
      </w:r>
      <w:r w:rsidR="00E119C1">
        <w:rPr>
          <w:rFonts w:ascii="Times New Roman" w:hAnsi="Times New Roman" w:cs="Times New Roman"/>
          <w:sz w:val="28"/>
        </w:rPr>
        <w:t>,  дорожной карты</w:t>
      </w:r>
      <w:r w:rsidR="00E119C1" w:rsidRPr="008D654D">
        <w:rPr>
          <w:rFonts w:ascii="Times New Roman" w:hAnsi="Times New Roman" w:cs="Times New Roman"/>
          <w:sz w:val="28"/>
        </w:rPr>
        <w:t xml:space="preserve"> по оптимизации бюджетных расходов, сокращению нерезультативных расходов, увеличению собственных доходов за счет имеющихся резервов, направленных на повышение качества планирования и исполнения бюджета </w:t>
      </w:r>
      <w:r w:rsidR="00E119C1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D20D1E">
        <w:rPr>
          <w:rFonts w:ascii="Times New Roman" w:hAnsi="Times New Roman" w:cs="Times New Roman"/>
          <w:sz w:val="28"/>
        </w:rPr>
        <w:t xml:space="preserve"> сельсовет</w:t>
      </w:r>
      <w:r w:rsidRPr="008D654D">
        <w:rPr>
          <w:rFonts w:ascii="Times New Roman" w:hAnsi="Times New Roman" w:cs="Times New Roman"/>
          <w:sz w:val="28"/>
        </w:rPr>
        <w:t xml:space="preserve"> муниципального района Бакалинский район Республики Башкортостан;</w:t>
      </w:r>
    </w:p>
    <w:p w:rsidR="00E119C1" w:rsidRPr="008D654D" w:rsidRDefault="00E119C1" w:rsidP="00E119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 осуществить  необходимые </w:t>
      </w:r>
      <w:r w:rsidRPr="008D654D">
        <w:rPr>
          <w:rFonts w:ascii="Times New Roman" w:hAnsi="Times New Roman" w:cs="Times New Roman"/>
          <w:sz w:val="28"/>
        </w:rPr>
        <w:t xml:space="preserve">  мер</w:t>
      </w:r>
      <w:r>
        <w:rPr>
          <w:rFonts w:ascii="Times New Roman" w:hAnsi="Times New Roman" w:cs="Times New Roman"/>
          <w:sz w:val="28"/>
        </w:rPr>
        <w:t>ы</w:t>
      </w:r>
      <w:r w:rsidRPr="008D654D">
        <w:rPr>
          <w:rFonts w:ascii="Times New Roman" w:hAnsi="Times New Roman" w:cs="Times New Roman"/>
          <w:sz w:val="28"/>
        </w:rPr>
        <w:t xml:space="preserve">   по  достижению  целевых показателей </w:t>
      </w:r>
      <w:r>
        <w:rPr>
          <w:rFonts w:ascii="Times New Roman" w:hAnsi="Times New Roman" w:cs="Times New Roman"/>
          <w:sz w:val="28"/>
        </w:rPr>
        <w:t xml:space="preserve"> и индикаторов </w:t>
      </w:r>
      <w:r w:rsidRPr="008D654D">
        <w:rPr>
          <w:rFonts w:ascii="Times New Roman" w:hAnsi="Times New Roman" w:cs="Times New Roman"/>
          <w:sz w:val="28"/>
        </w:rPr>
        <w:t>муниципальных программ</w:t>
      </w:r>
      <w:r>
        <w:rPr>
          <w:rFonts w:ascii="Times New Roman" w:hAnsi="Times New Roman" w:cs="Times New Roman"/>
          <w:sz w:val="28"/>
        </w:rPr>
        <w:t xml:space="preserve"> и проектов по решению задач,  обозначенных в соответствующих отраслях и сферах в соответствии с национальными целями, определенными  в Указе  Президента Российской Федерации  от  7 мая 2018 года  и  в свете реализации Послания Главы Республики  Башкортостан Государственному Собранию-Курултаю Республики Башкортостан на 2019 год</w:t>
      </w:r>
      <w:r w:rsidRPr="008D654D">
        <w:rPr>
          <w:rFonts w:ascii="Times New Roman" w:hAnsi="Times New Roman" w:cs="Times New Roman"/>
          <w:sz w:val="28"/>
        </w:rPr>
        <w:t>;</w:t>
      </w:r>
      <w:proofErr w:type="gramEnd"/>
    </w:p>
    <w:p w:rsidR="00D20D1E" w:rsidRDefault="009A474D" w:rsidP="00D20D1E">
      <w:pPr>
        <w:jc w:val="both"/>
        <w:rPr>
          <w:rFonts w:ascii="Times New Roman" w:hAnsi="Times New Roman" w:cs="Times New Roman"/>
          <w:sz w:val="28"/>
        </w:rPr>
      </w:pPr>
      <w:r w:rsidRPr="00D20D1E">
        <w:rPr>
          <w:rFonts w:ascii="Times New Roman" w:hAnsi="Times New Roman" w:cs="Times New Roman"/>
          <w:sz w:val="28"/>
        </w:rPr>
        <w:t xml:space="preserve">-  </w:t>
      </w:r>
      <w:r w:rsidR="00D20D1E" w:rsidRPr="00D20D1E">
        <w:rPr>
          <w:rFonts w:ascii="Times New Roman" w:hAnsi="Times New Roman" w:cs="Times New Roman"/>
          <w:sz w:val="28"/>
        </w:rPr>
        <w:t>совместно с депутатами Совета сельского поселения организовать активную информационно-разъяснительную работу среди населения по обеспечению устойчивого  и динамичного развития экономики, реализации полномочий, предусмотренных действующими законодательством.</w:t>
      </w:r>
    </w:p>
    <w:p w:rsidR="009A474D" w:rsidRPr="008D654D" w:rsidRDefault="009A474D" w:rsidP="00D20D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8D654D">
        <w:rPr>
          <w:rFonts w:ascii="Times New Roman" w:hAnsi="Times New Roman" w:cs="Times New Roman"/>
          <w:sz w:val="28"/>
        </w:rPr>
        <w:t>4.</w:t>
      </w:r>
      <w:r w:rsidRPr="008D654D">
        <w:rPr>
          <w:rFonts w:ascii="Times New Roman" w:hAnsi="Times New Roman" w:cs="Times New Roman"/>
          <w:sz w:val="28"/>
        </w:rPr>
        <w:tab/>
        <w:t>Настоящее решение разместить на официальном сайте 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="00BE4C63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BE4C63">
        <w:rPr>
          <w:rFonts w:ascii="Times New Roman" w:hAnsi="Times New Roman" w:cs="Times New Roman"/>
          <w:sz w:val="28"/>
        </w:rPr>
        <w:t xml:space="preserve"> сельсовет </w:t>
      </w:r>
      <w:r w:rsidRPr="008D654D">
        <w:rPr>
          <w:rFonts w:ascii="Times New Roman" w:hAnsi="Times New Roman" w:cs="Times New Roman"/>
          <w:sz w:val="28"/>
        </w:rPr>
        <w:t>муниципального района Бакалинский район Республики Башкортостан.</w:t>
      </w:r>
    </w:p>
    <w:p w:rsidR="009A474D" w:rsidRPr="00D20D1E" w:rsidRDefault="009A474D" w:rsidP="00D20D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D20D1E" w:rsidRPr="00D20D1E">
        <w:rPr>
          <w:rFonts w:ascii="Times New Roman" w:hAnsi="Times New Roman" w:cs="Times New Roman"/>
          <w:sz w:val="28"/>
        </w:rPr>
        <w:t>5</w:t>
      </w:r>
      <w:r w:rsidRPr="00D20D1E">
        <w:rPr>
          <w:rFonts w:ascii="Times New Roman" w:hAnsi="Times New Roman" w:cs="Times New Roman"/>
          <w:sz w:val="28"/>
        </w:rPr>
        <w:t>.</w:t>
      </w:r>
      <w:r w:rsidRPr="00D20D1E">
        <w:rPr>
          <w:rFonts w:ascii="Times New Roman" w:hAnsi="Times New Roman" w:cs="Times New Roman"/>
          <w:sz w:val="28"/>
        </w:rPr>
        <w:tab/>
      </w:r>
      <w:proofErr w:type="gramStart"/>
      <w:r w:rsidR="00BE4C63" w:rsidRPr="00D20D1E">
        <w:rPr>
          <w:rFonts w:ascii="Times New Roman" w:hAnsi="Times New Roman" w:cs="Times New Roman"/>
          <w:sz w:val="28"/>
        </w:rPr>
        <w:t>Контроль за</w:t>
      </w:r>
      <w:proofErr w:type="gramEnd"/>
      <w:r w:rsidR="00BE4C63" w:rsidRPr="00D20D1E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="00797342"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BE4C63" w:rsidRPr="00D20D1E">
        <w:rPr>
          <w:rFonts w:ascii="Times New Roman" w:hAnsi="Times New Roman" w:cs="Times New Roman"/>
          <w:sz w:val="28"/>
        </w:rPr>
        <w:t xml:space="preserve"> сельсовет муниципального района Бакалинский район Республики Башкортостан и главу Администрации сельского поселения</w:t>
      </w:r>
    </w:p>
    <w:p w:rsidR="00B523D6" w:rsidRDefault="00B523D6" w:rsidP="00D20D1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A4CF5" w:rsidRDefault="001A4CF5" w:rsidP="00D20D1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523D6" w:rsidRDefault="00B523D6" w:rsidP="00B52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4CF5" w:rsidRDefault="00911699" w:rsidP="00911699">
      <w:pPr>
        <w:spacing w:after="0"/>
        <w:rPr>
          <w:rFonts w:ascii="Times New Roman" w:hAnsi="Times New Roman" w:cs="Times New Roman"/>
          <w:sz w:val="28"/>
        </w:rPr>
      </w:pPr>
      <w:r w:rsidRPr="00911699">
        <w:rPr>
          <w:rFonts w:ascii="Times New Roman" w:hAnsi="Times New Roman" w:cs="Times New Roman"/>
          <w:sz w:val="28"/>
        </w:rPr>
        <w:t xml:space="preserve">Председатель Совета </w:t>
      </w:r>
    </w:p>
    <w:p w:rsidR="00911699" w:rsidRPr="00E119C1" w:rsidRDefault="00911699" w:rsidP="00911699">
      <w:pPr>
        <w:spacing w:after="0"/>
        <w:rPr>
          <w:rFonts w:ascii="Times New Roman" w:hAnsi="Times New Roman" w:cs="Times New Roman"/>
          <w:sz w:val="28"/>
        </w:rPr>
      </w:pPr>
      <w:r w:rsidRPr="00911699">
        <w:rPr>
          <w:rFonts w:ascii="Times New Roman" w:hAnsi="Times New Roman" w:cs="Times New Roman"/>
          <w:sz w:val="28"/>
        </w:rPr>
        <w:t>сельского поселения</w:t>
      </w:r>
    </w:p>
    <w:p w:rsidR="001A4CF5" w:rsidRDefault="00797342" w:rsidP="00911699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Староматинский</w:t>
      </w:r>
      <w:proofErr w:type="spellEnd"/>
      <w:r w:rsidR="00911699" w:rsidRPr="00911699">
        <w:rPr>
          <w:rFonts w:ascii="Times New Roman" w:hAnsi="Times New Roman" w:cs="Times New Roman"/>
          <w:sz w:val="28"/>
        </w:rPr>
        <w:t xml:space="preserve"> сельсовет </w:t>
      </w:r>
    </w:p>
    <w:p w:rsidR="001A4CF5" w:rsidRDefault="00911699" w:rsidP="00911699">
      <w:pPr>
        <w:spacing w:after="0"/>
        <w:rPr>
          <w:rFonts w:ascii="Times New Roman" w:hAnsi="Times New Roman" w:cs="Times New Roman"/>
          <w:sz w:val="28"/>
        </w:rPr>
      </w:pPr>
      <w:r w:rsidRPr="00911699">
        <w:rPr>
          <w:rFonts w:ascii="Times New Roman" w:hAnsi="Times New Roman" w:cs="Times New Roman"/>
          <w:sz w:val="28"/>
        </w:rPr>
        <w:t xml:space="preserve">муниципального района                                                         </w:t>
      </w:r>
    </w:p>
    <w:p w:rsidR="001A4CF5" w:rsidRDefault="00911699" w:rsidP="00911699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11699">
        <w:rPr>
          <w:rFonts w:ascii="Times New Roman" w:hAnsi="Times New Roman" w:cs="Times New Roman"/>
          <w:sz w:val="28"/>
        </w:rPr>
        <w:t>Бакалинский</w:t>
      </w:r>
      <w:proofErr w:type="spellEnd"/>
      <w:r w:rsidRPr="00911699">
        <w:rPr>
          <w:rFonts w:ascii="Times New Roman" w:hAnsi="Times New Roman" w:cs="Times New Roman"/>
          <w:sz w:val="28"/>
        </w:rPr>
        <w:t xml:space="preserve"> район </w:t>
      </w:r>
    </w:p>
    <w:p w:rsidR="00911699" w:rsidRPr="00911699" w:rsidRDefault="00911699" w:rsidP="00911699">
      <w:pPr>
        <w:spacing w:after="0"/>
        <w:rPr>
          <w:rFonts w:ascii="Times New Roman" w:hAnsi="Times New Roman" w:cs="Times New Roman"/>
          <w:sz w:val="28"/>
        </w:rPr>
      </w:pPr>
      <w:r w:rsidRPr="00911699">
        <w:rPr>
          <w:rFonts w:ascii="Times New Roman" w:hAnsi="Times New Roman" w:cs="Times New Roman"/>
          <w:sz w:val="28"/>
        </w:rPr>
        <w:t xml:space="preserve">Республики Башкортостан                      </w:t>
      </w:r>
      <w:r w:rsidR="001A4CF5">
        <w:rPr>
          <w:rFonts w:ascii="Times New Roman" w:hAnsi="Times New Roman" w:cs="Times New Roman"/>
          <w:sz w:val="28"/>
        </w:rPr>
        <w:t xml:space="preserve">                                    </w:t>
      </w:r>
      <w:r w:rsidRPr="00911699">
        <w:rPr>
          <w:rFonts w:ascii="Times New Roman" w:hAnsi="Times New Roman" w:cs="Times New Roman"/>
          <w:sz w:val="28"/>
        </w:rPr>
        <w:t xml:space="preserve">   </w:t>
      </w:r>
      <w:r w:rsidR="001A4CF5">
        <w:rPr>
          <w:rFonts w:ascii="Times New Roman" w:hAnsi="Times New Roman" w:cs="Times New Roman"/>
          <w:sz w:val="28"/>
        </w:rPr>
        <w:t>Т.В.Кудряшова</w:t>
      </w:r>
    </w:p>
    <w:p w:rsidR="009A474D" w:rsidRDefault="009A474D" w:rsidP="009A474D">
      <w:pPr>
        <w:rPr>
          <w:rFonts w:ascii="Times New Roman" w:hAnsi="Times New Roman" w:cs="Times New Roman"/>
          <w:sz w:val="28"/>
        </w:rPr>
      </w:pPr>
    </w:p>
    <w:p w:rsidR="00C600AF" w:rsidRDefault="00C600AF" w:rsidP="00D726E4">
      <w:pPr>
        <w:rPr>
          <w:rFonts w:ascii="Times New Roman" w:hAnsi="Times New Roman" w:cs="Times New Roman"/>
          <w:sz w:val="28"/>
        </w:rPr>
      </w:pPr>
    </w:p>
    <w:sectPr w:rsidR="00C600AF" w:rsidSect="00090B6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4D"/>
    <w:rsid w:val="000165C7"/>
    <w:rsid w:val="00090B60"/>
    <w:rsid w:val="000D5889"/>
    <w:rsid w:val="001A4CF5"/>
    <w:rsid w:val="002B763D"/>
    <w:rsid w:val="002F6C30"/>
    <w:rsid w:val="00396D70"/>
    <w:rsid w:val="003B7845"/>
    <w:rsid w:val="003E6839"/>
    <w:rsid w:val="004E34C6"/>
    <w:rsid w:val="004F484B"/>
    <w:rsid w:val="005C23EF"/>
    <w:rsid w:val="005D67BF"/>
    <w:rsid w:val="0061354B"/>
    <w:rsid w:val="006A6E74"/>
    <w:rsid w:val="006E33E9"/>
    <w:rsid w:val="00745A9D"/>
    <w:rsid w:val="00797342"/>
    <w:rsid w:val="008066B9"/>
    <w:rsid w:val="00816880"/>
    <w:rsid w:val="008542DA"/>
    <w:rsid w:val="00860BE1"/>
    <w:rsid w:val="008757EC"/>
    <w:rsid w:val="00893771"/>
    <w:rsid w:val="008C3446"/>
    <w:rsid w:val="008D654D"/>
    <w:rsid w:val="008E6A51"/>
    <w:rsid w:val="00911699"/>
    <w:rsid w:val="00962559"/>
    <w:rsid w:val="00966C2C"/>
    <w:rsid w:val="009750A4"/>
    <w:rsid w:val="009A474D"/>
    <w:rsid w:val="009C0D19"/>
    <w:rsid w:val="00A137C8"/>
    <w:rsid w:val="00B523D6"/>
    <w:rsid w:val="00B5264E"/>
    <w:rsid w:val="00BA6489"/>
    <w:rsid w:val="00BC1F96"/>
    <w:rsid w:val="00BE14B7"/>
    <w:rsid w:val="00BE4C63"/>
    <w:rsid w:val="00C600AF"/>
    <w:rsid w:val="00C949E3"/>
    <w:rsid w:val="00CB1437"/>
    <w:rsid w:val="00CE34C1"/>
    <w:rsid w:val="00CE5751"/>
    <w:rsid w:val="00D15ADA"/>
    <w:rsid w:val="00D20D1E"/>
    <w:rsid w:val="00D4115D"/>
    <w:rsid w:val="00D71810"/>
    <w:rsid w:val="00D726E4"/>
    <w:rsid w:val="00DB0A51"/>
    <w:rsid w:val="00E119C1"/>
    <w:rsid w:val="00ED7408"/>
    <w:rsid w:val="00EF57B6"/>
    <w:rsid w:val="00F93B66"/>
    <w:rsid w:val="00F9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ChernovVA</dc:creator>
  <cp:lastModifiedBy>1</cp:lastModifiedBy>
  <cp:revision>6</cp:revision>
  <cp:lastPrinted>2019-02-28T07:21:00Z</cp:lastPrinted>
  <dcterms:created xsi:type="dcterms:W3CDTF">2019-02-25T09:51:00Z</dcterms:created>
  <dcterms:modified xsi:type="dcterms:W3CDTF">2019-02-28T07:21:00Z</dcterms:modified>
</cp:coreProperties>
</file>