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5" w:rsidRPr="00256335" w:rsidRDefault="00256335" w:rsidP="0025633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bookmarkStart w:id="0" w:name="bookmark0"/>
      <w:r w:rsidRPr="0025633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Администрация сельского поселения </w:t>
      </w:r>
      <w:r w:rsidR="00F30C19">
        <w:rPr>
          <w:rFonts w:ascii="Times New Roman" w:hAnsi="Times New Roman" w:cs="Times New Roman"/>
          <w:bCs/>
          <w:spacing w:val="-2"/>
          <w:sz w:val="28"/>
          <w:szCs w:val="28"/>
        </w:rPr>
        <w:t>Староматинский</w:t>
      </w:r>
      <w:r w:rsidRPr="0025633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56335" w:rsidRPr="00256335" w:rsidRDefault="00256335" w:rsidP="0025633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56335" w:rsidRDefault="00256335" w:rsidP="0025633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56335">
        <w:rPr>
          <w:rFonts w:ascii="Times New Roman" w:hAnsi="Times New Roman" w:cs="Times New Roman"/>
          <w:bCs/>
          <w:spacing w:val="-2"/>
          <w:sz w:val="28"/>
          <w:szCs w:val="28"/>
        </w:rPr>
        <w:t>ПОСТАНОВЛЕНИЕ</w:t>
      </w:r>
    </w:p>
    <w:p w:rsidR="00212449" w:rsidRPr="00256335" w:rsidRDefault="00256335" w:rsidP="00256335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75FC7">
        <w:rPr>
          <w:rFonts w:ascii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775FC7">
        <w:rPr>
          <w:rFonts w:ascii="Times New Roman" w:hAnsi="Times New Roman" w:cs="Times New Roman"/>
          <w:sz w:val="28"/>
          <w:szCs w:val="28"/>
          <w:lang w:eastAsia="en-US"/>
        </w:rPr>
        <w:t>июля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5FC7">
        <w:rPr>
          <w:rFonts w:ascii="Times New Roman" w:hAnsi="Times New Roman" w:cs="Times New Roman"/>
          <w:sz w:val="28"/>
          <w:szCs w:val="28"/>
          <w:lang w:eastAsia="en-US"/>
        </w:rPr>
        <w:t>2021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775FC7">
        <w:rPr>
          <w:rFonts w:ascii="Times New Roman" w:hAnsi="Times New Roman" w:cs="Times New Roman"/>
          <w:sz w:val="28"/>
          <w:szCs w:val="28"/>
          <w:lang w:eastAsia="en-US"/>
        </w:rPr>
        <w:t>43</w:t>
      </w:r>
    </w:p>
    <w:p w:rsidR="004E279F" w:rsidRPr="00256335" w:rsidRDefault="004E279F" w:rsidP="00212449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  <w:r w:rsidR="002563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30C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Староматинский</w:t>
      </w:r>
      <w:r w:rsidR="002563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сельсовет муниципального района Бакалинский район Республики Башкортостан</w:t>
      </w:r>
    </w:p>
    <w:p w:rsidR="004C2E62" w:rsidRPr="00AA4E3F" w:rsidRDefault="004C2E62" w:rsidP="00AA4E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56335" w:rsidRPr="00256335" w:rsidRDefault="00ED754D" w:rsidP="00ED754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8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Pr="00256335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256335" w:rsidRPr="002563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F30C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Староматинский</w:t>
      </w:r>
      <w:r w:rsidR="00256335" w:rsidRPr="002563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Бакалинский район Республики Башкортостан </w:t>
      </w:r>
    </w:p>
    <w:p w:rsidR="00AA4E3F" w:rsidRPr="00AA4E3F" w:rsidRDefault="004C2E62" w:rsidP="00256335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2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  <w:r w:rsidR="00AA4E3F"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</w:t>
      </w:r>
      <w:r w:rsidR="00256335">
        <w:rPr>
          <w:color w:val="auto"/>
          <w:sz w:val="28"/>
          <w:szCs w:val="28"/>
        </w:rPr>
        <w:t>оваров, работ, услуг из бюджета</w:t>
      </w:r>
      <w:r w:rsidR="004C2E62">
        <w:rPr>
          <w:color w:val="auto"/>
          <w:sz w:val="28"/>
          <w:szCs w:val="28"/>
        </w:rPr>
        <w:t xml:space="preserve"> сельского поселения</w:t>
      </w:r>
      <w:r w:rsidR="00212449">
        <w:rPr>
          <w:color w:val="auto"/>
          <w:sz w:val="28"/>
          <w:szCs w:val="28"/>
        </w:rPr>
        <w:t xml:space="preserve"> </w:t>
      </w:r>
      <w:bookmarkEnd w:id="0"/>
      <w:r w:rsidR="00256335">
        <w:rPr>
          <w:color w:val="auto"/>
          <w:sz w:val="28"/>
          <w:szCs w:val="28"/>
        </w:rPr>
        <w:t xml:space="preserve"> </w:t>
      </w:r>
      <w:r w:rsidR="00F30C19">
        <w:rPr>
          <w:color w:val="auto"/>
          <w:sz w:val="28"/>
          <w:szCs w:val="28"/>
        </w:rPr>
        <w:t>Староматинский</w:t>
      </w:r>
      <w:r w:rsidR="00256335">
        <w:rPr>
          <w:color w:val="auto"/>
          <w:sz w:val="28"/>
          <w:szCs w:val="28"/>
        </w:rPr>
        <w:t xml:space="preserve"> сельсовет </w:t>
      </w:r>
      <w:r w:rsidR="00212449">
        <w:rPr>
          <w:color w:val="auto"/>
          <w:sz w:val="28"/>
          <w:szCs w:val="28"/>
        </w:rPr>
        <w:t>согласно приложению.</w:t>
      </w:r>
    </w:p>
    <w:p w:rsidR="004E279F" w:rsidRDefault="00212449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4C2E6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E279F" w:rsidRDefault="004E279F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335" w:rsidRDefault="00256335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335" w:rsidRPr="0003378B" w:rsidRDefault="00256335" w:rsidP="0025633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56335" w:rsidRPr="00256335" w:rsidRDefault="00256335" w:rsidP="00256335">
      <w:pPr>
        <w:suppressAutoHyphens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5633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2449" w:rsidRPr="00256335" w:rsidRDefault="00256335" w:rsidP="00256335">
      <w:pPr>
        <w:pStyle w:val="60"/>
        <w:shd w:val="clear" w:color="auto" w:fill="auto"/>
        <w:spacing w:before="0" w:line="240" w:lineRule="auto"/>
        <w:jc w:val="both"/>
        <w:rPr>
          <w:b w:val="0"/>
        </w:rPr>
      </w:pPr>
      <w:r>
        <w:rPr>
          <w:b w:val="0"/>
          <w:spacing w:val="-2"/>
          <w:sz w:val="28"/>
          <w:szCs w:val="28"/>
        </w:rPr>
        <w:t xml:space="preserve">             </w:t>
      </w:r>
      <w:r w:rsidR="00F30C19">
        <w:rPr>
          <w:b w:val="0"/>
          <w:spacing w:val="-2"/>
          <w:sz w:val="28"/>
          <w:szCs w:val="28"/>
        </w:rPr>
        <w:t>Староматинский</w:t>
      </w:r>
      <w:r w:rsidRPr="00256335">
        <w:rPr>
          <w:b w:val="0"/>
          <w:sz w:val="28"/>
          <w:szCs w:val="28"/>
        </w:rPr>
        <w:t xml:space="preserve"> сельсовет                                              </w:t>
      </w:r>
      <w:r w:rsidR="00F30C19">
        <w:rPr>
          <w:b w:val="0"/>
          <w:sz w:val="28"/>
          <w:szCs w:val="28"/>
        </w:rPr>
        <w:t>Т.В.Кудряшова</w:t>
      </w:r>
    </w:p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p w:rsidR="00775FC7" w:rsidRDefault="00775FC7" w:rsidP="00212449">
      <w:pPr>
        <w:pStyle w:val="60"/>
        <w:shd w:val="clear" w:color="auto" w:fill="auto"/>
        <w:spacing w:before="0" w:line="240" w:lineRule="auto"/>
        <w:jc w:val="left"/>
      </w:pPr>
    </w:p>
    <w:p w:rsidR="00DE5599" w:rsidRPr="00DE5599" w:rsidRDefault="00DE5599" w:rsidP="00DE55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55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5599" w:rsidRPr="00DE5599" w:rsidRDefault="00DE5599" w:rsidP="00DE5599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E559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5599" w:rsidRPr="00DE5599" w:rsidRDefault="00DE5599" w:rsidP="00DE5599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E55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0C19">
        <w:rPr>
          <w:rFonts w:ascii="Times New Roman" w:hAnsi="Times New Roman" w:cs="Times New Roman"/>
          <w:sz w:val="28"/>
          <w:szCs w:val="28"/>
        </w:rPr>
        <w:t>Староматинский</w:t>
      </w:r>
      <w:r w:rsidRPr="00DE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99" w:rsidRPr="00DE5599" w:rsidRDefault="00DE5599" w:rsidP="00DE5599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E5599">
        <w:rPr>
          <w:rFonts w:ascii="Times New Roman" w:hAnsi="Times New Roman" w:cs="Times New Roman"/>
          <w:sz w:val="28"/>
          <w:szCs w:val="28"/>
        </w:rPr>
        <w:t>сельсовет    муниципального района</w:t>
      </w:r>
    </w:p>
    <w:p w:rsidR="00DE5599" w:rsidRPr="00DE5599" w:rsidRDefault="00DE5599" w:rsidP="00DE5599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E5599">
        <w:rPr>
          <w:rFonts w:ascii="Times New Roman" w:hAnsi="Times New Roman" w:cs="Times New Roman"/>
          <w:sz w:val="28"/>
          <w:szCs w:val="28"/>
        </w:rPr>
        <w:t xml:space="preserve"> Бакалинский район Республики Башкортостан</w:t>
      </w:r>
    </w:p>
    <w:p w:rsidR="00DE5599" w:rsidRPr="00DE5599" w:rsidRDefault="00DE5599" w:rsidP="00DE5599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E5599">
        <w:rPr>
          <w:rFonts w:ascii="Times New Roman" w:hAnsi="Times New Roman" w:cs="Times New Roman"/>
          <w:sz w:val="28"/>
          <w:szCs w:val="28"/>
        </w:rPr>
        <w:t>от «</w:t>
      </w:r>
      <w:r w:rsidR="00775FC7">
        <w:rPr>
          <w:rFonts w:ascii="Times New Roman" w:hAnsi="Times New Roman" w:cs="Times New Roman"/>
          <w:sz w:val="28"/>
          <w:szCs w:val="28"/>
        </w:rPr>
        <w:t>23</w:t>
      </w:r>
      <w:r w:rsidRPr="00DE5599">
        <w:rPr>
          <w:rFonts w:ascii="Times New Roman" w:hAnsi="Times New Roman" w:cs="Times New Roman"/>
          <w:sz w:val="28"/>
          <w:szCs w:val="28"/>
        </w:rPr>
        <w:t xml:space="preserve">»  </w:t>
      </w:r>
      <w:r w:rsidR="00775FC7">
        <w:rPr>
          <w:rFonts w:ascii="Times New Roman" w:hAnsi="Times New Roman" w:cs="Times New Roman"/>
          <w:sz w:val="28"/>
          <w:szCs w:val="28"/>
        </w:rPr>
        <w:t>июля 2021</w:t>
      </w:r>
      <w:r w:rsidRPr="00DE5599">
        <w:rPr>
          <w:rFonts w:ascii="Times New Roman" w:hAnsi="Times New Roman" w:cs="Times New Roman"/>
          <w:sz w:val="28"/>
          <w:szCs w:val="28"/>
        </w:rPr>
        <w:t xml:space="preserve">  года №  </w:t>
      </w:r>
      <w:r w:rsidR="00775FC7">
        <w:rPr>
          <w:rFonts w:ascii="Times New Roman" w:hAnsi="Times New Roman" w:cs="Times New Roman"/>
          <w:sz w:val="28"/>
          <w:szCs w:val="28"/>
        </w:rPr>
        <w:t>43</w:t>
      </w:r>
    </w:p>
    <w:p w:rsidR="00DE5599" w:rsidRDefault="00DE5599" w:rsidP="00E9111D">
      <w:pPr>
        <w:pStyle w:val="60"/>
        <w:shd w:val="clear" w:color="auto" w:fill="auto"/>
        <w:spacing w:before="0" w:line="240" w:lineRule="auto"/>
      </w:pPr>
    </w:p>
    <w:p w:rsidR="00DE5599" w:rsidRDefault="00DE5599" w:rsidP="00E9111D">
      <w:pPr>
        <w:pStyle w:val="60"/>
        <w:shd w:val="clear" w:color="auto" w:fill="auto"/>
        <w:spacing w:before="0" w:line="240" w:lineRule="auto"/>
      </w:pP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:rsidR="00ED754D" w:rsidRDefault="00681C82" w:rsidP="00E9111D">
      <w:pPr>
        <w:pStyle w:val="60"/>
        <w:shd w:val="clear" w:color="auto" w:fill="auto"/>
        <w:spacing w:before="0" w:line="240" w:lineRule="auto"/>
        <w:rPr>
          <w:b w:val="0"/>
          <w:color w:val="auto"/>
          <w:sz w:val="28"/>
          <w:szCs w:val="28"/>
          <w:lang w:bidi="ar-SA"/>
        </w:rPr>
      </w:pPr>
      <w:bookmarkStart w:id="1" w:name="bookmark1"/>
      <w:r w:rsidRPr="00E9111D">
        <w:t>предоставления субсидий, в том числе грантов в форме субсидий,</w:t>
      </w:r>
      <w:r w:rsidR="00ED754D" w:rsidRPr="00E9111D">
        <w:t xml:space="preserve"> </w:t>
      </w:r>
      <w:r w:rsidRPr="00E9111D">
        <w:t>юридическим лицам (за исключением субсидий государственным</w:t>
      </w:r>
      <w:r w:rsidR="00ED754D" w:rsidRPr="00E9111D">
        <w:t xml:space="preserve"> </w:t>
      </w:r>
      <w:r w:rsidRPr="00E9111D">
        <w:t>(муниципальным) учреждениям), индивидуальным</w:t>
      </w:r>
      <w:r w:rsidR="00ED754D" w:rsidRPr="00E9111D">
        <w:t xml:space="preserve"> </w:t>
      </w:r>
      <w:r w:rsidRPr="00E9111D">
        <w:t xml:space="preserve">предпринимателям, а также физическим лицам </w:t>
      </w:r>
      <w:r w:rsidR="00ED754D" w:rsidRPr="00E9111D">
        <w:t>–</w:t>
      </w:r>
      <w:r w:rsidRPr="00E9111D">
        <w:t xml:space="preserve"> производителям</w:t>
      </w:r>
      <w:r w:rsidR="00ED754D" w:rsidRPr="00E9111D">
        <w:t xml:space="preserve"> </w:t>
      </w:r>
      <w:r w:rsidRPr="00E9111D">
        <w:t xml:space="preserve">товаров, работ, услуг из бюджета </w:t>
      </w:r>
      <w:bookmarkEnd w:id="1"/>
      <w:r w:rsidR="00DE5599">
        <w:rPr>
          <w:color w:val="auto"/>
          <w:sz w:val="28"/>
          <w:szCs w:val="28"/>
          <w:lang w:bidi="ar-SA"/>
        </w:rPr>
        <w:t>сельского посе</w:t>
      </w:r>
      <w:r w:rsidR="00DE5599" w:rsidRPr="00DE5599">
        <w:rPr>
          <w:color w:val="auto"/>
          <w:sz w:val="28"/>
          <w:szCs w:val="28"/>
          <w:lang w:bidi="ar-SA"/>
        </w:rPr>
        <w:t xml:space="preserve">ления </w:t>
      </w:r>
      <w:r w:rsidR="00F30C19">
        <w:rPr>
          <w:color w:val="auto"/>
          <w:sz w:val="28"/>
          <w:szCs w:val="28"/>
          <w:lang w:bidi="ar-SA"/>
        </w:rPr>
        <w:t>Староматинский</w:t>
      </w:r>
      <w:r w:rsidR="00DE5599" w:rsidRPr="00DE5599">
        <w:rPr>
          <w:color w:val="auto"/>
          <w:sz w:val="28"/>
          <w:szCs w:val="28"/>
          <w:lang w:bidi="ar-SA"/>
        </w:rPr>
        <w:t xml:space="preserve"> сельсовет муниципального района Бакалинский район Республики Башкортостан</w:t>
      </w:r>
    </w:p>
    <w:p w:rsidR="00DE5599" w:rsidRPr="0046230D" w:rsidRDefault="00DE5599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E9111D" w:rsidRPr="00E9111D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1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2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562807">
        <w:rPr>
          <w:color w:val="auto"/>
          <w:sz w:val="28"/>
          <w:szCs w:val="28"/>
        </w:rPr>
        <w:t>сельского поселения</w:t>
      </w:r>
      <w:r w:rsidR="00DE5599">
        <w:rPr>
          <w:color w:val="auto"/>
          <w:sz w:val="28"/>
          <w:szCs w:val="28"/>
        </w:rPr>
        <w:t xml:space="preserve"> </w:t>
      </w:r>
      <w:r w:rsidR="00F30C19">
        <w:rPr>
          <w:color w:val="auto"/>
          <w:sz w:val="28"/>
          <w:szCs w:val="28"/>
        </w:rPr>
        <w:t>Староматинский</w:t>
      </w:r>
      <w:r w:rsidR="00DE5599">
        <w:rPr>
          <w:color w:val="auto"/>
          <w:sz w:val="28"/>
          <w:szCs w:val="28"/>
        </w:rPr>
        <w:t xml:space="preserve"> сельсовет</w:t>
      </w:r>
      <w:r w:rsidR="00EA2723">
        <w:rPr>
          <w:color w:val="auto"/>
          <w:sz w:val="28"/>
          <w:szCs w:val="28"/>
        </w:rPr>
        <w:t xml:space="preserve">, </w:t>
      </w:r>
      <w:r w:rsidR="0018068B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562807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1.3. </w:t>
      </w:r>
      <w:r w:rsidR="00681C82" w:rsidRPr="0018068B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сельского поселения</w:t>
      </w:r>
      <w:r w:rsidR="00DE5599">
        <w:rPr>
          <w:color w:val="auto"/>
          <w:sz w:val="28"/>
          <w:szCs w:val="28"/>
        </w:rPr>
        <w:t xml:space="preserve"> </w:t>
      </w:r>
      <w:r w:rsidR="00F30C19">
        <w:rPr>
          <w:color w:val="auto"/>
          <w:sz w:val="28"/>
          <w:szCs w:val="28"/>
        </w:rPr>
        <w:t>Староматинский</w:t>
      </w:r>
      <w:r w:rsidR="00DE5599">
        <w:rPr>
          <w:color w:val="auto"/>
          <w:sz w:val="28"/>
          <w:szCs w:val="28"/>
        </w:rPr>
        <w:t xml:space="preserve"> сельсовет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>
        <w:rPr>
          <w:color w:val="auto"/>
          <w:sz w:val="28"/>
          <w:szCs w:val="28"/>
        </w:rPr>
        <w:t>с</w:t>
      </w:r>
      <w:r w:rsidR="00C0154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F30C19">
        <w:rPr>
          <w:color w:val="auto"/>
          <w:sz w:val="28"/>
          <w:szCs w:val="28"/>
        </w:rPr>
        <w:t>Староматинский</w:t>
      </w:r>
      <w:r w:rsidR="00DE5599">
        <w:rPr>
          <w:color w:val="auto"/>
          <w:sz w:val="28"/>
          <w:szCs w:val="28"/>
        </w:rPr>
        <w:tab/>
        <w:t xml:space="preserve"> сельсовет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18068B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562807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EA2723">
        <w:rPr>
          <w:color w:val="auto"/>
          <w:sz w:val="28"/>
          <w:szCs w:val="28"/>
        </w:rPr>
        <w:t xml:space="preserve">Совета </w:t>
      </w:r>
      <w:r w:rsidR="00562807">
        <w:rPr>
          <w:color w:val="auto"/>
          <w:sz w:val="28"/>
          <w:szCs w:val="28"/>
        </w:rPr>
        <w:t>сельского поселения</w:t>
      </w:r>
      <w:r w:rsidR="00EA2723">
        <w:rPr>
          <w:color w:val="auto"/>
          <w:sz w:val="28"/>
          <w:szCs w:val="28"/>
        </w:rPr>
        <w:t xml:space="preserve"> </w:t>
      </w:r>
      <w:r w:rsidR="00F30C19">
        <w:rPr>
          <w:color w:val="auto"/>
          <w:sz w:val="28"/>
          <w:szCs w:val="28"/>
        </w:rPr>
        <w:t>Староматинский</w:t>
      </w:r>
      <w:r w:rsidR="00EA2723">
        <w:rPr>
          <w:color w:val="auto"/>
          <w:sz w:val="28"/>
          <w:szCs w:val="28"/>
        </w:rPr>
        <w:t xml:space="preserve"> сельсовет</w:t>
      </w:r>
      <w:r w:rsidR="0018068B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18068B">
        <w:rPr>
          <w:color w:val="auto"/>
          <w:sz w:val="28"/>
          <w:szCs w:val="28"/>
        </w:rPr>
        <w:t xml:space="preserve">правовыми актами администрации </w:t>
      </w:r>
      <w:r w:rsidR="006E7998">
        <w:rPr>
          <w:color w:val="auto"/>
          <w:sz w:val="28"/>
          <w:szCs w:val="28"/>
        </w:rPr>
        <w:t>сельского поселения</w:t>
      </w:r>
      <w:r w:rsidR="00EA2723">
        <w:rPr>
          <w:color w:val="auto"/>
          <w:sz w:val="28"/>
          <w:szCs w:val="28"/>
        </w:rPr>
        <w:t xml:space="preserve"> </w:t>
      </w:r>
      <w:r w:rsidR="00F30C19">
        <w:rPr>
          <w:color w:val="auto"/>
          <w:sz w:val="28"/>
          <w:szCs w:val="28"/>
        </w:rPr>
        <w:t>Староматинский</w:t>
      </w:r>
      <w:r w:rsidR="00EA2723">
        <w:rPr>
          <w:color w:val="auto"/>
          <w:sz w:val="28"/>
          <w:szCs w:val="28"/>
        </w:rPr>
        <w:t xml:space="preserve"> сельсовет.</w:t>
      </w:r>
    </w:p>
    <w:p w:rsidR="00564792" w:rsidRPr="0018068B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6E7998">
        <w:rPr>
          <w:color w:val="auto"/>
          <w:sz w:val="28"/>
          <w:szCs w:val="28"/>
        </w:rPr>
        <w:t>сельского поселения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6E7998">
        <w:rPr>
          <w:color w:val="auto"/>
          <w:sz w:val="28"/>
          <w:szCs w:val="28"/>
        </w:rPr>
        <w:t>сельского поселения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6E7998"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8B0F43">
        <w:rPr>
          <w:color w:val="auto"/>
          <w:sz w:val="28"/>
          <w:szCs w:val="28"/>
        </w:rPr>
        <w:t>сельским</w:t>
      </w:r>
      <w:r w:rsidR="006E7998">
        <w:rPr>
          <w:color w:val="auto"/>
          <w:sz w:val="28"/>
          <w:szCs w:val="28"/>
        </w:rPr>
        <w:t xml:space="preserve"> поселение</w:t>
      </w:r>
      <w:r w:rsidR="008B0F43">
        <w:rPr>
          <w:color w:val="auto"/>
          <w:sz w:val="28"/>
          <w:szCs w:val="28"/>
        </w:rPr>
        <w:t>м</w:t>
      </w:r>
      <w:r w:rsidRPr="0018068B">
        <w:rPr>
          <w:color w:val="auto"/>
          <w:sz w:val="28"/>
          <w:szCs w:val="28"/>
        </w:rPr>
        <w:t xml:space="preserve">, из бюджета которого </w:t>
      </w:r>
      <w:r w:rsidRPr="0018068B">
        <w:rPr>
          <w:color w:val="auto"/>
          <w:sz w:val="28"/>
          <w:szCs w:val="28"/>
        </w:rPr>
        <w:lastRenderedPageBreak/>
        <w:t>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895DCE">
        <w:rPr>
          <w:color w:val="auto"/>
          <w:sz w:val="28"/>
          <w:szCs w:val="28"/>
        </w:rPr>
        <w:t>сельского поселения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895DCE">
        <w:rPr>
          <w:color w:val="auto"/>
          <w:sz w:val="28"/>
          <w:szCs w:val="28"/>
        </w:rPr>
        <w:t>сельского поселения</w:t>
      </w:r>
      <w:r w:rsidR="00545316" w:rsidRPr="00545316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895DCE">
        <w:rPr>
          <w:color w:val="auto"/>
          <w:sz w:val="28"/>
          <w:szCs w:val="28"/>
        </w:rPr>
        <w:t>Камчатского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 xml:space="preserve">В случае если получатель субсидии (гранта в форме субсидии) определен в соответствии с решением о бюджете на очередной финансовый </w:t>
      </w:r>
      <w:r w:rsidR="00681C82" w:rsidRPr="0018068B">
        <w:rPr>
          <w:color w:val="auto"/>
          <w:sz w:val="28"/>
          <w:szCs w:val="28"/>
        </w:rPr>
        <w:lastRenderedPageBreak/>
        <w:t>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AC06D3">
        <w:rPr>
          <w:color w:val="auto"/>
          <w:sz w:val="28"/>
          <w:szCs w:val="28"/>
        </w:rPr>
        <w:t>сельского поселения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AC06D3">
        <w:rPr>
          <w:sz w:val="28"/>
          <w:szCs w:val="28"/>
        </w:rPr>
        <w:t>сельского поселения</w:t>
      </w:r>
      <w:r w:rsidR="007C282D" w:rsidRPr="007C282D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8B0F43">
        <w:rPr>
          <w:sz w:val="28"/>
          <w:szCs w:val="28"/>
        </w:rPr>
        <w:t>сельским</w:t>
      </w:r>
      <w:r w:rsidR="00AC06D3">
        <w:rPr>
          <w:sz w:val="28"/>
          <w:szCs w:val="28"/>
        </w:rPr>
        <w:t xml:space="preserve"> поселение</w:t>
      </w:r>
      <w:r w:rsidR="008B0F43">
        <w:rPr>
          <w:sz w:val="28"/>
          <w:szCs w:val="28"/>
        </w:rPr>
        <w:t>м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 бюджета </w:t>
      </w:r>
      <w:r w:rsidR="008B0F43">
        <w:rPr>
          <w:sz w:val="28"/>
          <w:szCs w:val="28"/>
        </w:rPr>
        <w:t>сельского поселения</w:t>
      </w:r>
      <w:r w:rsidRPr="00545316">
        <w:rPr>
          <w:sz w:val="28"/>
          <w:szCs w:val="28"/>
        </w:rPr>
        <w:t>;</w:t>
      </w:r>
    </w:p>
    <w:p w:rsidR="00564792" w:rsidRPr="00AE4A4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AE4A4F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8B0F43">
        <w:rPr>
          <w:sz w:val="28"/>
          <w:szCs w:val="28"/>
        </w:rPr>
        <w:t>сельского поселения</w:t>
      </w:r>
      <w:r w:rsidR="00706186" w:rsidRPr="00706186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AC06D3">
        <w:rPr>
          <w:sz w:val="28"/>
          <w:szCs w:val="28"/>
        </w:rPr>
        <w:t>Камчатского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</w:t>
      </w:r>
      <w:r w:rsidR="003E7CA8" w:rsidRPr="0023069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3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AC06D3" w:rsidRPr="00230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5851"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B579A">
        <w:rPr>
          <w:rFonts w:ascii="Times New Roman" w:hAnsi="Times New Roman" w:cs="Times New Roman"/>
          <w:sz w:val="28"/>
          <w:szCs w:val="28"/>
        </w:rPr>
        <w:t>в течении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Default="004B579A" w:rsidP="004B57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</w:t>
      </w:r>
      <w:r w:rsidR="00AC06D3">
        <w:rPr>
          <w:sz w:val="28"/>
          <w:szCs w:val="28"/>
        </w:rPr>
        <w:t>чатели субсидий представляют в а</w:t>
      </w:r>
      <w:r w:rsidR="00681C82" w:rsidRPr="00D34663">
        <w:rPr>
          <w:sz w:val="28"/>
          <w:szCs w:val="28"/>
        </w:rPr>
        <w:t>дминистрацию следующие документы</w:t>
      </w:r>
      <w:r w:rsidR="003E6216" w:rsidRPr="00D34663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  <w:lang w:eastAsia="en-US" w:bidi="en-US"/>
          </w:rPr>
          <w:t xml:space="preserve"> 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lastRenderedPageBreak/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EA2723">
        <w:rPr>
          <w:color w:val="auto"/>
          <w:sz w:val="28"/>
          <w:szCs w:val="28"/>
        </w:rPr>
        <w:t>Совета</w:t>
      </w:r>
      <w:r w:rsidR="003B655A">
        <w:rPr>
          <w:color w:val="auto"/>
          <w:sz w:val="28"/>
          <w:szCs w:val="28"/>
        </w:rPr>
        <w:t xml:space="preserve"> сельского поселения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lastRenderedPageBreak/>
        <w:t>размер, сроки и конкретная цель предоставления субсидий;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3B655A">
        <w:rPr>
          <w:sz w:val="28"/>
          <w:szCs w:val="28"/>
        </w:rPr>
        <w:t>сельского поселения</w:t>
      </w:r>
      <w:r w:rsidRPr="00C010A1">
        <w:rPr>
          <w:sz w:val="28"/>
          <w:szCs w:val="28"/>
        </w:rPr>
        <w:t xml:space="preserve"> по целевому назначению;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3B655A">
        <w:rPr>
          <w:sz w:val="28"/>
          <w:szCs w:val="28"/>
        </w:rPr>
        <w:t>сельского поселения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3B655A">
        <w:rPr>
          <w:sz w:val="28"/>
          <w:szCs w:val="28"/>
        </w:rPr>
        <w:t>сельского поселения</w:t>
      </w:r>
      <w:r w:rsidR="00476CED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3B655A">
        <w:rPr>
          <w:sz w:val="28"/>
          <w:szCs w:val="28"/>
        </w:rPr>
        <w:t>сельского поселения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E2D0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 поселен</w:t>
      </w:r>
      <w:r w:rsidR="00DE2D03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="00681C82" w:rsidRPr="00476CED">
          <w:rPr>
            <w:sz w:val="28"/>
            <w:szCs w:val="28"/>
            <w:lang w:eastAsia="en-US" w:bidi="en-US"/>
          </w:rPr>
          <w:t xml:space="preserve"> </w:t>
        </w:r>
        <w:r w:rsidR="00681C82" w:rsidRPr="00476CED">
          <w:rPr>
            <w:sz w:val="28"/>
            <w:szCs w:val="28"/>
          </w:rPr>
          <w:t xml:space="preserve">2 </w:t>
        </w:r>
      </w:hyperlink>
      <w:r w:rsidR="00681C82"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Администрация осуществляет проверку документов, предоставленных </w:t>
      </w:r>
      <w:r w:rsidRPr="00476CED">
        <w:rPr>
          <w:sz w:val="28"/>
          <w:szCs w:val="28"/>
        </w:rPr>
        <w:lastRenderedPageBreak/>
        <w:t>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</w:t>
      </w:r>
      <w:r w:rsidR="00DE2D03">
        <w:rPr>
          <w:sz w:val="28"/>
          <w:szCs w:val="28"/>
        </w:rPr>
        <w:t xml:space="preserve">решении о бюджете </w:t>
      </w:r>
      <w:r w:rsidR="003B655A">
        <w:rPr>
          <w:sz w:val="28"/>
          <w:szCs w:val="28"/>
        </w:rPr>
        <w:t xml:space="preserve"> сельского поселения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 w:rsidR="001F3CBD"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="001F3CBD">
        <w:rPr>
          <w:sz w:val="28"/>
          <w:szCs w:val="28"/>
        </w:rPr>
        <w:t xml:space="preserve">к Порядку),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3B655A">
        <w:rPr>
          <w:sz w:val="28"/>
          <w:szCs w:val="28"/>
        </w:rPr>
        <w:t>сельского поселения</w:t>
      </w:r>
      <w:r w:rsidR="00E95E98" w:rsidRPr="00E95E98">
        <w:rPr>
          <w:sz w:val="28"/>
          <w:szCs w:val="28"/>
        </w:rPr>
        <w:t xml:space="preserve"> в следующих случаях: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</w:t>
      </w:r>
      <w:r w:rsidR="00E95E98" w:rsidRPr="004B6450">
        <w:rPr>
          <w:rFonts w:ascii="Times New Roman" w:hAnsi="Times New Roman" w:cs="Times New Roman"/>
          <w:sz w:val="28"/>
          <w:szCs w:val="28"/>
        </w:rPr>
        <w:lastRenderedPageBreak/>
        <w:t>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E95E98">
      <w:pPr>
        <w:pStyle w:val="FORMATTEXT"/>
        <w:rPr>
          <w:rFonts w:ascii="Times New Roman" w:hAnsi="Times New Roman" w:cs="Times New Roman"/>
        </w:rPr>
      </w:pPr>
    </w:p>
    <w:p w:rsidR="00E95E98" w:rsidRDefault="00E95E98" w:rsidP="00E95E98">
      <w:pPr>
        <w:pStyle w:val="FORMATTEXT"/>
        <w:jc w:val="right"/>
        <w:rPr>
          <w:rFonts w:ascii="Times New Roman" w:hAnsi="Times New Roman" w:cs="Times New Roman"/>
        </w:rPr>
      </w:pPr>
    </w:p>
    <w:p w:rsidR="00564792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:rsidR="00476CED" w:rsidRPr="00476CED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3B655A">
        <w:rPr>
          <w:sz w:val="28"/>
          <w:szCs w:val="28"/>
        </w:rPr>
        <w:t>сельского поселения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Pr="008B0F43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F75A2B" w:rsidRDefault="00F75A2B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564792" w:rsidRPr="00E9111D" w:rsidRDefault="00681C82" w:rsidP="003E6216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:rsidR="00F75A2B" w:rsidRDefault="00F75A2B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>администрации сельского поселения</w:t>
      </w:r>
    </w:p>
    <w:p w:rsidR="00920288" w:rsidRDefault="00F30C19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Староматинский</w:t>
      </w:r>
      <w:r w:rsidR="00920288">
        <w:rPr>
          <w:sz w:val="28"/>
          <w:szCs w:val="28"/>
        </w:rPr>
        <w:t xml:space="preserve"> сельсовет</w:t>
      </w:r>
    </w:p>
    <w:p w:rsidR="005F5488" w:rsidRDefault="005F5488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3B655A">
        <w:rPr>
          <w:sz w:val="18"/>
          <w:szCs w:val="18"/>
        </w:rPr>
        <w:t>сельского поселения</w:t>
      </w:r>
      <w:r w:rsidRPr="004E2830">
        <w:rPr>
          <w:sz w:val="18"/>
          <w:szCs w:val="18"/>
        </w:rPr>
        <w:t>)</w:t>
      </w:r>
    </w:p>
    <w:p w:rsidR="004E2830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сельского </w:t>
      </w:r>
      <w:r w:rsidRPr="004E2830">
        <w:rPr>
          <w:rStyle w:val="812pt"/>
          <w:sz w:val="28"/>
          <w:szCs w:val="28"/>
        </w:rPr>
        <w:t xml:space="preserve"> поселения 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4E283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____</w:t>
      </w:r>
      <w:r w:rsidR="00681C82" w:rsidRPr="004E2830">
        <w:rPr>
          <w:sz w:val="28"/>
          <w:szCs w:val="28"/>
        </w:rPr>
        <w:t xml:space="preserve"> г.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10A1">
          <w:headerReference w:type="default" r:id="rId14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E9111D" w:rsidRDefault="00681C82" w:rsidP="009963A4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 w:rsidR="004E2830"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 w:rsidR="009963A4">
          <w:t>П</w:t>
        </w:r>
        <w:r w:rsidRPr="00E9111D">
          <w:t>орядку</w:t>
        </w:r>
      </w:hyperlink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564792" w:rsidRPr="00E9111D" w:rsidRDefault="00681C82" w:rsidP="003E6216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564792" w:rsidRPr="00E9111D" w:rsidRDefault="00681C82" w:rsidP="00AA4E3F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EF" w:rsidRDefault="00ED41EF">
      <w:r>
        <w:separator/>
      </w:r>
    </w:p>
  </w:endnote>
  <w:endnote w:type="continuationSeparator" w:id="1">
    <w:p w:rsidR="00ED41EF" w:rsidRDefault="00ED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EF" w:rsidRDefault="00ED41EF"/>
  </w:footnote>
  <w:footnote w:type="continuationSeparator" w:id="1">
    <w:p w:rsidR="00ED41EF" w:rsidRDefault="00ED41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94975"/>
    <w:rsid w:val="00095851"/>
    <w:rsid w:val="000D0E97"/>
    <w:rsid w:val="0018068B"/>
    <w:rsid w:val="001F3CBD"/>
    <w:rsid w:val="001F461B"/>
    <w:rsid w:val="001F690B"/>
    <w:rsid w:val="00212449"/>
    <w:rsid w:val="0023069D"/>
    <w:rsid w:val="00237945"/>
    <w:rsid w:val="00256335"/>
    <w:rsid w:val="002936D9"/>
    <w:rsid w:val="00302933"/>
    <w:rsid w:val="0031103B"/>
    <w:rsid w:val="003B655A"/>
    <w:rsid w:val="003E6216"/>
    <w:rsid w:val="003E7CA8"/>
    <w:rsid w:val="00446DB3"/>
    <w:rsid w:val="0046230D"/>
    <w:rsid w:val="00476CED"/>
    <w:rsid w:val="004A30DC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64B38"/>
    <w:rsid w:val="00681C82"/>
    <w:rsid w:val="00696A53"/>
    <w:rsid w:val="006C12B7"/>
    <w:rsid w:val="006C3BBB"/>
    <w:rsid w:val="006E7998"/>
    <w:rsid w:val="00706186"/>
    <w:rsid w:val="0071403B"/>
    <w:rsid w:val="00772BBA"/>
    <w:rsid w:val="00774064"/>
    <w:rsid w:val="00775FC7"/>
    <w:rsid w:val="007932E4"/>
    <w:rsid w:val="007C282D"/>
    <w:rsid w:val="00811A07"/>
    <w:rsid w:val="00821198"/>
    <w:rsid w:val="00893754"/>
    <w:rsid w:val="00895DCE"/>
    <w:rsid w:val="008B0F43"/>
    <w:rsid w:val="008F7D2B"/>
    <w:rsid w:val="009133B1"/>
    <w:rsid w:val="00920288"/>
    <w:rsid w:val="009625F4"/>
    <w:rsid w:val="009963A4"/>
    <w:rsid w:val="009C1A1B"/>
    <w:rsid w:val="00A01E3C"/>
    <w:rsid w:val="00A445D6"/>
    <w:rsid w:val="00A66698"/>
    <w:rsid w:val="00A864C3"/>
    <w:rsid w:val="00AA4B15"/>
    <w:rsid w:val="00AA4E3F"/>
    <w:rsid w:val="00AC06D3"/>
    <w:rsid w:val="00AE4A4F"/>
    <w:rsid w:val="00AE564C"/>
    <w:rsid w:val="00C010A1"/>
    <w:rsid w:val="00C01543"/>
    <w:rsid w:val="00C01D04"/>
    <w:rsid w:val="00C34CC2"/>
    <w:rsid w:val="00C66339"/>
    <w:rsid w:val="00C87007"/>
    <w:rsid w:val="00CE1479"/>
    <w:rsid w:val="00D07A38"/>
    <w:rsid w:val="00D34663"/>
    <w:rsid w:val="00D57245"/>
    <w:rsid w:val="00DA6C1C"/>
    <w:rsid w:val="00DC6870"/>
    <w:rsid w:val="00DE2D03"/>
    <w:rsid w:val="00DE5599"/>
    <w:rsid w:val="00E35228"/>
    <w:rsid w:val="00E75513"/>
    <w:rsid w:val="00E9111D"/>
    <w:rsid w:val="00E95E98"/>
    <w:rsid w:val="00EA2723"/>
    <w:rsid w:val="00ED41EF"/>
    <w:rsid w:val="00ED754D"/>
    <w:rsid w:val="00F221D5"/>
    <w:rsid w:val="00F30C19"/>
    <w:rsid w:val="00F75A2B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4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4C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864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A864C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86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6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86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86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86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86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8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864C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864C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864C3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864C3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864C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864C3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864C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864C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864C3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A864C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864C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256335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D0B-847D-4565-8B4D-9A84A49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2</cp:revision>
  <cp:lastPrinted>2021-04-12T23:15:00Z</cp:lastPrinted>
  <dcterms:created xsi:type="dcterms:W3CDTF">2021-07-27T08:57:00Z</dcterms:created>
  <dcterms:modified xsi:type="dcterms:W3CDTF">2021-07-27T08:57:00Z</dcterms:modified>
</cp:coreProperties>
</file>