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63" w:rsidRPr="002347A6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61"/>
        <w:gridCol w:w="1801"/>
        <w:gridCol w:w="3973"/>
      </w:tblGrid>
      <w:tr w:rsidR="00513EE9" w:rsidRPr="00513EE9" w:rsidTr="00E66685">
        <w:tc>
          <w:tcPr>
            <w:tcW w:w="4861" w:type="dxa"/>
          </w:tcPr>
          <w:p w:rsidR="00513EE9" w:rsidRPr="00513EE9" w:rsidRDefault="00513EE9" w:rsidP="00513EE9">
            <w:pPr>
              <w:pStyle w:val="a3"/>
              <w:rPr>
                <w:rFonts w:ascii="Century" w:hAnsi="Century"/>
                <w:bCs/>
                <w:lang w:val="be-BY"/>
              </w:rPr>
            </w:pPr>
            <w:r w:rsidRPr="00513EE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3EE9" w:rsidRPr="00513EE9" w:rsidRDefault="00513EE9" w:rsidP="00E66685">
            <w:pPr>
              <w:pStyle w:val="ac"/>
              <w:rPr>
                <w:sz w:val="24"/>
                <w:szCs w:val="24"/>
              </w:rPr>
            </w:pPr>
            <w:r w:rsidRPr="00513EE9">
              <w:rPr>
                <w:sz w:val="24"/>
                <w:szCs w:val="24"/>
              </w:rPr>
              <w:t>Башкортостан</w:t>
            </w:r>
            <w:r w:rsidRPr="00513EE9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 w:rsidRPr="00513EE9">
              <w:rPr>
                <w:sz w:val="24"/>
                <w:szCs w:val="24"/>
              </w:rPr>
              <w:t>РеспубликаҺы</w:t>
            </w:r>
          </w:p>
          <w:p w:rsidR="00513EE9" w:rsidRPr="00513EE9" w:rsidRDefault="00513EE9" w:rsidP="00E66685">
            <w:pPr>
              <w:pStyle w:val="ac"/>
              <w:rPr>
                <w:sz w:val="24"/>
                <w:szCs w:val="24"/>
                <w:lang w:val="tt-RU"/>
              </w:rPr>
            </w:pPr>
            <w:r w:rsidRPr="00513EE9"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513EE9" w:rsidRPr="00513EE9" w:rsidRDefault="00513EE9" w:rsidP="00E66685">
            <w:pPr>
              <w:pStyle w:val="ac"/>
              <w:rPr>
                <w:sz w:val="24"/>
                <w:szCs w:val="24"/>
              </w:rPr>
            </w:pPr>
            <w:r w:rsidRPr="00513EE9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13EE9" w:rsidRPr="00513EE9" w:rsidRDefault="00513EE9" w:rsidP="00E66685">
            <w:pPr>
              <w:pStyle w:val="ac"/>
              <w:rPr>
                <w:sz w:val="24"/>
                <w:szCs w:val="24"/>
              </w:rPr>
            </w:pPr>
            <w:r w:rsidRPr="00513EE9"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513EE9" w:rsidRPr="00513EE9" w:rsidRDefault="00513EE9" w:rsidP="00E66685">
            <w:pPr>
              <w:pStyle w:val="ac"/>
              <w:rPr>
                <w:sz w:val="24"/>
                <w:szCs w:val="24"/>
                <w:lang w:val="tt-RU"/>
              </w:rPr>
            </w:pPr>
            <w:r w:rsidRPr="00513EE9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13EE9" w:rsidRPr="00513EE9" w:rsidRDefault="00513EE9" w:rsidP="00E66685">
            <w:pPr>
              <w:pStyle w:val="aa"/>
              <w:rPr>
                <w:lang w:val="tt-RU" w:eastAsia="zh-CN"/>
              </w:rPr>
            </w:pPr>
            <w:r w:rsidRPr="00513EE9">
              <w:rPr>
                <w:lang w:val="tt-RU" w:eastAsia="zh-CN"/>
              </w:rPr>
              <w:t>__________________________________</w:t>
            </w:r>
          </w:p>
          <w:p w:rsidR="00513EE9" w:rsidRPr="00513EE9" w:rsidRDefault="00513EE9" w:rsidP="00E66685">
            <w:pPr>
              <w:pStyle w:val="aa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513EE9" w:rsidRPr="00513EE9" w:rsidRDefault="00513EE9" w:rsidP="00E66685">
            <w:pPr>
              <w:jc w:val="center"/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13EE9" w:rsidRPr="00513EE9" w:rsidRDefault="00513EE9" w:rsidP="00E66685">
            <w:pPr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13EE9" w:rsidRPr="00513EE9" w:rsidRDefault="00513EE9" w:rsidP="00E66685">
            <w:pPr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513EE9" w:rsidRPr="00513EE9" w:rsidRDefault="00513EE9" w:rsidP="00E66685">
            <w:pPr>
              <w:rPr>
                <w:rFonts w:ascii="Century" w:hAnsi="Century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:rsidR="00513EE9" w:rsidRPr="00513EE9" w:rsidRDefault="00513EE9" w:rsidP="00513EE9">
            <w:pPr>
              <w:pStyle w:val="ac"/>
              <w:ind w:left="0"/>
              <w:jc w:val="left"/>
              <w:rPr>
                <w:sz w:val="24"/>
                <w:szCs w:val="24"/>
              </w:rPr>
            </w:pPr>
          </w:p>
          <w:p w:rsidR="00513EE9" w:rsidRPr="00513EE9" w:rsidRDefault="00513EE9" w:rsidP="00E66685">
            <w:pPr>
              <w:pStyle w:val="ac"/>
              <w:rPr>
                <w:sz w:val="24"/>
                <w:szCs w:val="24"/>
              </w:rPr>
            </w:pPr>
            <w:r w:rsidRPr="00513EE9">
              <w:rPr>
                <w:sz w:val="24"/>
                <w:szCs w:val="24"/>
              </w:rPr>
              <w:t>Республика Башкортостан</w:t>
            </w:r>
          </w:p>
          <w:p w:rsidR="00513EE9" w:rsidRPr="00513EE9" w:rsidRDefault="00513EE9" w:rsidP="00E66685">
            <w:pPr>
              <w:pStyle w:val="ac"/>
              <w:ind w:left="-69"/>
              <w:rPr>
                <w:sz w:val="24"/>
                <w:szCs w:val="24"/>
              </w:rPr>
            </w:pPr>
            <w:r w:rsidRPr="00513EE9">
              <w:rPr>
                <w:sz w:val="24"/>
                <w:szCs w:val="24"/>
              </w:rPr>
              <w:t>Администрация сельского поселения</w:t>
            </w:r>
          </w:p>
          <w:p w:rsidR="00513EE9" w:rsidRPr="00513EE9" w:rsidRDefault="00513EE9" w:rsidP="00E66685">
            <w:pPr>
              <w:pStyle w:val="ac"/>
              <w:rPr>
                <w:sz w:val="24"/>
                <w:szCs w:val="24"/>
              </w:rPr>
            </w:pPr>
            <w:r w:rsidRPr="00513EE9"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513EE9" w:rsidRPr="00513EE9" w:rsidRDefault="00513EE9" w:rsidP="00E66685">
            <w:pPr>
              <w:pStyle w:val="ac"/>
              <w:rPr>
                <w:sz w:val="24"/>
                <w:szCs w:val="24"/>
              </w:rPr>
            </w:pPr>
            <w:r w:rsidRPr="00513EE9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13EE9" w:rsidRPr="00513EE9" w:rsidRDefault="00513EE9" w:rsidP="00E66685">
            <w:pPr>
              <w:pStyle w:val="ac"/>
              <w:rPr>
                <w:sz w:val="24"/>
                <w:szCs w:val="24"/>
                <w:lang w:val="tt-RU"/>
              </w:rPr>
            </w:pPr>
            <w:r w:rsidRPr="00513EE9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13EE9" w:rsidRPr="00513EE9" w:rsidRDefault="00513EE9" w:rsidP="00E66685">
            <w:pPr>
              <w:pStyle w:val="aa"/>
              <w:rPr>
                <w:lang w:val="tt-RU" w:eastAsia="zh-CN"/>
              </w:rPr>
            </w:pPr>
            <w:r w:rsidRPr="00513EE9">
              <w:rPr>
                <w:lang w:val="tt-RU" w:eastAsia="zh-CN"/>
              </w:rPr>
              <w:t>_______________________________</w:t>
            </w:r>
          </w:p>
        </w:tc>
      </w:tr>
    </w:tbl>
    <w:p w:rsidR="00513EE9" w:rsidRDefault="00513EE9" w:rsidP="00513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EE9">
        <w:rPr>
          <w:rFonts w:ascii="Times New Roman" w:hAnsi="Times New Roman" w:cs="Times New Roman"/>
          <w:b/>
          <w:sz w:val="24"/>
          <w:szCs w:val="24"/>
          <w:lang w:val="be-BY"/>
        </w:rPr>
        <w:t>ҠАРАР                                                                                 ПОСТАНОВЛЕНИЕ</w:t>
      </w:r>
    </w:p>
    <w:p w:rsidR="00513EE9" w:rsidRPr="00513EE9" w:rsidRDefault="00513EE9" w:rsidP="00513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13EE9">
        <w:rPr>
          <w:rFonts w:ascii="Times New Roman" w:hAnsi="Times New Roman" w:cs="Times New Roman"/>
          <w:sz w:val="24"/>
          <w:szCs w:val="24"/>
        </w:rPr>
        <w:t>«2</w:t>
      </w:r>
      <w:r w:rsidR="00F015D0">
        <w:rPr>
          <w:rFonts w:ascii="Times New Roman" w:hAnsi="Times New Roman" w:cs="Times New Roman"/>
          <w:sz w:val="24"/>
          <w:szCs w:val="24"/>
        </w:rPr>
        <w:t>8</w:t>
      </w:r>
      <w:r w:rsidRPr="00513EE9">
        <w:rPr>
          <w:rFonts w:ascii="Times New Roman" w:hAnsi="Times New Roman" w:cs="Times New Roman"/>
          <w:sz w:val="24"/>
          <w:szCs w:val="24"/>
        </w:rPr>
        <w:t xml:space="preserve">» июль 2021 й.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13EE9">
        <w:rPr>
          <w:rFonts w:ascii="Times New Roman" w:hAnsi="Times New Roman" w:cs="Times New Roman"/>
          <w:sz w:val="24"/>
          <w:szCs w:val="24"/>
        </w:rPr>
        <w:t xml:space="preserve">   № 47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3EE9">
        <w:rPr>
          <w:rFonts w:ascii="Times New Roman" w:hAnsi="Times New Roman" w:cs="Times New Roman"/>
          <w:sz w:val="24"/>
          <w:szCs w:val="24"/>
        </w:rPr>
        <w:t xml:space="preserve">             «2</w:t>
      </w:r>
      <w:r w:rsidR="00F015D0">
        <w:rPr>
          <w:rFonts w:ascii="Times New Roman" w:hAnsi="Times New Roman" w:cs="Times New Roman"/>
          <w:sz w:val="24"/>
          <w:szCs w:val="24"/>
        </w:rPr>
        <w:t>8</w:t>
      </w:r>
      <w:r w:rsidRPr="00513EE9">
        <w:rPr>
          <w:rFonts w:ascii="Times New Roman" w:hAnsi="Times New Roman" w:cs="Times New Roman"/>
          <w:sz w:val="24"/>
          <w:szCs w:val="24"/>
        </w:rPr>
        <w:t>» июля 2021 г.</w:t>
      </w:r>
    </w:p>
    <w:p w:rsidR="00383963" w:rsidRPr="00513EE9" w:rsidRDefault="00383963" w:rsidP="00513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513EE9" w:rsidRDefault="00112AFA" w:rsidP="00BB6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13EE9">
        <w:rPr>
          <w:rFonts w:ascii="Times New Roman" w:hAnsi="Times New Roman" w:cs="Times New Roman"/>
          <w:b/>
          <w:sz w:val="26"/>
          <w:szCs w:val="26"/>
        </w:rPr>
        <w:t xml:space="preserve">О внесение изменений в Постановление администрации сельского поселения </w:t>
      </w:r>
      <w:r w:rsidR="00B76F03" w:rsidRPr="00513EE9">
        <w:rPr>
          <w:rFonts w:ascii="Times New Roman" w:hAnsi="Times New Roman" w:cs="Times New Roman"/>
          <w:b/>
          <w:sz w:val="26"/>
          <w:szCs w:val="26"/>
        </w:rPr>
        <w:t>Бакалинский</w:t>
      </w:r>
      <w:r w:rsidRPr="00513EE9">
        <w:rPr>
          <w:rFonts w:ascii="Times New Roman" w:hAnsi="Times New Roman" w:cs="Times New Roman"/>
          <w:b/>
          <w:sz w:val="26"/>
          <w:szCs w:val="26"/>
        </w:rPr>
        <w:t>сельсовет  муниципального района Бакалинский район Республики Башкортостан  «</w:t>
      </w:r>
      <w:r w:rsidR="00BB6226" w:rsidRPr="00513EE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 утверждении перечня главных администраторов доходов</w:t>
      </w:r>
      <w:r w:rsidR="00513EE9" w:rsidRPr="00513EE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B6226" w:rsidRPr="00513EE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сельского поселения </w:t>
      </w:r>
      <w:r w:rsidR="00513EE9" w:rsidRPr="00513EE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Староматинский</w:t>
      </w:r>
      <w:r w:rsidR="00BB6226" w:rsidRPr="00513EE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Бакалинский район Республики Башкортостан, а также состава закрепленных за ними кодов доходов и кодов подвидов доходов по видам доходов</w:t>
      </w:r>
      <w:r w:rsidRPr="00513EE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» от </w:t>
      </w:r>
      <w:r w:rsidR="00BB6226" w:rsidRPr="00513EE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513EE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.12.20</w:t>
      </w:r>
      <w:r w:rsidR="00BB6226" w:rsidRPr="00513EE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20</w:t>
      </w:r>
      <w:r w:rsidRPr="00513EE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г. №</w:t>
      </w:r>
      <w:r w:rsidR="00513EE9" w:rsidRPr="00513EE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86</w:t>
      </w:r>
    </w:p>
    <w:p w:rsidR="00383963" w:rsidRPr="00513EE9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513EE9" w:rsidRDefault="00383963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13EE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соответствии с положением Бюджетного кодекса Российской Федерации,  </w:t>
      </w:r>
      <w:r w:rsidRPr="00513EE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 о с т а н о в л я ю:</w:t>
      </w:r>
    </w:p>
    <w:p w:rsidR="00383963" w:rsidRPr="00513EE9" w:rsidRDefault="00383963" w:rsidP="00FF60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2AFA" w:rsidRPr="00513EE9" w:rsidRDefault="00383963" w:rsidP="00BB62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E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112AFA" w:rsidRPr="00513EE9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сельского поселения </w:t>
      </w:r>
      <w:r w:rsidR="00513EE9" w:rsidRPr="00513EE9">
        <w:rPr>
          <w:rFonts w:ascii="Times New Roman" w:hAnsi="Times New Roman" w:cs="Times New Roman"/>
          <w:sz w:val="24"/>
          <w:szCs w:val="24"/>
        </w:rPr>
        <w:t>Староматинский</w:t>
      </w:r>
      <w:r w:rsidR="00112AFA" w:rsidRPr="00513EE9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Бакалинский район Республики Башкортостан</w:t>
      </w:r>
      <w:r w:rsidR="00513EE9" w:rsidRPr="00513EE9">
        <w:rPr>
          <w:rFonts w:ascii="Times New Roman" w:hAnsi="Times New Roman" w:cs="Times New Roman"/>
          <w:sz w:val="24"/>
          <w:szCs w:val="24"/>
        </w:rPr>
        <w:t xml:space="preserve"> </w:t>
      </w:r>
      <w:r w:rsidR="00112AFA" w:rsidRPr="00513EE9">
        <w:rPr>
          <w:rFonts w:ascii="Times New Roman" w:hAnsi="Times New Roman" w:cs="Times New Roman"/>
          <w:sz w:val="24"/>
          <w:szCs w:val="24"/>
        </w:rPr>
        <w:t>«</w:t>
      </w:r>
      <w:r w:rsidR="00BB6226" w:rsidRPr="00513EE9">
        <w:rPr>
          <w:rFonts w:ascii="Times New Roman" w:hAnsi="Times New Roman" w:cs="Times New Roman"/>
          <w:sz w:val="24"/>
          <w:szCs w:val="24"/>
        </w:rPr>
        <w:t>Об утверждении перечня главных администраторов доходов</w:t>
      </w:r>
      <w:r w:rsidR="00513EE9" w:rsidRPr="00513EE9">
        <w:rPr>
          <w:rFonts w:ascii="Times New Roman" w:hAnsi="Times New Roman" w:cs="Times New Roman"/>
          <w:sz w:val="24"/>
          <w:szCs w:val="24"/>
        </w:rPr>
        <w:t xml:space="preserve"> </w:t>
      </w:r>
      <w:r w:rsidR="00BB6226" w:rsidRPr="00513EE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13EE9" w:rsidRPr="00513EE9">
        <w:rPr>
          <w:rFonts w:ascii="Times New Roman" w:hAnsi="Times New Roman" w:cs="Times New Roman"/>
          <w:sz w:val="24"/>
          <w:szCs w:val="24"/>
        </w:rPr>
        <w:t>Староматинский</w:t>
      </w:r>
      <w:r w:rsidR="00BB6226" w:rsidRPr="00513EE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Башкортостан, а также состава закрепленных за ними кодов доходов и кодов подвидов доходов по видам доходов</w:t>
      </w:r>
      <w:r w:rsidR="00112AFA" w:rsidRPr="00513EE9">
        <w:rPr>
          <w:rFonts w:ascii="Times New Roman" w:hAnsi="Times New Roman" w:cs="Times New Roman"/>
          <w:sz w:val="24"/>
          <w:szCs w:val="24"/>
        </w:rPr>
        <w:t xml:space="preserve">» от </w:t>
      </w:r>
      <w:r w:rsidR="00BB6226" w:rsidRPr="00513EE9">
        <w:rPr>
          <w:rFonts w:ascii="Times New Roman" w:hAnsi="Times New Roman" w:cs="Times New Roman"/>
          <w:sz w:val="24"/>
          <w:szCs w:val="24"/>
        </w:rPr>
        <w:t>21</w:t>
      </w:r>
      <w:r w:rsidR="00112AFA" w:rsidRPr="00513EE9">
        <w:rPr>
          <w:rFonts w:ascii="Times New Roman" w:hAnsi="Times New Roman" w:cs="Times New Roman"/>
          <w:sz w:val="24"/>
          <w:szCs w:val="24"/>
        </w:rPr>
        <w:t>.12.20</w:t>
      </w:r>
      <w:r w:rsidR="00BB6226" w:rsidRPr="00513EE9">
        <w:rPr>
          <w:rFonts w:ascii="Times New Roman" w:hAnsi="Times New Roman" w:cs="Times New Roman"/>
          <w:sz w:val="24"/>
          <w:szCs w:val="24"/>
        </w:rPr>
        <w:t>20</w:t>
      </w:r>
      <w:r w:rsidR="00112AFA" w:rsidRPr="00513EE9">
        <w:rPr>
          <w:rFonts w:ascii="Times New Roman" w:hAnsi="Times New Roman" w:cs="Times New Roman"/>
          <w:sz w:val="24"/>
          <w:szCs w:val="24"/>
        </w:rPr>
        <w:t xml:space="preserve"> г. №</w:t>
      </w:r>
      <w:r w:rsidR="00513EE9" w:rsidRPr="00513EE9">
        <w:rPr>
          <w:rFonts w:ascii="Times New Roman" w:hAnsi="Times New Roman" w:cs="Times New Roman"/>
          <w:sz w:val="24"/>
          <w:szCs w:val="24"/>
        </w:rPr>
        <w:t>86</w:t>
      </w:r>
      <w:r w:rsidR="00112AFA" w:rsidRPr="00513EE9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12AFA" w:rsidRPr="00513EE9" w:rsidRDefault="00112AFA" w:rsidP="00112A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EE9">
        <w:rPr>
          <w:rFonts w:ascii="Times New Roman" w:hAnsi="Times New Roman" w:cs="Times New Roman"/>
          <w:sz w:val="24"/>
          <w:szCs w:val="24"/>
        </w:rPr>
        <w:t>-в приложение №1 в Перечень главных администраторов доходов бюджетов бюджетной системы Российской Федерации – органов местного самоуправления муниципального района Бакалинский районРеспублики Башкортостан  дополнить следующие коды бюджетной классификации:</w:t>
      </w:r>
    </w:p>
    <w:tbl>
      <w:tblPr>
        <w:tblW w:w="10491" w:type="dxa"/>
        <w:tblInd w:w="-318" w:type="dxa"/>
        <w:tblLayout w:type="fixed"/>
        <w:tblLook w:val="0000"/>
      </w:tblPr>
      <w:tblGrid>
        <w:gridCol w:w="1277"/>
        <w:gridCol w:w="3402"/>
        <w:gridCol w:w="5812"/>
      </w:tblGrid>
      <w:tr w:rsidR="00112AFA" w:rsidRPr="00513EE9" w:rsidTr="00425272">
        <w:trPr>
          <w:cantSplit/>
          <w:trHeight w:val="72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2AFA" w:rsidRPr="00513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E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513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E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  <w:p w:rsidR="00112AFA" w:rsidRPr="00513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AFA" w:rsidRPr="00513EE9" w:rsidTr="00425272">
        <w:trPr>
          <w:cantSplit/>
          <w:trHeight w:val="9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513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E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AFA" w:rsidRPr="00513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EE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513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12AFA" w:rsidRPr="00513EE9" w:rsidTr="00425272">
        <w:trPr>
          <w:cantSplit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513EE9" w:rsidRDefault="00112AFA" w:rsidP="00425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AFA" w:rsidRPr="00513EE9" w:rsidRDefault="00D3577D" w:rsidP="00112A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AFA" w:rsidRPr="00513EE9" w:rsidRDefault="00D3577D" w:rsidP="0042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E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383963" w:rsidRPr="00513EE9" w:rsidRDefault="00383963" w:rsidP="00112A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513EE9" w:rsidRDefault="00112AFA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EE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83963" w:rsidRPr="00513EE9">
        <w:rPr>
          <w:rFonts w:ascii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383963" w:rsidRPr="00513EE9" w:rsidRDefault="00112AFA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EE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83963" w:rsidRPr="00513EE9">
        <w:rPr>
          <w:rFonts w:ascii="Times New Roman" w:hAnsi="Times New Roman" w:cs="Times New Roman"/>
          <w:sz w:val="24"/>
          <w:szCs w:val="24"/>
          <w:lang w:eastAsia="ru-RU"/>
        </w:rPr>
        <w:t>. Настоящее постановлени</w:t>
      </w:r>
      <w:r w:rsidR="0060582D" w:rsidRPr="00513EE9">
        <w:rPr>
          <w:rFonts w:ascii="Times New Roman" w:hAnsi="Times New Roman" w:cs="Times New Roman"/>
          <w:sz w:val="24"/>
          <w:szCs w:val="24"/>
          <w:lang w:eastAsia="ru-RU"/>
        </w:rPr>
        <w:t>е вступает в силу с 1 января 202</w:t>
      </w:r>
      <w:r w:rsidR="00BB6226" w:rsidRPr="00513EE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83963" w:rsidRPr="00513EE9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83963" w:rsidRPr="00513EE9" w:rsidRDefault="00383963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3EE9" w:rsidRPr="00513EE9" w:rsidRDefault="00513EE9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3963" w:rsidRPr="00513EE9" w:rsidRDefault="00383963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EE9">
        <w:rPr>
          <w:rFonts w:ascii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513EE9" w:rsidRPr="00513EE9" w:rsidRDefault="00513EE9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EE9">
        <w:rPr>
          <w:rFonts w:ascii="Times New Roman" w:hAnsi="Times New Roman" w:cs="Times New Roman"/>
          <w:sz w:val="24"/>
          <w:szCs w:val="24"/>
          <w:lang w:eastAsia="ru-RU"/>
        </w:rPr>
        <w:t>Староматинский</w:t>
      </w:r>
      <w:r w:rsidR="00383963" w:rsidRPr="00513EE9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383963" w:rsidRPr="00513EE9" w:rsidRDefault="00383963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EE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513EE9" w:rsidRPr="00513EE9" w:rsidRDefault="00383963" w:rsidP="00FF609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EE9">
        <w:rPr>
          <w:rFonts w:ascii="Times New Roman" w:hAnsi="Times New Roman" w:cs="Times New Roman"/>
          <w:sz w:val="24"/>
          <w:szCs w:val="24"/>
          <w:lang w:eastAsia="ru-RU"/>
        </w:rPr>
        <w:t xml:space="preserve">Бакалинский район </w:t>
      </w:r>
      <w:r w:rsidR="00513EE9" w:rsidRPr="00513E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3963" w:rsidRPr="00513EE9" w:rsidRDefault="00383963" w:rsidP="00513EE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3EE9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513EE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3EE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13EE9" w:rsidRPr="00513EE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Т.В.Кудряшова</w:t>
      </w:r>
    </w:p>
    <w:sectPr w:rsidR="00383963" w:rsidRPr="00513EE9" w:rsidSect="00513EE9">
      <w:headerReference w:type="default" r:id="rId7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9C9" w:rsidRDefault="008639C9">
      <w:pPr>
        <w:spacing w:after="0" w:line="240" w:lineRule="auto"/>
      </w:pPr>
      <w:r>
        <w:separator/>
      </w:r>
    </w:p>
  </w:endnote>
  <w:endnote w:type="continuationSeparator" w:id="1">
    <w:p w:rsidR="008639C9" w:rsidRDefault="0086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9C9" w:rsidRDefault="008639C9">
      <w:pPr>
        <w:spacing w:after="0" w:line="240" w:lineRule="auto"/>
      </w:pPr>
      <w:r>
        <w:separator/>
      </w:r>
    </w:p>
  </w:footnote>
  <w:footnote w:type="continuationSeparator" w:id="1">
    <w:p w:rsidR="008639C9" w:rsidRDefault="00863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63" w:rsidRDefault="00A91742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39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3EE9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22261F"/>
    <w:rsid w:val="002347A6"/>
    <w:rsid w:val="00253CCE"/>
    <w:rsid w:val="002D7C42"/>
    <w:rsid w:val="002F1311"/>
    <w:rsid w:val="00317C96"/>
    <w:rsid w:val="003201ED"/>
    <w:rsid w:val="003279BC"/>
    <w:rsid w:val="00336571"/>
    <w:rsid w:val="00337C54"/>
    <w:rsid w:val="00383963"/>
    <w:rsid w:val="003A5376"/>
    <w:rsid w:val="003E4F67"/>
    <w:rsid w:val="004058F5"/>
    <w:rsid w:val="00411BC5"/>
    <w:rsid w:val="004316AC"/>
    <w:rsid w:val="004321C2"/>
    <w:rsid w:val="00447885"/>
    <w:rsid w:val="00496C9F"/>
    <w:rsid w:val="004B6086"/>
    <w:rsid w:val="004E1DB4"/>
    <w:rsid w:val="005055CB"/>
    <w:rsid w:val="00513EE9"/>
    <w:rsid w:val="00526F06"/>
    <w:rsid w:val="0056541B"/>
    <w:rsid w:val="005960E5"/>
    <w:rsid w:val="0060582D"/>
    <w:rsid w:val="00617F61"/>
    <w:rsid w:val="0063122C"/>
    <w:rsid w:val="00642DAB"/>
    <w:rsid w:val="0064370E"/>
    <w:rsid w:val="006623AC"/>
    <w:rsid w:val="006A6FD5"/>
    <w:rsid w:val="006B6F75"/>
    <w:rsid w:val="006F495D"/>
    <w:rsid w:val="006F64B5"/>
    <w:rsid w:val="00736C7C"/>
    <w:rsid w:val="00750913"/>
    <w:rsid w:val="00785A5E"/>
    <w:rsid w:val="007D195A"/>
    <w:rsid w:val="007F275C"/>
    <w:rsid w:val="007F410E"/>
    <w:rsid w:val="00807EAF"/>
    <w:rsid w:val="008202F8"/>
    <w:rsid w:val="00837590"/>
    <w:rsid w:val="008639C9"/>
    <w:rsid w:val="00873F26"/>
    <w:rsid w:val="0088501E"/>
    <w:rsid w:val="008E01AC"/>
    <w:rsid w:val="009106FF"/>
    <w:rsid w:val="0094047A"/>
    <w:rsid w:val="00942DAC"/>
    <w:rsid w:val="00962CBD"/>
    <w:rsid w:val="00971F31"/>
    <w:rsid w:val="009902CC"/>
    <w:rsid w:val="00A2344B"/>
    <w:rsid w:val="00A33940"/>
    <w:rsid w:val="00A5414A"/>
    <w:rsid w:val="00A576C8"/>
    <w:rsid w:val="00A91742"/>
    <w:rsid w:val="00AD68F2"/>
    <w:rsid w:val="00AE07A5"/>
    <w:rsid w:val="00AE0BBA"/>
    <w:rsid w:val="00AE1B44"/>
    <w:rsid w:val="00AE696C"/>
    <w:rsid w:val="00B053DD"/>
    <w:rsid w:val="00B41867"/>
    <w:rsid w:val="00B65010"/>
    <w:rsid w:val="00B76F03"/>
    <w:rsid w:val="00B84CFC"/>
    <w:rsid w:val="00BB6226"/>
    <w:rsid w:val="00BB7107"/>
    <w:rsid w:val="00BD728E"/>
    <w:rsid w:val="00C1711C"/>
    <w:rsid w:val="00C4195E"/>
    <w:rsid w:val="00C85D03"/>
    <w:rsid w:val="00C9660F"/>
    <w:rsid w:val="00CA7428"/>
    <w:rsid w:val="00CB405C"/>
    <w:rsid w:val="00CC31BE"/>
    <w:rsid w:val="00CC31F5"/>
    <w:rsid w:val="00CF7D9F"/>
    <w:rsid w:val="00D01B0B"/>
    <w:rsid w:val="00D042E0"/>
    <w:rsid w:val="00D307C1"/>
    <w:rsid w:val="00D3577D"/>
    <w:rsid w:val="00D831E1"/>
    <w:rsid w:val="00DA0F45"/>
    <w:rsid w:val="00DB3DBB"/>
    <w:rsid w:val="00E07A0E"/>
    <w:rsid w:val="00E1105B"/>
    <w:rsid w:val="00E1109D"/>
    <w:rsid w:val="00E5292B"/>
    <w:rsid w:val="00E76837"/>
    <w:rsid w:val="00E84BCE"/>
    <w:rsid w:val="00EB0A24"/>
    <w:rsid w:val="00EB48F2"/>
    <w:rsid w:val="00ED4FB7"/>
    <w:rsid w:val="00F015D0"/>
    <w:rsid w:val="00F424AD"/>
    <w:rsid w:val="00F47A59"/>
    <w:rsid w:val="00FC732F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513EE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13E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Body Text"/>
    <w:basedOn w:val="a"/>
    <w:link w:val="ab"/>
    <w:unhideWhenUsed/>
    <w:rsid w:val="00513E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13EE9"/>
    <w:rPr>
      <w:rFonts w:ascii="Times New Roman" w:eastAsia="Times New Roman" w:hAnsi="Times New Roman"/>
      <w:sz w:val="24"/>
      <w:szCs w:val="24"/>
    </w:rPr>
  </w:style>
  <w:style w:type="paragraph" w:customStyle="1" w:styleId="ac">
    <w:name w:val="Заголовок"/>
    <w:basedOn w:val="a"/>
    <w:next w:val="aa"/>
    <w:rsid w:val="00513EE9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2021-07-28T10:14:00Z</cp:lastPrinted>
  <dcterms:created xsi:type="dcterms:W3CDTF">2021-07-28T10:17:00Z</dcterms:created>
  <dcterms:modified xsi:type="dcterms:W3CDTF">2021-07-28T10:17:00Z</dcterms:modified>
</cp:coreProperties>
</file>