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356" w:type="dxa"/>
        <w:tblLayout w:type="fixed"/>
        <w:tblCellMar>
          <w:left w:w="70" w:type="dxa"/>
          <w:right w:w="70" w:type="dxa"/>
        </w:tblCellMar>
        <w:tblLook w:val="04A0"/>
      </w:tblPr>
      <w:tblGrid>
        <w:gridCol w:w="4861"/>
        <w:gridCol w:w="1801"/>
        <w:gridCol w:w="3973"/>
      </w:tblGrid>
      <w:tr w:rsidR="005230B8" w:rsidTr="005230B8">
        <w:tc>
          <w:tcPr>
            <w:tcW w:w="4861" w:type="dxa"/>
          </w:tcPr>
          <w:p w:rsidR="005230B8" w:rsidRPr="00F42C97" w:rsidRDefault="005230B8" w:rsidP="005230B8">
            <w:pPr>
              <w:pStyle w:val="af2"/>
              <w:ind w:left="356"/>
              <w:jc w:val="center"/>
              <w:rPr>
                <w:sz w:val="24"/>
              </w:rPr>
            </w:pPr>
            <w:r>
              <w:rPr>
                <w:noProof/>
                <w:sz w:val="24"/>
              </w:rPr>
              <w:drawing>
                <wp:anchor distT="0" distB="0" distL="114300" distR="114300" simplePos="0" relativeHeight="251659264" behindDoc="0" locked="0" layoutInCell="1" allowOverlap="1">
                  <wp:simplePos x="0" y="0"/>
                  <wp:positionH relativeFrom="column">
                    <wp:posOffset>2868295</wp:posOffset>
                  </wp:positionH>
                  <wp:positionV relativeFrom="paragraph">
                    <wp:posOffset>139065</wp:posOffset>
                  </wp:positionV>
                  <wp:extent cx="840740" cy="908685"/>
                  <wp:effectExtent l="38100" t="19050" r="16510" b="24765"/>
                  <wp:wrapNone/>
                  <wp:docPr id="2"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7"/>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anchor>
              </w:drawing>
            </w:r>
            <w:r w:rsidRPr="00F42C97">
              <w:rPr>
                <w:sz w:val="24"/>
              </w:rPr>
              <w:t>Башкортостан РеспубликаҺы</w:t>
            </w:r>
          </w:p>
          <w:p w:rsidR="005230B8" w:rsidRPr="00F42C97" w:rsidRDefault="005230B8" w:rsidP="005230B8">
            <w:pPr>
              <w:pStyle w:val="afa"/>
              <w:spacing w:before="0" w:after="0"/>
              <w:ind w:left="356"/>
              <w:jc w:val="center"/>
              <w:rPr>
                <w:rFonts w:ascii="Times New Roman" w:hAnsi="Times New Roman" w:cs="Times New Roman"/>
                <w:sz w:val="24"/>
                <w:szCs w:val="24"/>
                <w:lang w:val="tt-RU"/>
              </w:rPr>
            </w:pPr>
            <w:r w:rsidRPr="00F42C97">
              <w:rPr>
                <w:rFonts w:ascii="Times New Roman" w:hAnsi="Times New Roman" w:cs="Times New Roman"/>
                <w:sz w:val="24"/>
                <w:szCs w:val="24"/>
                <w:lang w:val="tt-RU"/>
              </w:rPr>
              <w:t>Бакалы районы</w:t>
            </w:r>
          </w:p>
          <w:p w:rsidR="005230B8" w:rsidRPr="00F42C97" w:rsidRDefault="005230B8" w:rsidP="005230B8">
            <w:pPr>
              <w:pStyle w:val="afa"/>
              <w:spacing w:before="0" w:after="0"/>
              <w:ind w:left="356"/>
              <w:jc w:val="center"/>
              <w:rPr>
                <w:rFonts w:ascii="Times New Roman" w:hAnsi="Times New Roman" w:cs="Times New Roman"/>
                <w:sz w:val="24"/>
                <w:szCs w:val="24"/>
              </w:rPr>
            </w:pPr>
            <w:r w:rsidRPr="00F42C97">
              <w:rPr>
                <w:rFonts w:ascii="Times New Roman" w:hAnsi="Times New Roman" w:cs="Times New Roman"/>
                <w:sz w:val="24"/>
                <w:szCs w:val="24"/>
                <w:lang w:val="tt-RU"/>
              </w:rPr>
              <w:t>муниципаль районының</w:t>
            </w:r>
          </w:p>
          <w:p w:rsidR="005230B8" w:rsidRPr="00F42C97" w:rsidRDefault="005230B8" w:rsidP="005230B8">
            <w:pPr>
              <w:pStyle w:val="afa"/>
              <w:spacing w:before="0" w:after="0"/>
              <w:ind w:left="356"/>
              <w:jc w:val="center"/>
              <w:rPr>
                <w:rFonts w:ascii="Times New Roman" w:hAnsi="Times New Roman" w:cs="Times New Roman"/>
                <w:sz w:val="24"/>
                <w:szCs w:val="24"/>
              </w:rPr>
            </w:pPr>
            <w:r w:rsidRPr="00F42C97">
              <w:rPr>
                <w:rFonts w:ascii="Times New Roman" w:hAnsi="Times New Roman" w:cs="Times New Roman"/>
                <w:sz w:val="24"/>
                <w:szCs w:val="24"/>
                <w:lang w:val="tt-RU"/>
              </w:rPr>
              <w:t>Иςке Маты ауыл советы</w:t>
            </w:r>
          </w:p>
          <w:p w:rsidR="005230B8" w:rsidRPr="00F42C97" w:rsidRDefault="005230B8" w:rsidP="005230B8">
            <w:pPr>
              <w:pStyle w:val="afa"/>
              <w:spacing w:before="0" w:after="0"/>
              <w:ind w:left="356"/>
              <w:jc w:val="center"/>
              <w:rPr>
                <w:rFonts w:ascii="Times New Roman" w:hAnsi="Times New Roman" w:cs="Times New Roman"/>
                <w:sz w:val="24"/>
                <w:szCs w:val="24"/>
                <w:lang w:val="tt-RU"/>
              </w:rPr>
            </w:pPr>
            <w:r w:rsidRPr="00F42C97">
              <w:rPr>
                <w:rFonts w:ascii="Times New Roman" w:hAnsi="Times New Roman" w:cs="Times New Roman"/>
                <w:sz w:val="24"/>
                <w:szCs w:val="24"/>
                <w:lang w:val="tt-RU"/>
              </w:rPr>
              <w:t>ауыл биләмәһе Хакимиәте</w:t>
            </w:r>
          </w:p>
          <w:p w:rsidR="005230B8" w:rsidRPr="00F42C97" w:rsidRDefault="005230B8" w:rsidP="005230B8">
            <w:pPr>
              <w:pStyle w:val="a6"/>
              <w:jc w:val="center"/>
              <w:rPr>
                <w:sz w:val="24"/>
                <w:szCs w:val="24"/>
                <w:lang w:val="tt-RU" w:eastAsia="zh-CN"/>
              </w:rPr>
            </w:pPr>
            <w:r w:rsidRPr="00F42C97">
              <w:rPr>
                <w:sz w:val="24"/>
                <w:szCs w:val="24"/>
                <w:lang w:val="tt-RU" w:eastAsia="zh-CN"/>
              </w:rPr>
              <w:t>______________________________</w:t>
            </w:r>
          </w:p>
        </w:tc>
        <w:tc>
          <w:tcPr>
            <w:tcW w:w="1801" w:type="dxa"/>
          </w:tcPr>
          <w:p w:rsidR="005230B8" w:rsidRPr="00D1400F" w:rsidRDefault="005230B8" w:rsidP="005230B8">
            <w:pPr>
              <w:jc w:val="center"/>
            </w:pPr>
          </w:p>
          <w:p w:rsidR="005230B8" w:rsidRPr="00A46108" w:rsidRDefault="005230B8" w:rsidP="005230B8">
            <w:pPr>
              <w:jc w:val="center"/>
              <w:rPr>
                <w:lang w:val="en-US"/>
              </w:rPr>
            </w:pPr>
          </w:p>
        </w:tc>
        <w:tc>
          <w:tcPr>
            <w:tcW w:w="3973" w:type="dxa"/>
          </w:tcPr>
          <w:p w:rsidR="005230B8" w:rsidRPr="00A46108" w:rsidRDefault="005230B8" w:rsidP="005230B8">
            <w:pPr>
              <w:pStyle w:val="afa"/>
              <w:spacing w:before="0" w:after="0"/>
              <w:jc w:val="center"/>
              <w:rPr>
                <w:rFonts w:ascii="Times New Roman" w:hAnsi="Times New Roman" w:cs="Times New Roman"/>
                <w:sz w:val="24"/>
                <w:szCs w:val="24"/>
              </w:rPr>
            </w:pPr>
            <w:r w:rsidRPr="00A46108">
              <w:rPr>
                <w:rFonts w:ascii="Times New Roman" w:hAnsi="Times New Roman" w:cs="Times New Roman"/>
                <w:sz w:val="24"/>
                <w:szCs w:val="24"/>
              </w:rPr>
              <w:t>Республика Башкортостан</w:t>
            </w:r>
          </w:p>
          <w:p w:rsidR="005230B8" w:rsidRPr="00A46108" w:rsidRDefault="005230B8" w:rsidP="005230B8">
            <w:pPr>
              <w:pStyle w:val="afa"/>
              <w:spacing w:before="0" w:after="0"/>
              <w:ind w:left="-69"/>
              <w:jc w:val="center"/>
              <w:rPr>
                <w:rFonts w:ascii="Times New Roman" w:hAnsi="Times New Roman" w:cs="Times New Roman"/>
                <w:sz w:val="24"/>
                <w:szCs w:val="24"/>
              </w:rPr>
            </w:pPr>
            <w:r w:rsidRPr="00A46108">
              <w:rPr>
                <w:rFonts w:ascii="Times New Roman" w:hAnsi="Times New Roman" w:cs="Times New Roman"/>
                <w:sz w:val="24"/>
                <w:szCs w:val="24"/>
              </w:rPr>
              <w:t>Администрация сельского поселения</w:t>
            </w:r>
          </w:p>
          <w:p w:rsidR="005230B8" w:rsidRPr="00A46108" w:rsidRDefault="005230B8" w:rsidP="005230B8">
            <w:pPr>
              <w:pStyle w:val="afa"/>
              <w:spacing w:before="0" w:after="0"/>
              <w:jc w:val="center"/>
              <w:rPr>
                <w:rFonts w:ascii="Times New Roman" w:hAnsi="Times New Roman" w:cs="Times New Roman"/>
                <w:sz w:val="24"/>
                <w:szCs w:val="24"/>
              </w:rPr>
            </w:pPr>
            <w:r w:rsidRPr="00A46108">
              <w:rPr>
                <w:rFonts w:ascii="Times New Roman" w:hAnsi="Times New Roman" w:cs="Times New Roman"/>
                <w:sz w:val="24"/>
                <w:szCs w:val="24"/>
                <w:lang w:val="tt-RU"/>
              </w:rPr>
              <w:t>Староматинский сельсовет</w:t>
            </w:r>
          </w:p>
          <w:p w:rsidR="005230B8" w:rsidRPr="00A46108" w:rsidRDefault="005230B8" w:rsidP="005230B8">
            <w:pPr>
              <w:pStyle w:val="afa"/>
              <w:spacing w:before="0" w:after="0"/>
              <w:jc w:val="center"/>
              <w:rPr>
                <w:rFonts w:ascii="Times New Roman" w:hAnsi="Times New Roman" w:cs="Times New Roman"/>
                <w:sz w:val="24"/>
                <w:szCs w:val="24"/>
              </w:rPr>
            </w:pPr>
            <w:r w:rsidRPr="00A46108">
              <w:rPr>
                <w:rFonts w:ascii="Times New Roman" w:hAnsi="Times New Roman" w:cs="Times New Roman"/>
                <w:sz w:val="24"/>
                <w:szCs w:val="24"/>
                <w:lang w:val="tt-RU"/>
              </w:rPr>
              <w:t>муниципального района</w:t>
            </w:r>
          </w:p>
          <w:p w:rsidR="005230B8" w:rsidRPr="00A46108" w:rsidRDefault="005230B8" w:rsidP="005230B8">
            <w:pPr>
              <w:pStyle w:val="afa"/>
              <w:spacing w:before="0" w:after="0"/>
              <w:jc w:val="center"/>
              <w:rPr>
                <w:rFonts w:ascii="Times New Roman" w:hAnsi="Times New Roman" w:cs="Times New Roman"/>
                <w:sz w:val="24"/>
                <w:szCs w:val="24"/>
                <w:lang w:val="tt-RU"/>
              </w:rPr>
            </w:pPr>
            <w:r w:rsidRPr="00A46108">
              <w:rPr>
                <w:rFonts w:ascii="Times New Roman" w:hAnsi="Times New Roman" w:cs="Times New Roman"/>
                <w:sz w:val="24"/>
                <w:szCs w:val="24"/>
                <w:lang w:val="tt-RU"/>
              </w:rPr>
              <w:t>Бакалинский район</w:t>
            </w:r>
          </w:p>
          <w:p w:rsidR="005230B8" w:rsidRPr="00F42C97" w:rsidRDefault="005230B8" w:rsidP="005230B8">
            <w:pPr>
              <w:pStyle w:val="a6"/>
              <w:jc w:val="center"/>
              <w:rPr>
                <w:sz w:val="24"/>
                <w:szCs w:val="24"/>
                <w:lang w:val="tt-RU" w:eastAsia="zh-CN"/>
              </w:rPr>
            </w:pPr>
            <w:r w:rsidRPr="00F42C97">
              <w:rPr>
                <w:sz w:val="24"/>
                <w:szCs w:val="24"/>
                <w:lang w:val="tt-RU" w:eastAsia="zh-CN"/>
              </w:rPr>
              <w:t>_______________________</w:t>
            </w:r>
          </w:p>
        </w:tc>
      </w:tr>
    </w:tbl>
    <w:p w:rsidR="005230B8" w:rsidRPr="005D136C" w:rsidRDefault="005230B8" w:rsidP="005230B8">
      <w:pPr>
        <w:jc w:val="center"/>
        <w:rPr>
          <w:rFonts w:ascii="Times New Roman" w:hAnsi="Times New Roman" w:cs="Times New Roman"/>
          <w:b/>
          <w:sz w:val="28"/>
          <w:szCs w:val="28"/>
          <w:lang w:val="be-BY"/>
        </w:rPr>
      </w:pPr>
      <w:r w:rsidRPr="00F17796">
        <w:rPr>
          <w:rFonts w:ascii="Times New Roman" w:hAnsi="Times New Roman" w:cs="Times New Roman"/>
          <w:b/>
          <w:sz w:val="28"/>
          <w:szCs w:val="28"/>
          <w:lang w:val="be-BY"/>
        </w:rPr>
        <w:t>ҠАРАР</w:t>
      </w:r>
      <w:r>
        <w:rPr>
          <w:rFonts w:ascii="Times New Roman" w:hAnsi="Times New Roman" w:cs="Times New Roman"/>
          <w:b/>
          <w:sz w:val="28"/>
          <w:szCs w:val="28"/>
          <w:lang w:val="be-BY"/>
        </w:rPr>
        <w:t xml:space="preserve">          </w:t>
      </w:r>
      <w:r w:rsidRPr="00F17796">
        <w:rPr>
          <w:rFonts w:ascii="Times New Roman" w:hAnsi="Times New Roman" w:cs="Times New Roman"/>
          <w:b/>
          <w:sz w:val="28"/>
          <w:szCs w:val="28"/>
          <w:lang w:val="be-BY"/>
        </w:rPr>
        <w:t xml:space="preserve">                                                                       ПОСТАНОВЛЕНИЕ</w:t>
      </w:r>
    </w:p>
    <w:p w:rsidR="005230B8" w:rsidRPr="00F17796" w:rsidRDefault="005230B8" w:rsidP="005230B8">
      <w:pPr>
        <w:tabs>
          <w:tab w:val="left" w:pos="142"/>
        </w:tabs>
        <w:jc w:val="center"/>
        <w:rPr>
          <w:rFonts w:ascii="Times New Roman" w:hAnsi="Times New Roman" w:cs="Times New Roman"/>
          <w:sz w:val="28"/>
          <w:szCs w:val="28"/>
        </w:rPr>
      </w:pPr>
      <w:r>
        <w:rPr>
          <w:rFonts w:ascii="Times New Roman" w:hAnsi="Times New Roman" w:cs="Times New Roman"/>
          <w:sz w:val="28"/>
          <w:szCs w:val="28"/>
        </w:rPr>
        <w:t>«06</w:t>
      </w:r>
      <w:r w:rsidRPr="00F17796">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F17796">
        <w:rPr>
          <w:rFonts w:ascii="Times New Roman" w:hAnsi="Times New Roman" w:cs="Times New Roman"/>
          <w:sz w:val="28"/>
          <w:szCs w:val="28"/>
        </w:rPr>
        <w:t>202</w:t>
      </w:r>
      <w:r>
        <w:rPr>
          <w:rFonts w:ascii="Times New Roman" w:hAnsi="Times New Roman" w:cs="Times New Roman"/>
          <w:sz w:val="28"/>
          <w:szCs w:val="28"/>
        </w:rPr>
        <w:t>1</w:t>
      </w:r>
      <w:r w:rsidRPr="00F17796">
        <w:rPr>
          <w:rFonts w:ascii="Times New Roman" w:hAnsi="Times New Roman" w:cs="Times New Roman"/>
          <w:sz w:val="28"/>
          <w:szCs w:val="28"/>
        </w:rPr>
        <w:t xml:space="preserve"> й.     </w:t>
      </w:r>
      <w:r>
        <w:rPr>
          <w:rFonts w:ascii="Times New Roman" w:hAnsi="Times New Roman" w:cs="Times New Roman"/>
          <w:sz w:val="28"/>
          <w:szCs w:val="28"/>
        </w:rPr>
        <w:t xml:space="preserve">                          № 49                            06</w:t>
      </w:r>
      <w:r w:rsidRPr="00F17796">
        <w:rPr>
          <w:rFonts w:ascii="Times New Roman" w:hAnsi="Times New Roman" w:cs="Times New Roman"/>
          <w:sz w:val="28"/>
          <w:szCs w:val="28"/>
        </w:rPr>
        <w:t xml:space="preserve">» </w:t>
      </w:r>
      <w:r>
        <w:rPr>
          <w:rFonts w:ascii="Times New Roman" w:hAnsi="Times New Roman" w:cs="Times New Roman"/>
          <w:sz w:val="28"/>
          <w:szCs w:val="28"/>
        </w:rPr>
        <w:t>августа</w:t>
      </w:r>
      <w:r w:rsidRPr="00F17796">
        <w:rPr>
          <w:rFonts w:ascii="Times New Roman" w:hAnsi="Times New Roman" w:cs="Times New Roman"/>
          <w:sz w:val="28"/>
          <w:szCs w:val="28"/>
        </w:rPr>
        <w:t xml:space="preserve"> 202</w:t>
      </w:r>
      <w:r>
        <w:rPr>
          <w:rFonts w:ascii="Times New Roman" w:hAnsi="Times New Roman" w:cs="Times New Roman"/>
          <w:sz w:val="28"/>
          <w:szCs w:val="28"/>
        </w:rPr>
        <w:t>1</w:t>
      </w:r>
      <w:r w:rsidRPr="00F17796">
        <w:rPr>
          <w:rFonts w:ascii="Times New Roman" w:hAnsi="Times New Roman" w:cs="Times New Roman"/>
          <w:sz w:val="28"/>
          <w:szCs w:val="28"/>
        </w:rPr>
        <w:t xml:space="preserve"> г.</w:t>
      </w:r>
    </w:p>
    <w:p w:rsidR="00BE6C1D" w:rsidRPr="00AD0214" w:rsidRDefault="00BE6C1D" w:rsidP="00BE6C1D">
      <w:pPr>
        <w:spacing w:line="200" w:lineRule="atLeast"/>
        <w:jc w:val="center"/>
        <w:rPr>
          <w:rFonts w:ascii="Times New Roman" w:hAnsi="Times New Roman"/>
          <w:snapToGrid w:val="0"/>
          <w:szCs w:val="28"/>
        </w:rPr>
      </w:pPr>
    </w:p>
    <w:p w:rsidR="00BE6C1D" w:rsidRPr="00715D6A" w:rsidRDefault="00BE6C1D" w:rsidP="005230B8">
      <w:pPr>
        <w:widowControl w:val="0"/>
        <w:autoSpaceDE w:val="0"/>
        <w:autoSpaceDN w:val="0"/>
        <w:jc w:val="center"/>
        <w:rPr>
          <w:rFonts w:ascii="Times New Roman" w:hAnsi="Times New Roman"/>
          <w:color w:val="000000"/>
          <w:sz w:val="28"/>
          <w:szCs w:val="28"/>
        </w:rPr>
      </w:pPr>
      <w:r w:rsidRPr="00715D6A">
        <w:rPr>
          <w:rFonts w:ascii="Times New Roman" w:hAnsi="Times New Roman"/>
          <w:color w:val="000000"/>
          <w:sz w:val="28"/>
          <w:szCs w:val="28"/>
        </w:rPr>
        <w:t xml:space="preserve">Об утверждении Порядка открытия и ведения лицевых счетов в сельском поселении  </w:t>
      </w:r>
      <w:r w:rsidR="005230B8">
        <w:rPr>
          <w:rFonts w:ascii="Times New Roman" w:eastAsia="Calibri" w:hAnsi="Times New Roman"/>
          <w:sz w:val="28"/>
          <w:szCs w:val="28"/>
          <w:lang w:eastAsia="en-US"/>
        </w:rPr>
        <w:t xml:space="preserve">Староматинский </w:t>
      </w:r>
      <w:r w:rsidRPr="00715D6A">
        <w:rPr>
          <w:rFonts w:ascii="Times New Roman" w:hAnsi="Times New Roman"/>
          <w:color w:val="000000"/>
          <w:sz w:val="28"/>
          <w:szCs w:val="28"/>
        </w:rPr>
        <w:t xml:space="preserve">сельсовет муниципального района </w:t>
      </w:r>
      <w:r w:rsidR="00715D6A" w:rsidRPr="00715D6A">
        <w:rPr>
          <w:rFonts w:ascii="Times New Roman" w:hAnsi="Times New Roman"/>
          <w:color w:val="000000"/>
          <w:sz w:val="28"/>
          <w:szCs w:val="28"/>
        </w:rPr>
        <w:t>Бакалинск</w:t>
      </w:r>
      <w:r w:rsidRPr="00715D6A">
        <w:rPr>
          <w:rFonts w:ascii="Times New Roman" w:hAnsi="Times New Roman"/>
          <w:color w:val="000000"/>
          <w:sz w:val="28"/>
          <w:szCs w:val="28"/>
        </w:rPr>
        <w:t>ий район Республики Башкортостан</w:t>
      </w:r>
    </w:p>
    <w:p w:rsidR="00BE6C1D" w:rsidRPr="00B00AC0" w:rsidRDefault="00BE6C1D" w:rsidP="005230B8">
      <w:pPr>
        <w:autoSpaceDE w:val="0"/>
        <w:autoSpaceDN w:val="0"/>
        <w:adjustRightInd w:val="0"/>
        <w:ind w:right="6474"/>
        <w:jc w:val="center"/>
        <w:rPr>
          <w:rFonts w:ascii="Times New Roman" w:hAnsi="Times New Roman" w:cs="Arial"/>
          <w:b/>
          <w:bCs/>
          <w:sz w:val="24"/>
          <w:szCs w:val="24"/>
        </w:rPr>
      </w:pPr>
    </w:p>
    <w:p w:rsidR="00715D6A" w:rsidRDefault="00715D6A" w:rsidP="00715D6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ar-SA"/>
        </w:rPr>
      </w:pPr>
      <w:r w:rsidRPr="00715D6A">
        <w:rPr>
          <w:rFonts w:ascii="Times New Roman" w:eastAsia="Times New Roman" w:hAnsi="Times New Roman" w:cs="Times New Roman"/>
          <w:sz w:val="28"/>
          <w:szCs w:val="28"/>
          <w:lang w:eastAsia="ar-SA"/>
        </w:rPr>
        <w:t xml:space="preserve">В соответствии со статьей 220.1 Бюджетного кодекса Российской Федерации, в целях совершенствования организации исполнения </w:t>
      </w:r>
      <w:r w:rsidRPr="00715D6A">
        <w:rPr>
          <w:rFonts w:ascii="Times New Roman" w:eastAsia="Times New Roman" w:hAnsi="Times New Roman" w:cs="Times New Roman"/>
          <w:sz w:val="28"/>
          <w:szCs w:val="28"/>
          <w:lang w:eastAsia="ar-SA"/>
        </w:rPr>
        <w:br/>
        <w:t xml:space="preserve">бюджета </w:t>
      </w:r>
      <w:r w:rsidR="00391CBC">
        <w:rPr>
          <w:rFonts w:ascii="Times New Roman" w:eastAsia="Times New Roman" w:hAnsi="Times New Roman" w:cs="Times New Roman"/>
          <w:sz w:val="28"/>
          <w:szCs w:val="28"/>
          <w:lang w:eastAsia="ar-SA"/>
        </w:rPr>
        <w:t>сельского поселения</w:t>
      </w:r>
      <w:r w:rsidR="005230B8">
        <w:rPr>
          <w:rFonts w:ascii="Times New Roman" w:eastAsia="Times New Roman" w:hAnsi="Times New Roman" w:cs="Times New Roman"/>
          <w:sz w:val="28"/>
          <w:szCs w:val="28"/>
          <w:lang w:eastAsia="ar-SA"/>
        </w:rPr>
        <w:t xml:space="preserve"> Староматинский</w:t>
      </w:r>
      <w:r w:rsidR="00391CBC">
        <w:rPr>
          <w:rFonts w:ascii="Times New Roman" w:eastAsia="Times New Roman" w:hAnsi="Times New Roman" w:cs="Times New Roman"/>
          <w:sz w:val="28"/>
          <w:szCs w:val="28"/>
          <w:lang w:eastAsia="ar-SA"/>
        </w:rPr>
        <w:t xml:space="preserve"> сельсовет </w:t>
      </w:r>
      <w:r w:rsidRPr="00715D6A">
        <w:rPr>
          <w:rFonts w:ascii="Times New Roman" w:eastAsia="Times New Roman" w:hAnsi="Times New Roman" w:cs="Times New Roman"/>
          <w:sz w:val="28"/>
          <w:szCs w:val="28"/>
          <w:lang w:eastAsia="ar-SA"/>
        </w:rPr>
        <w:t>муниципального района Бакалинский район</w:t>
      </w:r>
      <w:r w:rsidR="005230B8">
        <w:rPr>
          <w:rFonts w:ascii="Times New Roman" w:eastAsia="Times New Roman" w:hAnsi="Times New Roman" w:cs="Times New Roman"/>
          <w:sz w:val="28"/>
          <w:szCs w:val="28"/>
          <w:lang w:eastAsia="ar-SA"/>
        </w:rPr>
        <w:t xml:space="preserve"> </w:t>
      </w:r>
      <w:r w:rsidRPr="00715D6A">
        <w:rPr>
          <w:rFonts w:ascii="Times New Roman" w:eastAsia="Times New Roman" w:hAnsi="Times New Roman" w:cs="Times New Roman"/>
          <w:sz w:val="28"/>
          <w:szCs w:val="28"/>
          <w:lang w:eastAsia="ar-SA"/>
        </w:rPr>
        <w:t>Республики Башкортостан, Администрация</w:t>
      </w:r>
      <w:r>
        <w:rPr>
          <w:rFonts w:ascii="Times New Roman" w:eastAsia="Times New Roman" w:hAnsi="Times New Roman" w:cs="Times New Roman"/>
          <w:sz w:val="28"/>
          <w:szCs w:val="28"/>
          <w:lang w:eastAsia="ar-SA"/>
        </w:rPr>
        <w:t xml:space="preserve"> сельского поселения </w:t>
      </w:r>
      <w:r w:rsidR="005230B8">
        <w:rPr>
          <w:rFonts w:ascii="Times New Roman" w:eastAsia="Times New Roman" w:hAnsi="Times New Roman" w:cs="Times New Roman"/>
          <w:sz w:val="28"/>
          <w:szCs w:val="28"/>
          <w:lang w:eastAsia="ar-SA"/>
        </w:rPr>
        <w:t>Староматинский</w:t>
      </w:r>
      <w:r>
        <w:rPr>
          <w:rFonts w:ascii="Times New Roman" w:eastAsia="Times New Roman" w:hAnsi="Times New Roman" w:cs="Times New Roman"/>
          <w:sz w:val="28"/>
          <w:szCs w:val="28"/>
          <w:lang w:eastAsia="ar-SA"/>
        </w:rPr>
        <w:t xml:space="preserve"> сельсовет</w:t>
      </w:r>
      <w:r w:rsidRPr="00715D6A">
        <w:rPr>
          <w:rFonts w:ascii="Times New Roman" w:eastAsia="Times New Roman" w:hAnsi="Times New Roman" w:cs="Times New Roman"/>
          <w:sz w:val="28"/>
          <w:szCs w:val="28"/>
          <w:lang w:eastAsia="ar-SA"/>
        </w:rPr>
        <w:t xml:space="preserve"> муниципального района Бакалинский район Республики Башкортостан, </w:t>
      </w:r>
      <w:r w:rsidRPr="00715D6A">
        <w:rPr>
          <w:rFonts w:ascii="Times New Roman" w:eastAsia="Times New Roman" w:hAnsi="Times New Roman" w:cs="Times New Roman"/>
          <w:bCs/>
          <w:sz w:val="26"/>
          <w:szCs w:val="26"/>
          <w:lang w:eastAsia="ar-SA"/>
        </w:rPr>
        <w:t>ПОСТАНОВЛЯЕТ</w:t>
      </w:r>
    </w:p>
    <w:p w:rsidR="00715D6A" w:rsidRPr="00715D6A" w:rsidRDefault="00715D6A" w:rsidP="00715D6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p>
    <w:p w:rsidR="00BE6C1D" w:rsidRPr="00715D6A" w:rsidRDefault="00BE6C1D" w:rsidP="00BE6C1D">
      <w:pPr>
        <w:widowControl w:val="0"/>
        <w:autoSpaceDE w:val="0"/>
        <w:autoSpaceDN w:val="0"/>
        <w:ind w:firstLine="709"/>
        <w:jc w:val="both"/>
        <w:rPr>
          <w:rFonts w:ascii="Times New Roman" w:hAnsi="Times New Roman"/>
          <w:color w:val="000000"/>
          <w:sz w:val="28"/>
          <w:szCs w:val="28"/>
        </w:rPr>
      </w:pPr>
      <w:r w:rsidRPr="00715D6A">
        <w:rPr>
          <w:rFonts w:ascii="Times New Roman" w:hAnsi="Times New Roman"/>
          <w:bCs/>
          <w:sz w:val="28"/>
          <w:szCs w:val="28"/>
        </w:rPr>
        <w:t xml:space="preserve">1. Утвердить прилагаемый Порядок </w:t>
      </w:r>
      <w:r w:rsidRPr="00715D6A">
        <w:rPr>
          <w:rFonts w:ascii="Times New Roman" w:hAnsi="Times New Roman"/>
          <w:color w:val="000000"/>
          <w:sz w:val="28"/>
          <w:szCs w:val="28"/>
        </w:rPr>
        <w:t xml:space="preserve">открытия и ведения лицевых счетов в сельском поселении </w:t>
      </w:r>
      <w:r w:rsidR="005230B8">
        <w:rPr>
          <w:rFonts w:ascii="Times New Roman" w:eastAsia="Calibri" w:hAnsi="Times New Roman"/>
          <w:sz w:val="28"/>
          <w:szCs w:val="28"/>
          <w:lang w:eastAsia="en-US"/>
        </w:rPr>
        <w:t>Староматинский</w:t>
      </w:r>
      <w:r w:rsidRPr="00715D6A">
        <w:rPr>
          <w:rFonts w:ascii="Times New Roman" w:hAnsi="Times New Roman"/>
          <w:color w:val="000000"/>
          <w:sz w:val="28"/>
          <w:szCs w:val="28"/>
        </w:rPr>
        <w:t xml:space="preserve"> сельсовет муниципального района </w:t>
      </w:r>
      <w:r w:rsidR="00715D6A" w:rsidRPr="00715D6A">
        <w:rPr>
          <w:rFonts w:ascii="Times New Roman" w:hAnsi="Times New Roman"/>
          <w:color w:val="000000"/>
          <w:sz w:val="28"/>
          <w:szCs w:val="28"/>
        </w:rPr>
        <w:t>Бакалинск</w:t>
      </w:r>
      <w:r w:rsidRPr="00715D6A">
        <w:rPr>
          <w:rFonts w:ascii="Times New Roman" w:hAnsi="Times New Roman"/>
          <w:color w:val="000000"/>
          <w:sz w:val="28"/>
          <w:szCs w:val="28"/>
        </w:rPr>
        <w:t>ий район Республики Башкортостан</w:t>
      </w:r>
      <w:r w:rsidRPr="00715D6A">
        <w:rPr>
          <w:rFonts w:ascii="Times New Roman" w:hAnsi="Times New Roman"/>
          <w:bCs/>
          <w:sz w:val="28"/>
          <w:szCs w:val="28"/>
        </w:rPr>
        <w:t>.</w:t>
      </w:r>
    </w:p>
    <w:p w:rsidR="00BE6C1D" w:rsidRPr="00715D6A" w:rsidRDefault="00BE6C1D" w:rsidP="00715D6A">
      <w:pPr>
        <w:ind w:firstLine="708"/>
        <w:jc w:val="both"/>
        <w:rPr>
          <w:rFonts w:ascii="Times New Roman" w:eastAsia="Calibri" w:hAnsi="Times New Roman"/>
          <w:sz w:val="28"/>
          <w:szCs w:val="28"/>
        </w:rPr>
      </w:pPr>
      <w:r w:rsidRPr="00715D6A">
        <w:rPr>
          <w:rFonts w:ascii="Times New Roman" w:eastAsia="Calibri" w:hAnsi="Times New Roman"/>
          <w:sz w:val="28"/>
          <w:szCs w:val="28"/>
        </w:rPr>
        <w:t xml:space="preserve">2. Признать утратившим силу постановление от </w:t>
      </w:r>
      <w:bookmarkStart w:id="0" w:name="_GoBack"/>
      <w:bookmarkEnd w:id="0"/>
      <w:r w:rsidR="005230B8">
        <w:rPr>
          <w:rFonts w:ascii="Times New Roman" w:eastAsia="Calibri" w:hAnsi="Times New Roman"/>
          <w:sz w:val="28"/>
          <w:szCs w:val="28"/>
        </w:rPr>
        <w:t xml:space="preserve">02.12.2008 года №15 </w:t>
      </w:r>
      <w:r w:rsidRPr="00715D6A">
        <w:rPr>
          <w:rFonts w:ascii="Times New Roman" w:eastAsia="Calibri" w:hAnsi="Times New Roman"/>
          <w:sz w:val="28"/>
          <w:szCs w:val="28"/>
        </w:rPr>
        <w:t xml:space="preserve">«Об утверждении Порядка открытия и ведения лицевых счетов </w:t>
      </w:r>
      <w:r w:rsidR="00715D6A">
        <w:rPr>
          <w:rFonts w:ascii="Times New Roman" w:eastAsia="Calibri" w:hAnsi="Times New Roman"/>
          <w:sz w:val="28"/>
          <w:szCs w:val="28"/>
        </w:rPr>
        <w:t>администрацией</w:t>
      </w:r>
      <w:r w:rsidRPr="00715D6A">
        <w:rPr>
          <w:rFonts w:ascii="Times New Roman" w:eastAsia="Calibri" w:hAnsi="Times New Roman"/>
          <w:sz w:val="28"/>
          <w:szCs w:val="28"/>
        </w:rPr>
        <w:t xml:space="preserve"> сельского поселения </w:t>
      </w:r>
      <w:r w:rsidR="005230B8">
        <w:rPr>
          <w:rFonts w:ascii="Times New Roman" w:eastAsia="Calibri" w:hAnsi="Times New Roman"/>
          <w:sz w:val="28"/>
          <w:szCs w:val="28"/>
          <w:lang w:eastAsia="en-US"/>
        </w:rPr>
        <w:t>Староматинский</w:t>
      </w:r>
      <w:r w:rsidRPr="00715D6A">
        <w:rPr>
          <w:rFonts w:ascii="Times New Roman" w:eastAsia="Calibri" w:hAnsi="Times New Roman"/>
          <w:sz w:val="28"/>
          <w:szCs w:val="28"/>
        </w:rPr>
        <w:t xml:space="preserve"> сельсовет муниципального района </w:t>
      </w:r>
      <w:r w:rsidR="00715D6A" w:rsidRPr="00715D6A">
        <w:rPr>
          <w:rFonts w:ascii="Times New Roman" w:eastAsia="Calibri" w:hAnsi="Times New Roman"/>
          <w:sz w:val="28"/>
          <w:szCs w:val="28"/>
        </w:rPr>
        <w:t>Бакалинск</w:t>
      </w:r>
      <w:r w:rsidRPr="00715D6A">
        <w:rPr>
          <w:rFonts w:ascii="Times New Roman" w:eastAsia="Calibri" w:hAnsi="Times New Roman"/>
          <w:sz w:val="28"/>
          <w:szCs w:val="28"/>
        </w:rPr>
        <w:t>ий район Республики Башкортостан».</w:t>
      </w:r>
    </w:p>
    <w:p w:rsidR="00BE6C1D" w:rsidRPr="00715D6A" w:rsidRDefault="00BE6C1D" w:rsidP="00BE6C1D">
      <w:pPr>
        <w:ind w:firstLine="708"/>
        <w:jc w:val="both"/>
        <w:rPr>
          <w:rFonts w:ascii="Times New Roman" w:eastAsia="Calibri" w:hAnsi="Times New Roman"/>
          <w:sz w:val="28"/>
          <w:szCs w:val="28"/>
        </w:rPr>
      </w:pPr>
      <w:r w:rsidRPr="00715D6A">
        <w:rPr>
          <w:rFonts w:ascii="Times New Roman" w:eastAsia="Calibri" w:hAnsi="Times New Roman"/>
          <w:sz w:val="28"/>
          <w:szCs w:val="28"/>
        </w:rPr>
        <w:t>3. Настоящее постановление подлежит обнародованию в установленном порядке.</w:t>
      </w:r>
    </w:p>
    <w:p w:rsidR="00BE6C1D" w:rsidRPr="00715D6A" w:rsidRDefault="00BE6C1D" w:rsidP="00BE6C1D">
      <w:pPr>
        <w:ind w:firstLine="708"/>
        <w:jc w:val="both"/>
        <w:rPr>
          <w:rFonts w:ascii="Times New Roman" w:eastAsia="Calibri" w:hAnsi="Times New Roman"/>
          <w:sz w:val="28"/>
          <w:szCs w:val="28"/>
        </w:rPr>
      </w:pPr>
      <w:r w:rsidRPr="00715D6A">
        <w:rPr>
          <w:rFonts w:ascii="Times New Roman" w:eastAsia="Calibri" w:hAnsi="Times New Roman"/>
          <w:sz w:val="28"/>
          <w:szCs w:val="28"/>
        </w:rPr>
        <w:t>4. Контроль за исполнением настоящего постановления оставляю за собой.</w:t>
      </w:r>
    </w:p>
    <w:p w:rsidR="00BE6C1D" w:rsidRPr="00AD0214" w:rsidRDefault="00BE6C1D" w:rsidP="00BE6C1D">
      <w:pPr>
        <w:widowControl w:val="0"/>
        <w:tabs>
          <w:tab w:val="left" w:pos="993"/>
        </w:tabs>
        <w:ind w:firstLine="709"/>
        <w:jc w:val="both"/>
        <w:rPr>
          <w:rFonts w:ascii="Times New Roman" w:hAnsi="Times New Roman"/>
          <w:snapToGrid w:val="0"/>
          <w:szCs w:val="28"/>
        </w:rPr>
      </w:pPr>
    </w:p>
    <w:p w:rsidR="00BE6C1D" w:rsidRPr="00AD0214" w:rsidRDefault="00BE6C1D" w:rsidP="00BE6C1D">
      <w:pPr>
        <w:widowControl w:val="0"/>
        <w:tabs>
          <w:tab w:val="left" w:pos="993"/>
        </w:tabs>
        <w:ind w:firstLine="709"/>
        <w:jc w:val="both"/>
        <w:rPr>
          <w:rFonts w:ascii="Times New Roman" w:hAnsi="Times New Roman"/>
          <w:snapToGrid w:val="0"/>
          <w:szCs w:val="28"/>
        </w:rPr>
      </w:pPr>
    </w:p>
    <w:p w:rsidR="00BE6C1D" w:rsidRPr="00715D6A" w:rsidRDefault="00BE6C1D" w:rsidP="00BE6C1D">
      <w:pPr>
        <w:pStyle w:val="aa"/>
        <w:jc w:val="left"/>
        <w:rPr>
          <w:b w:val="0"/>
          <w:bCs w:val="0"/>
          <w:szCs w:val="28"/>
        </w:rPr>
      </w:pPr>
      <w:r w:rsidRPr="00715D6A">
        <w:rPr>
          <w:b w:val="0"/>
          <w:bCs w:val="0"/>
          <w:szCs w:val="28"/>
        </w:rPr>
        <w:t xml:space="preserve">Глава сельского поселения  </w:t>
      </w:r>
    </w:p>
    <w:p w:rsidR="00BE6C1D" w:rsidRPr="00715D6A" w:rsidRDefault="005230B8" w:rsidP="00BE6C1D">
      <w:pPr>
        <w:pStyle w:val="aa"/>
        <w:jc w:val="left"/>
        <w:rPr>
          <w:b w:val="0"/>
          <w:bCs w:val="0"/>
          <w:szCs w:val="28"/>
          <w:lang w:val="ba-RU"/>
        </w:rPr>
      </w:pPr>
      <w:r>
        <w:rPr>
          <w:b w:val="0"/>
          <w:bCs w:val="0"/>
          <w:szCs w:val="28"/>
        </w:rPr>
        <w:t>Староматинский</w:t>
      </w:r>
      <w:r w:rsidR="00BE6C1D" w:rsidRPr="00715D6A">
        <w:rPr>
          <w:b w:val="0"/>
          <w:bCs w:val="0"/>
          <w:szCs w:val="28"/>
        </w:rPr>
        <w:t xml:space="preserve"> сельсовет                                                         </w:t>
      </w:r>
      <w:r>
        <w:rPr>
          <w:b w:val="0"/>
          <w:bCs w:val="0"/>
          <w:szCs w:val="28"/>
        </w:rPr>
        <w:t>Т.В.Кудряшова</w:t>
      </w: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B00AC0" w:rsidRDefault="00BE6C1D" w:rsidP="005230B8">
      <w:pPr>
        <w:tabs>
          <w:tab w:val="left" w:pos="-142"/>
        </w:tabs>
        <w:spacing w:after="0" w:line="240" w:lineRule="auto"/>
        <w:ind w:left="4820"/>
        <w:rPr>
          <w:rFonts w:ascii="Times New Roman" w:hAnsi="Times New Roman"/>
          <w:sz w:val="24"/>
          <w:szCs w:val="24"/>
        </w:rPr>
      </w:pPr>
      <w:r w:rsidRPr="00B00AC0">
        <w:rPr>
          <w:rFonts w:ascii="Times New Roman" w:hAnsi="Times New Roman"/>
          <w:sz w:val="24"/>
          <w:szCs w:val="24"/>
        </w:rPr>
        <w:lastRenderedPageBreak/>
        <w:t>Приложение к постановлению администрации сельского поселения</w:t>
      </w:r>
      <w:r w:rsidR="005230B8">
        <w:rPr>
          <w:rFonts w:ascii="Times New Roman" w:hAnsi="Times New Roman"/>
          <w:sz w:val="24"/>
          <w:szCs w:val="24"/>
        </w:rPr>
        <w:t xml:space="preserve"> Староматинский</w:t>
      </w:r>
      <w:r w:rsidRPr="00B00AC0">
        <w:rPr>
          <w:rFonts w:ascii="Times New Roman" w:hAnsi="Times New Roman"/>
          <w:sz w:val="24"/>
          <w:szCs w:val="24"/>
        </w:rPr>
        <w:t xml:space="preserve">  сельсовет муниципального района </w:t>
      </w:r>
      <w:r w:rsidR="00715D6A">
        <w:rPr>
          <w:rFonts w:ascii="Times New Roman" w:hAnsi="Times New Roman"/>
          <w:sz w:val="24"/>
          <w:szCs w:val="24"/>
        </w:rPr>
        <w:t>Бакалинск</w:t>
      </w:r>
      <w:r w:rsidRPr="00B00AC0">
        <w:rPr>
          <w:rFonts w:ascii="Times New Roman" w:hAnsi="Times New Roman"/>
          <w:sz w:val="24"/>
          <w:szCs w:val="24"/>
        </w:rPr>
        <w:t>ий район</w:t>
      </w:r>
    </w:p>
    <w:p w:rsidR="00BE6C1D" w:rsidRPr="00B00AC0" w:rsidRDefault="00BE6C1D" w:rsidP="005230B8">
      <w:pPr>
        <w:tabs>
          <w:tab w:val="left" w:pos="-142"/>
        </w:tabs>
        <w:spacing w:after="0" w:line="240" w:lineRule="auto"/>
        <w:ind w:left="4820"/>
        <w:rPr>
          <w:rFonts w:ascii="Times New Roman" w:hAnsi="Times New Roman"/>
          <w:sz w:val="24"/>
          <w:szCs w:val="24"/>
        </w:rPr>
      </w:pPr>
      <w:r w:rsidRPr="00B00AC0">
        <w:rPr>
          <w:rFonts w:ascii="Times New Roman" w:hAnsi="Times New Roman"/>
          <w:sz w:val="24"/>
          <w:szCs w:val="24"/>
        </w:rPr>
        <w:t>Республики Башкортостан</w:t>
      </w:r>
    </w:p>
    <w:p w:rsidR="00BE6C1D" w:rsidRPr="00B00AC0" w:rsidRDefault="00BE6C1D" w:rsidP="005230B8">
      <w:pPr>
        <w:tabs>
          <w:tab w:val="left" w:pos="-142"/>
        </w:tabs>
        <w:spacing w:after="0" w:line="240" w:lineRule="auto"/>
        <w:ind w:left="4820"/>
        <w:rPr>
          <w:rFonts w:ascii="Times New Roman" w:hAnsi="Times New Roman"/>
          <w:sz w:val="24"/>
          <w:szCs w:val="24"/>
        </w:rPr>
      </w:pPr>
      <w:r>
        <w:rPr>
          <w:rFonts w:ascii="Times New Roman" w:hAnsi="Times New Roman"/>
          <w:sz w:val="24"/>
          <w:szCs w:val="24"/>
        </w:rPr>
        <w:t xml:space="preserve">от  </w:t>
      </w:r>
      <w:r w:rsidR="00715D6A">
        <w:rPr>
          <w:rFonts w:ascii="Times New Roman" w:hAnsi="Times New Roman"/>
          <w:sz w:val="24"/>
          <w:szCs w:val="24"/>
        </w:rPr>
        <w:t>«___»___________</w:t>
      </w:r>
      <w:r>
        <w:rPr>
          <w:rFonts w:ascii="Times New Roman" w:hAnsi="Times New Roman"/>
          <w:sz w:val="24"/>
          <w:szCs w:val="24"/>
        </w:rPr>
        <w:t xml:space="preserve"> 2021 года  </w:t>
      </w:r>
      <w:r w:rsidRPr="00B00AC0">
        <w:rPr>
          <w:rFonts w:ascii="Times New Roman" w:hAnsi="Times New Roman"/>
          <w:sz w:val="24"/>
          <w:szCs w:val="24"/>
        </w:rPr>
        <w:t xml:space="preserve"> №</w:t>
      </w: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A03C6F" w:rsidRDefault="00BE6C1D" w:rsidP="00BE6C1D">
      <w:pPr>
        <w:pStyle w:val="ConsPlusNormal"/>
        <w:tabs>
          <w:tab w:val="left" w:pos="1407"/>
        </w:tabs>
        <w:jc w:val="center"/>
        <w:rPr>
          <w:rFonts w:ascii="Times New Roman" w:hAnsi="Times New Roman" w:cs="Times New Roman"/>
          <w:sz w:val="28"/>
        </w:rPr>
      </w:pPr>
      <w:bookmarkStart w:id="1" w:name="P40"/>
      <w:bookmarkEnd w:id="1"/>
      <w:r w:rsidRPr="006762E4">
        <w:rPr>
          <w:rFonts w:ascii="Times New Roman" w:hAnsi="Times New Roman" w:cs="Times New Roman"/>
          <w:b/>
          <w:sz w:val="28"/>
        </w:rPr>
        <w:t>ПОРЯДОК</w:t>
      </w:r>
      <w:r w:rsidR="005230B8">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p>
    <w:p w:rsidR="00BE6C1D" w:rsidRPr="00A03C6F" w:rsidRDefault="00BE6C1D" w:rsidP="00BE6C1D">
      <w:pPr>
        <w:pStyle w:val="ConsPlusTitle"/>
        <w:jc w:val="center"/>
        <w:rPr>
          <w:rFonts w:ascii="Times New Roman" w:hAnsi="Times New Roman" w:cs="Times New Roman"/>
          <w:sz w:val="28"/>
        </w:rPr>
      </w:pPr>
      <w:r>
        <w:rPr>
          <w:rFonts w:ascii="Times New Roman" w:hAnsi="Times New Roman" w:cs="Times New Roman"/>
          <w:sz w:val="28"/>
        </w:rPr>
        <w:t xml:space="preserve">В АДМИНИСТРАЦИИ СЕЛЬСКОГО ПОСЕЛЕНИЯ </w:t>
      </w:r>
      <w:r w:rsidR="005230B8">
        <w:rPr>
          <w:rFonts w:ascii="Times New Roman" w:hAnsi="Times New Roman" w:cs="Times New Roman"/>
          <w:sz w:val="28"/>
        </w:rPr>
        <w:t>СТАРОМАТИНСКИЙ</w:t>
      </w:r>
      <w:r>
        <w:rPr>
          <w:rFonts w:ascii="Times New Roman" w:hAnsi="Times New Roman" w:cs="Times New Roman"/>
          <w:sz w:val="28"/>
        </w:rPr>
        <w:t xml:space="preserve"> СЕЛЬСОВЕТ МУНИЦИПАЛЬНОГО РАЙОНА </w:t>
      </w:r>
      <w:r w:rsidR="00715D6A">
        <w:rPr>
          <w:rFonts w:ascii="Times New Roman" w:hAnsi="Times New Roman" w:cs="Times New Roman"/>
          <w:sz w:val="28"/>
        </w:rPr>
        <w:t>БАКАЛИНСК</w:t>
      </w:r>
      <w:r>
        <w:rPr>
          <w:rFonts w:ascii="Times New Roman" w:hAnsi="Times New Roman" w:cs="Times New Roman"/>
          <w:sz w:val="28"/>
        </w:rPr>
        <w:t xml:space="preserve">ИЙ РАЙОН </w:t>
      </w:r>
      <w:r w:rsidRPr="00A03C6F">
        <w:rPr>
          <w:rFonts w:ascii="Times New Roman" w:hAnsi="Times New Roman" w:cs="Times New Roman"/>
          <w:sz w:val="28"/>
        </w:rPr>
        <w:t>РЕСПУБЛИКИ БАШКОРТОСТАН</w:t>
      </w:r>
    </w:p>
    <w:p w:rsidR="00BE6C1D" w:rsidRPr="008C1079" w:rsidRDefault="00BE6C1D" w:rsidP="00BE6C1D">
      <w:pPr>
        <w:pStyle w:val="ConsPlusNormal"/>
        <w:jc w:val="both"/>
        <w:rPr>
          <w:rFonts w:ascii="Times New Roman" w:hAnsi="Times New Roman" w:cs="Times New Roman"/>
        </w:rPr>
      </w:pPr>
    </w:p>
    <w:p w:rsidR="00BE6C1D" w:rsidRPr="00A03C6F" w:rsidRDefault="00BE6C1D" w:rsidP="00BE6C1D">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BE6C1D" w:rsidRPr="008C1079" w:rsidRDefault="00BE6C1D" w:rsidP="00BE6C1D">
      <w:pPr>
        <w:pStyle w:val="ConsPlusNormal"/>
        <w:jc w:val="both"/>
        <w:rPr>
          <w:rFonts w:ascii="Times New Roman" w:hAnsi="Times New Roman" w:cs="Times New Roman"/>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1. Настоящий Порядок открытия и ведения лицевых счетов в администрации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 xml:space="preserve">ий район Республики Башкортостан (далее – Порядок) разработан на основании </w:t>
      </w:r>
      <w:hyperlink r:id="rId8" w:history="1">
        <w:r w:rsidRPr="00F04DDD">
          <w:rPr>
            <w:rFonts w:ascii="Times New Roman" w:hAnsi="Times New Roman" w:cs="Times New Roman"/>
            <w:sz w:val="22"/>
            <w:szCs w:val="22"/>
          </w:rPr>
          <w:t>статьи 220.1</w:t>
        </w:r>
      </w:hyperlink>
      <w:r w:rsidRPr="00F04DDD">
        <w:rPr>
          <w:rFonts w:ascii="Times New Roman" w:hAnsi="Times New Roman" w:cs="Times New Roman"/>
          <w:sz w:val="22"/>
          <w:szCs w:val="22"/>
        </w:rPr>
        <w:t xml:space="preserve"> Бюджетного кодекса Российской Федерации, частей 3, 8 статьи 30 Федерального закона от 8 мая 2010 года </w:t>
      </w:r>
      <w:r w:rsidRPr="00F04DDD">
        <w:rPr>
          <w:rFonts w:ascii="Times New Roman" w:hAnsi="Times New Roman" w:cs="Times New Roman"/>
          <w:sz w:val="22"/>
          <w:szCs w:val="22"/>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Приказа Министерства финансов Российской Федерации от 23декабря2014года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005230B8" w:rsidRPr="00F04DDD">
        <w:rPr>
          <w:rFonts w:ascii="Times New Roman" w:hAnsi="Times New Roman" w:cs="Times New Roman"/>
          <w:sz w:val="22"/>
          <w:szCs w:val="22"/>
        </w:rPr>
        <w:t xml:space="preserve"> </w:t>
      </w:r>
      <w:r w:rsidRPr="00F04DDD">
        <w:rPr>
          <w:rFonts w:ascii="Times New Roman" w:hAnsi="Times New Roman" w:cs="Times New Roman"/>
          <w:sz w:val="22"/>
          <w:szCs w:val="22"/>
        </w:rPr>
        <w:t>сельского поселения</w:t>
      </w:r>
      <w:r w:rsidR="005230B8" w:rsidRPr="00F04DDD">
        <w:rPr>
          <w:rFonts w:ascii="Times New Roman" w:hAnsi="Times New Roman" w:cs="Times New Roman"/>
          <w:sz w:val="22"/>
          <w:szCs w:val="22"/>
        </w:rPr>
        <w:t xml:space="preserve"> 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главных распорядителей, распорядителей и получателей средств бюджета</w:t>
      </w:r>
      <w:r w:rsidR="005230B8"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порядок открытия и ведения лицевых счетов для учета операций со средствами бюджетных учреждений</w:t>
      </w:r>
      <w:r w:rsidR="005230B8"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w:t>
      </w:r>
      <w:r w:rsidR="005230B8"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005230B8" w:rsidRPr="00F04DDD">
        <w:rPr>
          <w:rFonts w:ascii="Times New Roman" w:hAnsi="Times New Roman" w:cs="Times New Roman"/>
          <w:sz w:val="22"/>
          <w:szCs w:val="22"/>
        </w:rPr>
        <w:t xml:space="preserve"> </w:t>
      </w:r>
      <w:r w:rsidRPr="00F04DDD">
        <w:rPr>
          <w:rFonts w:ascii="Times New Roman" w:hAnsi="Times New Roman" w:cs="Times New Roman"/>
          <w:sz w:val="22"/>
          <w:szCs w:val="22"/>
        </w:rPr>
        <w:t>сельского поселения</w:t>
      </w:r>
      <w:r w:rsidR="005230B8" w:rsidRPr="00F04DDD">
        <w:rPr>
          <w:rFonts w:ascii="Times New Roman" w:hAnsi="Times New Roman" w:cs="Times New Roman"/>
          <w:sz w:val="22"/>
          <w:szCs w:val="22"/>
        </w:rPr>
        <w:t xml:space="preserve"> 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(далее – бюджетные учреждения),</w:t>
      </w:r>
      <w:r w:rsidR="005230B8" w:rsidRPr="00F04DDD">
        <w:rPr>
          <w:rFonts w:ascii="Times New Roman" w:hAnsi="Times New Roman" w:cs="Times New Roman"/>
          <w:sz w:val="22"/>
          <w:szCs w:val="22"/>
        </w:rPr>
        <w:t xml:space="preserve"> </w:t>
      </w:r>
      <w:r w:rsidRPr="00F04DDD">
        <w:rPr>
          <w:rFonts w:ascii="Times New Roman" w:hAnsi="Times New Roman" w:cs="Times New Roman"/>
          <w:sz w:val="22"/>
          <w:szCs w:val="22"/>
        </w:rPr>
        <w:t>лицевых счетов для учета операций со средствами автономных учреждений</w:t>
      </w:r>
      <w:r w:rsidR="005230B8" w:rsidRPr="00F04DDD">
        <w:rPr>
          <w:rFonts w:ascii="Times New Roman" w:hAnsi="Times New Roman" w:cs="Times New Roman"/>
          <w:sz w:val="22"/>
          <w:szCs w:val="22"/>
        </w:rPr>
        <w:t xml:space="preserve"> </w:t>
      </w:r>
      <w:r w:rsidRPr="00F04DDD">
        <w:rPr>
          <w:rFonts w:ascii="Times New Roman" w:hAnsi="Times New Roman" w:cs="Times New Roman"/>
          <w:sz w:val="22"/>
          <w:szCs w:val="22"/>
        </w:rPr>
        <w:t>сельского поселения</w:t>
      </w:r>
      <w:r w:rsidR="005230B8" w:rsidRPr="00F04DDD">
        <w:rPr>
          <w:rFonts w:ascii="Times New Roman" w:hAnsi="Times New Roman" w:cs="Times New Roman"/>
          <w:sz w:val="22"/>
          <w:szCs w:val="22"/>
        </w:rPr>
        <w:t xml:space="preserve"> Староматинский</w:t>
      </w:r>
      <w:r w:rsidRPr="00F04DDD">
        <w:rPr>
          <w:rFonts w:ascii="Times New Roman" w:hAnsi="Times New Roman" w:cs="Times New Roman"/>
          <w:sz w:val="22"/>
          <w:szCs w:val="22"/>
        </w:rPr>
        <w:t xml:space="preserve"> сельсовет</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(далее – автономные учреждения), функции и полномочия учредителя в отношении которых осуществляет исполнительный орган местного самоуправления</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(далее – учредитель);</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актами</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сельского поселения</w:t>
      </w:r>
      <w:r w:rsidR="00F04DDD" w:rsidRPr="00F04DDD">
        <w:rPr>
          <w:rFonts w:ascii="Times New Roman" w:hAnsi="Times New Roman" w:cs="Times New Roman"/>
          <w:sz w:val="22"/>
          <w:szCs w:val="22"/>
        </w:rPr>
        <w:t xml:space="preserve">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 xml:space="preserve">ий район Республики Башкортостан открываются лицевые счета администрации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в соответствии с Бюджетным кодексом Российской Федерации (далее –неучастник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 В целях настоящего Порядка: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2.1. Участниками бюджетного процесса являются: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главный распорядитель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распорядитель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получатель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w:t>
      </w:r>
      <w:r w:rsidRPr="00F04DDD">
        <w:rPr>
          <w:rFonts w:ascii="Times New Roman" w:hAnsi="Times New Roman" w:cs="Times New Roman"/>
          <w:sz w:val="22"/>
          <w:szCs w:val="22"/>
        </w:rPr>
        <w:lastRenderedPageBreak/>
        <w:t>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получатель бюджетных средств, осуществляющий в соответствии с бюджетным законодательством Российской Федерации,</w:t>
      </w:r>
      <w:hyperlink r:id="rId9" w:history="1">
        <w:r w:rsidRPr="00F04DDD">
          <w:rPr>
            <w:rFonts w:ascii="Times New Roman" w:hAnsi="Times New Roman" w:cs="Times New Roman"/>
            <w:sz w:val="22"/>
            <w:szCs w:val="22"/>
          </w:rPr>
          <w:t>Республики Башкортостан</w:t>
        </w:r>
      </w:hyperlink>
      <w:r w:rsidRPr="00F04DDD">
        <w:rPr>
          <w:rFonts w:ascii="Times New Roman" w:hAnsi="Times New Roman" w:cs="Times New Roman"/>
          <w:sz w:val="22"/>
          <w:szCs w:val="22"/>
        </w:rPr>
        <w:t>и иными нормативными правовыми актами</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получатель бюджетных средств, имеющий право в соответствии с законодательными и иными нормативными правовыми актами Российской Федерации, Республики Башкортостан и нормативными актами сельского поселения</w:t>
      </w:r>
      <w:r w:rsidR="00F04DDD" w:rsidRPr="00F04DDD">
        <w:rPr>
          <w:rFonts w:ascii="Times New Roman" w:hAnsi="Times New Roman" w:cs="Times New Roman"/>
          <w:sz w:val="22"/>
          <w:szCs w:val="22"/>
        </w:rPr>
        <w:t xml:space="preserve">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администрации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(далее –Администрация СП), являютсяучастниками системы казначейских платежей (далее – клиент).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 Администрация СП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Виды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 Для учета операций, осуществляемых участниками бюджетного процесса в рамках их бюджетных полномочий, Администрацией СП открываются и ведутся следующие виды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w:t>
      </w:r>
      <w:r w:rsidRPr="00F04DDD">
        <w:rPr>
          <w:rFonts w:ascii="Times New Roman" w:hAnsi="Times New Roman" w:cs="Times New Roman"/>
          <w:sz w:val="22"/>
          <w:szCs w:val="22"/>
        </w:rPr>
        <w:lastRenderedPageBreak/>
        <w:t>подведомственнымраспорядителям и получателямбюджетных средств (далее – лицевой счет главного распорядителя (распорядителя)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исельского поселения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w:t>
      </w:r>
    </w:p>
    <w:p w:rsidR="00BE6C1D" w:rsidRPr="00F04DDD" w:rsidRDefault="00BE6C1D" w:rsidP="00BE6C1D">
      <w:pPr>
        <w:pStyle w:val="ConsPlusNormal"/>
        <w:jc w:val="both"/>
        <w:rPr>
          <w:rFonts w:ascii="Times New Roman" w:hAnsi="Times New Roman" w:cs="Times New Roman"/>
          <w:sz w:val="22"/>
          <w:szCs w:val="22"/>
        </w:rPr>
      </w:pPr>
      <w:r w:rsidRPr="00F04DDD">
        <w:rPr>
          <w:rFonts w:ascii="Times New Roman" w:hAnsi="Times New Roman" w:cs="Times New Roman"/>
          <w:sz w:val="22"/>
          <w:szCs w:val="22"/>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BE6C1D" w:rsidRPr="00F04DDD" w:rsidRDefault="00BE6C1D" w:rsidP="00BE6C1D">
      <w:pPr>
        <w:pStyle w:val="ConsPlusNormal"/>
        <w:ind w:firstLine="539"/>
        <w:jc w:val="both"/>
        <w:rPr>
          <w:rFonts w:ascii="Times New Roman" w:hAnsi="Times New Roman" w:cs="Times New Roman"/>
          <w:sz w:val="22"/>
          <w:szCs w:val="22"/>
        </w:rPr>
      </w:pPr>
      <w:r w:rsidRPr="00F04DDD">
        <w:rPr>
          <w:rFonts w:ascii="Times New Roman" w:hAnsi="Times New Roman" w:cs="Times New Roman"/>
          <w:sz w:val="22"/>
          <w:szCs w:val="22"/>
        </w:rPr>
        <w:t xml:space="preserve">7) лицевой счет, предназначенный для учета бюджетных ассигнований, </w:t>
      </w:r>
      <w:r w:rsidRPr="00F04DDD">
        <w:rPr>
          <w:rFonts w:ascii="Times New Roman" w:hAnsi="Times New Roman" w:cs="Times New Roman"/>
          <w:sz w:val="22"/>
          <w:szCs w:val="22"/>
        </w:rPr>
        <w:br/>
        <w:t>полученных администратором источников внешнего финансирования</w:t>
      </w:r>
      <w:r w:rsidRPr="00F04DDD">
        <w:rPr>
          <w:rFonts w:ascii="Times New Roman" w:hAnsi="Times New Roman" w:cs="Times New Roman"/>
          <w:sz w:val="22"/>
          <w:szCs w:val="22"/>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неучастнику бюджетного процесса (далее – лицевой счет для учета операций по переданным полномочиям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5. Для учета операций, осуществляемых бюджетным учреждением Администрацией СП открываются и ведутся следующие виды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(далее – лицевой счет бюджетного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 лицевой счет, предназначенный для учета операций со средствами, предоставленными бюджетным учреждениям из бюджета</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6. Для учета операций, осуществляемых автономным учреждением Администрацией СП открываются и ведутся следующие виды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(далее – лицевой счет автономного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 лицевой счет, предназначенный для учета операций со средствами, предоставленными автономным учреждениям из бюджетасельского поселения</w:t>
      </w:r>
      <w:r w:rsidR="00F04DDD" w:rsidRPr="00F04DDD">
        <w:rPr>
          <w:rFonts w:ascii="Times New Roman" w:hAnsi="Times New Roman" w:cs="Times New Roman"/>
          <w:sz w:val="22"/>
          <w:szCs w:val="22"/>
        </w:rPr>
        <w:t xml:space="preserve">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3) лицевой счет, предназначенный для учета операций со средствамиобязательного медицинского страхования, поступающими автономному </w:t>
      </w:r>
      <w:r w:rsidRPr="00F04DDD">
        <w:rPr>
          <w:rFonts w:ascii="Times New Roman" w:hAnsi="Times New Roman" w:cs="Times New Roman"/>
          <w:sz w:val="22"/>
          <w:szCs w:val="22"/>
        </w:rPr>
        <w:br/>
        <w:t>учреждению (далее – лицевой счет автономного учреждения для учета операций со средствами ОМС).</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иными нормативными актами муниципального района), Администрацией СП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Структура номера лицевого счета и правила его формирования</w:t>
      </w:r>
    </w:p>
    <w:p w:rsidR="00BE6C1D" w:rsidRPr="00F04DDD" w:rsidRDefault="00BE6C1D" w:rsidP="00BE6C1D">
      <w:pPr>
        <w:pStyle w:val="ConsPlusNormal"/>
        <w:ind w:firstLine="540"/>
        <w:jc w:val="center"/>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 При открытии лицевых счетовим присваиваются уникальные номера.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8.1. Номер лицевого счета состоит из одиннадцати разрядов: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где: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 и 2 разряды – код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 разряд – контрольный разряд.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8.2. Код лицевого счета указывается в соответствии со следующими видами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01 – лицевой счет главного распорядителя (распорядителя)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02 – лицевой счет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05 – лицевой счет для учета операций со средствами, поступающими во временное распоряжение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06 – лицевой счет главного администратора источников внутреннего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07 – лицевой счет главного администратора источников внешнего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08 – лицевой счет администратора источников внутреннего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09 – лицевой счет администратора источников внешнего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10 – лицевой счет иного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14 – лицевой счет для учета операций по переданным полномочиям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20 – лицевой счет бюджетного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21 – отдельный лицевой счет бюджетного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22 – лицевой счет бюджетного учреждения для учета операций со средствами ОМС;</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30 – лицевой счет автономного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31 – отдельный лицевой счет автономного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32 – лицевой счет автономного учреждения для учета операций со средствами ОМС.</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41 – лицевой счет для учета операций неучастника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8.3. Администрация СП присваивает контрольному разряду цифровое или буквенное значение при открытии клиенту нескольких лицевых счетов одного вида.</w:t>
      </w:r>
    </w:p>
    <w:p w:rsidR="00BE6C1D" w:rsidRDefault="00BE6C1D" w:rsidP="00BE6C1D">
      <w:pPr>
        <w:pStyle w:val="ConsPlusTitle"/>
        <w:jc w:val="center"/>
        <w:outlineLvl w:val="1"/>
        <w:rPr>
          <w:rFonts w:ascii="Times New Roman" w:hAnsi="Times New Roman" w:cs="Times New Roman"/>
          <w:szCs w:val="22"/>
        </w:rPr>
      </w:pPr>
    </w:p>
    <w:p w:rsidR="00F04DDD" w:rsidRDefault="00F04DDD" w:rsidP="00BE6C1D">
      <w:pPr>
        <w:pStyle w:val="ConsPlusTitle"/>
        <w:jc w:val="center"/>
        <w:outlineLvl w:val="1"/>
        <w:rPr>
          <w:rFonts w:ascii="Times New Roman" w:hAnsi="Times New Roman" w:cs="Times New Roman"/>
          <w:szCs w:val="22"/>
        </w:rPr>
      </w:pPr>
    </w:p>
    <w:p w:rsidR="00F04DDD" w:rsidRDefault="00F04DDD" w:rsidP="00BE6C1D">
      <w:pPr>
        <w:pStyle w:val="ConsPlusTitle"/>
        <w:jc w:val="center"/>
        <w:outlineLvl w:val="1"/>
        <w:rPr>
          <w:rFonts w:ascii="Times New Roman" w:hAnsi="Times New Roman" w:cs="Times New Roman"/>
          <w:szCs w:val="22"/>
        </w:rPr>
      </w:pPr>
    </w:p>
    <w:p w:rsidR="00F04DDD" w:rsidRPr="00F04DDD" w:rsidRDefault="00F04DDD" w:rsidP="00BE6C1D">
      <w:pPr>
        <w:pStyle w:val="ConsPlusTitle"/>
        <w:jc w:val="center"/>
        <w:outlineLvl w:val="1"/>
        <w:rPr>
          <w:rFonts w:ascii="Times New Roman" w:hAnsi="Times New Roman" w:cs="Times New Roman"/>
          <w:szCs w:val="22"/>
        </w:rPr>
      </w:pPr>
    </w:p>
    <w:p w:rsidR="00BE6C1D" w:rsidRPr="00F04DDD" w:rsidRDefault="00BE6C1D" w:rsidP="00BE6C1D">
      <w:pPr>
        <w:pStyle w:val="ConsPlusTitle"/>
        <w:jc w:val="center"/>
        <w:outlineLvl w:val="1"/>
        <w:rPr>
          <w:rFonts w:ascii="Times New Roman" w:hAnsi="Times New Roman" w:cs="Times New Roman"/>
          <w:szCs w:val="22"/>
        </w:rPr>
      </w:pPr>
      <w:r w:rsidRPr="00F04DDD">
        <w:rPr>
          <w:rFonts w:ascii="Times New Roman" w:hAnsi="Times New Roman" w:cs="Times New Roman"/>
          <w:szCs w:val="22"/>
        </w:rPr>
        <w:lastRenderedPageBreak/>
        <w:t xml:space="preserve">II. Порядок открытия, переоформления и </w:t>
      </w:r>
    </w:p>
    <w:p w:rsidR="00BE6C1D" w:rsidRPr="00F04DDD" w:rsidRDefault="00BE6C1D" w:rsidP="00BE6C1D">
      <w:pPr>
        <w:pStyle w:val="ConsPlusTitle"/>
        <w:jc w:val="center"/>
        <w:outlineLvl w:val="1"/>
        <w:rPr>
          <w:rFonts w:ascii="Times New Roman" w:hAnsi="Times New Roman" w:cs="Times New Roman"/>
          <w:szCs w:val="22"/>
        </w:rPr>
      </w:pPr>
      <w:r w:rsidRPr="00F04DDD">
        <w:rPr>
          <w:rFonts w:ascii="Times New Roman" w:hAnsi="Times New Roman" w:cs="Times New Roman"/>
          <w:szCs w:val="22"/>
        </w:rPr>
        <w:t>закрытия лицевых счетов</w:t>
      </w:r>
    </w:p>
    <w:p w:rsidR="00BE6C1D" w:rsidRPr="00F04DDD" w:rsidRDefault="00BE6C1D" w:rsidP="00BE6C1D">
      <w:pPr>
        <w:pStyle w:val="ConsPlusTitle"/>
        <w:jc w:val="center"/>
        <w:outlineLvl w:val="1"/>
        <w:rPr>
          <w:rFonts w:ascii="Times New Roman" w:hAnsi="Times New Roman" w:cs="Times New Roman"/>
          <w:szCs w:val="22"/>
        </w:rPr>
      </w:pPr>
    </w:p>
    <w:p w:rsidR="00BE6C1D" w:rsidRPr="00F04DDD" w:rsidRDefault="00BE6C1D" w:rsidP="00BE6C1D">
      <w:pPr>
        <w:pStyle w:val="ConsPlusTitle"/>
        <w:jc w:val="center"/>
        <w:outlineLvl w:val="1"/>
        <w:rPr>
          <w:rFonts w:ascii="Times New Roman" w:hAnsi="Times New Roman" w:cs="Times New Roman"/>
          <w:szCs w:val="22"/>
        </w:rPr>
      </w:pPr>
      <w:r w:rsidRPr="00F04DDD">
        <w:rPr>
          <w:rFonts w:ascii="Times New Roman" w:hAnsi="Times New Roman" w:cs="Times New Roman"/>
          <w:szCs w:val="22"/>
        </w:rPr>
        <w:t xml:space="preserve">Общие требования к порядку открытия, переоформления </w:t>
      </w:r>
    </w:p>
    <w:p w:rsidR="00BE6C1D" w:rsidRPr="00F04DDD" w:rsidRDefault="00BE6C1D" w:rsidP="00BE6C1D">
      <w:pPr>
        <w:pStyle w:val="ConsPlusTitle"/>
        <w:jc w:val="center"/>
        <w:outlineLvl w:val="1"/>
        <w:rPr>
          <w:rFonts w:ascii="Times New Roman" w:hAnsi="Times New Roman" w:cs="Times New Roman"/>
          <w:szCs w:val="22"/>
        </w:rPr>
      </w:pPr>
      <w:r w:rsidRPr="00F04DDD">
        <w:rPr>
          <w:rFonts w:ascii="Times New Roman" w:hAnsi="Times New Roman" w:cs="Times New Roman"/>
          <w:szCs w:val="22"/>
        </w:rPr>
        <w:t xml:space="preserve">и закрытия лицевых счетов </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10. При передаче отдельных полномочий получателя бюджетных средств в случаях, предусмотренныхзаконодательством Российской Федерации, Республики Башкортостан и нормативными актами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 xml:space="preserve">ий район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 xml:space="preserve">Порядок и сроки представления документов, </w:t>
      </w: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необходимых для открытия лицевых счетов</w:t>
      </w:r>
    </w:p>
    <w:p w:rsidR="00BE6C1D" w:rsidRPr="00F04DDD" w:rsidRDefault="00BE6C1D" w:rsidP="00BE6C1D">
      <w:pPr>
        <w:pStyle w:val="ConsPlusNormal"/>
        <w:ind w:firstLine="540"/>
        <w:jc w:val="center"/>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 Документы, необходимые для открытия соответствующих лицевых счетов, представляются в Администрацию СП, осуществляющий функции по открытию и ведению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Документы, предусмотренные пунктами 12, 23 и 28 настоящего Порядка, представляются в Администрацию СП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BE6C1D" w:rsidRPr="00F04DDD" w:rsidRDefault="00BE6C1D" w:rsidP="00BE6C1D">
      <w:pPr>
        <w:pStyle w:val="ConsPlusNormal"/>
        <w:ind w:firstLine="567"/>
        <w:jc w:val="both"/>
        <w:rPr>
          <w:rFonts w:ascii="Times New Roman" w:hAnsi="Times New Roman" w:cs="Times New Roman"/>
          <w:sz w:val="22"/>
          <w:szCs w:val="22"/>
        </w:rPr>
      </w:pPr>
      <w:r w:rsidRPr="00F04DDD">
        <w:rPr>
          <w:rFonts w:ascii="Times New Roman" w:hAnsi="Times New Roman" w:cs="Times New Roman"/>
          <w:sz w:val="22"/>
          <w:szCs w:val="22"/>
        </w:rPr>
        <w:t>12. Для открытия соответствующего лицевого счета клиентом представляются следующие документы:</w:t>
      </w:r>
    </w:p>
    <w:p w:rsidR="00BE6C1D" w:rsidRPr="00F04DDD" w:rsidRDefault="00BE6C1D" w:rsidP="00BE6C1D">
      <w:pPr>
        <w:pStyle w:val="ConsPlusNormal"/>
        <w:ind w:firstLine="567"/>
        <w:jc w:val="both"/>
        <w:rPr>
          <w:rFonts w:ascii="Times New Roman" w:hAnsi="Times New Roman" w:cs="Times New Roman"/>
          <w:sz w:val="22"/>
          <w:szCs w:val="22"/>
        </w:rPr>
      </w:pPr>
      <w:r w:rsidRPr="00F04DDD">
        <w:rPr>
          <w:rFonts w:ascii="Times New Roman" w:hAnsi="Times New Roman" w:cs="Times New Roman"/>
          <w:sz w:val="22"/>
          <w:szCs w:val="22"/>
        </w:rPr>
        <w:t>а) Заявление на открытие лицевого счета по форме согласно приложению № 1 к настоящему Порядку (далее – Заявление на открытие лицевого счета);</w:t>
      </w:r>
    </w:p>
    <w:p w:rsidR="00BE6C1D" w:rsidRPr="00F04DDD" w:rsidRDefault="00BE6C1D" w:rsidP="00BE6C1D">
      <w:pPr>
        <w:pStyle w:val="ConsPlusNormal"/>
        <w:ind w:firstLine="567"/>
        <w:jc w:val="both"/>
        <w:rPr>
          <w:rFonts w:ascii="Times New Roman" w:hAnsi="Times New Roman" w:cs="Times New Roman"/>
          <w:sz w:val="22"/>
          <w:szCs w:val="22"/>
        </w:rPr>
      </w:pPr>
      <w:r w:rsidRPr="00F04DDD">
        <w:rPr>
          <w:rFonts w:ascii="Times New Roman" w:hAnsi="Times New Roman" w:cs="Times New Roman"/>
          <w:sz w:val="22"/>
          <w:szCs w:val="22"/>
        </w:rPr>
        <w:t>б) Карточка образцов подписей к лицевым счетам по форме согласно приложению № 2 к настоящему Порядку (далее – Карточка образцов подписей).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13. Заполнение Заявления на открытие лицевого счета осуществляется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Заявление на открытие лицевого счета заполняется клиентом, за исключением части «Отметка администрации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w:t>
      </w:r>
      <w:r w:rsidR="00F04DDD" w:rsidRPr="00F04DDD">
        <w:rPr>
          <w:rFonts w:ascii="Times New Roman" w:hAnsi="Times New Roman" w:cs="Times New Roman"/>
          <w:sz w:val="22"/>
          <w:szCs w:val="22"/>
        </w:rPr>
        <w:t xml:space="preserve"> </w:t>
      </w:r>
      <w:r w:rsidRPr="00F04DDD">
        <w:rPr>
          <w:rFonts w:ascii="Times New Roman" w:hAnsi="Times New Roman" w:cs="Times New Roman"/>
          <w:sz w:val="22"/>
          <w:szCs w:val="22"/>
        </w:rPr>
        <w:t xml:space="preserve">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об открытии лицевого счета № ___», которая заполняется Администрацией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заголовочной части формы Заявления на открытие лицевого счета указываются: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дата составления документа, с отражением в кодовой зоне даты в формате «день, месяц, год» (00.00.0000);</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«Финансовый орган»– полное наименование Администрации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«Основание для открытия лицевого счета»– наименование документа, в соответствии с которым открывается лицевой счет для учета</w:t>
      </w:r>
      <w:r w:rsidRPr="00F04DDD">
        <w:rPr>
          <w:rFonts w:ascii="Times New Roman" w:hAnsi="Times New Roman" w:cs="Times New Roman"/>
          <w:sz w:val="22"/>
          <w:szCs w:val="22"/>
        </w:rPr>
        <w:br/>
        <w:t>операций неучастника бюджетного процесса, с отражением в кодовой зоне номера и даты данного документа в формате «день, месяц, год» (00.00.0000).</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заявительной надписи «Прошу сообщить об открытии лицевого счета на адрес электронной почты» указывается адрес электронной почты.</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Заявление на открытие лицевого счета подписывается: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Отметка Администрации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об открытии лицевого счета заполняется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Отметка администрации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об открытии лицевого счета подписывается: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Главой сельского поселения (или иным уполномоченным лицом) с указанием расшифровки подписи, содержащей фамилию и инициалы;</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работником Администрации СП,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14. Карточка образцов подписей оформляется и представляется клиентом с учетом следующих особенностей: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 Карточка образцов подписей представляется клиентом в Администрацию СП в одном экземпляре;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 в зависимости от условий размещения Администрации СП клиентом представляются дополнительные экземпляры Карточки образцов подписей;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право первой подписи принадлежит руководителю клиента и (или) иным уполномоченным им лицам.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Право второй подписи принадлежит главному бухгалтеру и (или) лицам, уполномоченным руководителем клиента на ведение бухгалтерского учета;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w:t>
      </w:r>
      <w:r w:rsidRPr="00F04DDD">
        <w:rPr>
          <w:rFonts w:ascii="Times New Roman" w:hAnsi="Times New Roman" w:cs="Times New Roman"/>
          <w:sz w:val="22"/>
          <w:szCs w:val="22"/>
        </w:rPr>
        <w:lastRenderedPageBreak/>
        <w:t>(далее – Распоряжение) и иные документы, представленные в Администрацию СП, считаются действительными при наличии на них одной первой подписи;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подписейс приложением копии соглашения.</w:t>
      </w:r>
    </w:p>
    <w:p w:rsidR="00BE6C1D" w:rsidRPr="00F04DDD" w:rsidRDefault="00920FD0" w:rsidP="00BE6C1D">
      <w:pPr>
        <w:pStyle w:val="ConsPlusNormal"/>
        <w:ind w:firstLine="540"/>
        <w:jc w:val="both"/>
        <w:rPr>
          <w:rFonts w:ascii="Times New Roman" w:hAnsi="Times New Roman" w:cs="Times New Roman"/>
          <w:sz w:val="22"/>
          <w:szCs w:val="22"/>
        </w:rPr>
      </w:pPr>
      <w:hyperlink r:id="rId10" w:history="1">
        <w:r w:rsidR="00BE6C1D" w:rsidRPr="00F04DDD">
          <w:rPr>
            <w:rFonts w:ascii="Times New Roman" w:hAnsi="Times New Roman" w:cs="Times New Roman"/>
            <w:sz w:val="22"/>
            <w:szCs w:val="22"/>
          </w:rPr>
          <w:t>15</w:t>
        </w:r>
      </w:hyperlink>
      <w:r w:rsidR="00BE6C1D" w:rsidRPr="00F04DDD">
        <w:rPr>
          <w:rFonts w:ascii="Times New Roman" w:hAnsi="Times New Roman" w:cs="Times New Roman"/>
          <w:sz w:val="22"/>
          <w:szCs w:val="22"/>
        </w:rPr>
        <w:t>. При открытии, ведении и закрытии лицевых счетов обмен документами с Администрацией СП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BE6C1D" w:rsidRPr="00F04DDD" w:rsidRDefault="00920FD0" w:rsidP="00BE6C1D">
      <w:pPr>
        <w:pStyle w:val="ConsPlusNormal"/>
        <w:ind w:firstLine="540"/>
        <w:jc w:val="both"/>
        <w:rPr>
          <w:rFonts w:ascii="Times New Roman" w:hAnsi="Times New Roman" w:cs="Times New Roman"/>
          <w:sz w:val="22"/>
          <w:szCs w:val="22"/>
        </w:rPr>
      </w:pPr>
      <w:hyperlink r:id="rId11" w:history="1">
        <w:r w:rsidR="00BE6C1D" w:rsidRPr="00F04DDD">
          <w:rPr>
            <w:rFonts w:ascii="Times New Roman" w:hAnsi="Times New Roman" w:cs="Times New Roman"/>
            <w:sz w:val="22"/>
            <w:szCs w:val="22"/>
          </w:rPr>
          <w:t>16</w:t>
        </w:r>
      </w:hyperlink>
      <w:r w:rsidR="00BE6C1D" w:rsidRPr="00F04DDD">
        <w:rPr>
          <w:rFonts w:ascii="Times New Roman" w:hAnsi="Times New Roman" w:cs="Times New Roman"/>
          <w:sz w:val="22"/>
          <w:szCs w:val="22"/>
        </w:rPr>
        <w:t xml:space="preserve">. Первый экземпляр представленной </w:t>
      </w:r>
      <w:hyperlink w:anchor="P1278" w:history="1">
        <w:r w:rsidR="00BE6C1D" w:rsidRPr="00F04DDD">
          <w:rPr>
            <w:rFonts w:ascii="Times New Roman" w:hAnsi="Times New Roman" w:cs="Times New Roman"/>
            <w:sz w:val="22"/>
            <w:szCs w:val="22"/>
          </w:rPr>
          <w:t>Карточки</w:t>
        </w:r>
      </w:hyperlink>
      <w:r w:rsidR="00BE6C1D" w:rsidRPr="00F04DDD">
        <w:rPr>
          <w:rFonts w:ascii="Times New Roman" w:hAnsi="Times New Roman" w:cs="Times New Roman"/>
          <w:sz w:val="22"/>
          <w:szCs w:val="22"/>
        </w:rPr>
        <w:t xml:space="preserve"> образцов подписей хранится в деле клиента. Хранение дополнительных экземпляров </w:t>
      </w:r>
      <w:hyperlink w:anchor="P1278" w:history="1">
        <w:r w:rsidR="00BE6C1D" w:rsidRPr="00F04DDD">
          <w:rPr>
            <w:rFonts w:ascii="Times New Roman" w:hAnsi="Times New Roman" w:cs="Times New Roman"/>
            <w:sz w:val="22"/>
            <w:szCs w:val="22"/>
          </w:rPr>
          <w:t>Карточек</w:t>
        </w:r>
      </w:hyperlink>
      <w:r w:rsidR="00BE6C1D" w:rsidRPr="00F04DDD">
        <w:rPr>
          <w:rFonts w:ascii="Times New Roman" w:hAnsi="Times New Roman" w:cs="Times New Roman"/>
          <w:sz w:val="22"/>
          <w:szCs w:val="22"/>
        </w:rPr>
        <w:t xml:space="preserve"> образцов подписей осуществляется в соответствии с правилами делопроизводства.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Предъявления доверенностей и других документов, подтверждающих полномочия лиц, подписи которых включены в </w:t>
      </w:r>
      <w:hyperlink w:anchor="P1278" w:history="1">
        <w:r w:rsidRPr="00F04DDD">
          <w:rPr>
            <w:rFonts w:ascii="Times New Roman" w:hAnsi="Times New Roman" w:cs="Times New Roman"/>
            <w:sz w:val="22"/>
            <w:szCs w:val="22"/>
          </w:rPr>
          <w:t>Карточку</w:t>
        </w:r>
      </w:hyperlink>
      <w:r w:rsidRPr="00F04DDD">
        <w:rPr>
          <w:rFonts w:ascii="Times New Roman" w:hAnsi="Times New Roman" w:cs="Times New Roman"/>
          <w:sz w:val="22"/>
          <w:szCs w:val="22"/>
        </w:rPr>
        <w:t xml:space="preserve"> образцов подписей,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В случае если в Администрацию СП одновременно представляются </w:t>
      </w:r>
      <w:hyperlink w:anchor="P1278" w:history="1">
        <w:r w:rsidRPr="00F04DDD">
          <w:rPr>
            <w:rFonts w:ascii="Times New Roman" w:hAnsi="Times New Roman" w:cs="Times New Roman"/>
            <w:sz w:val="22"/>
            <w:szCs w:val="22"/>
          </w:rPr>
          <w:t>Карточки</w:t>
        </w:r>
      </w:hyperlink>
      <w:r w:rsidRPr="00F04DDD">
        <w:rPr>
          <w:rFonts w:ascii="Times New Roman" w:hAnsi="Times New Roman" w:cs="Times New Roman"/>
          <w:sz w:val="22"/>
          <w:szCs w:val="22"/>
        </w:rPr>
        <w:t xml:space="preserve">образцов подписей,  подписанные разными лицами от имени руководителя и главного бухгалтера, то принимается к учету </w:t>
      </w:r>
      <w:hyperlink w:anchor="P1278" w:history="1">
        <w:r w:rsidRPr="00F04DDD">
          <w:rPr>
            <w:rFonts w:ascii="Times New Roman" w:hAnsi="Times New Roman" w:cs="Times New Roman"/>
            <w:sz w:val="22"/>
            <w:szCs w:val="22"/>
          </w:rPr>
          <w:t>Карточка</w:t>
        </w:r>
      </w:hyperlink>
      <w:r w:rsidRPr="00F04DDD">
        <w:rPr>
          <w:rFonts w:ascii="Times New Roman" w:hAnsi="Times New Roman" w:cs="Times New Roman"/>
          <w:sz w:val="22"/>
          <w:szCs w:val="22"/>
        </w:rPr>
        <w:t xml:space="preserve"> образцов подписей, в которой полномочия подписавших ее лиц удостоверены, соответственно,вышестоящим участником бюджетного процесса, учредителем бюджетного (автономного) учреждения, бюджетным (автономным) учреждением, создавшим </w:t>
      </w:r>
      <w:r w:rsidRPr="00F04DDD">
        <w:rPr>
          <w:rFonts w:ascii="Times New Roman" w:hAnsi="Times New Roman" w:cs="Times New Roman"/>
          <w:sz w:val="22"/>
          <w:szCs w:val="22"/>
        </w:rPr>
        <w:lastRenderedPageBreak/>
        <w:t>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17. Формирование Карточки образцов подписей осуществляется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наименовании формы Карточки образцов подписей уполномоченный работник проставляет присвоенный ей номер и номера открытых клиенту лицевых счетов (или зачеркивает номера закрытых клиенту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заголовочной части формы Карточки образцов подписей клиентом указываются: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дата составления документа, с отражением в кодовой зоне даты в формате «день, месяц, год» (00.00.0000);</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«Финансовый орган»– полное наименование Администрации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графе 4 проставляются образцы подписей соответствующих должностных лиц.</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Карточка образцов подписей подписывается: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Раздел «Отметка об удостоверении полномочий и подписей»  заполняется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Раздел «Отметка администрации сельского поселения  сельсоветмуниципального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о приеме образцов подписей» подписывается: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Главой сельского поселения  (иным уполномоченным лицом) с указанием расшифровки подписи, содержащей фамилию и инициалы;</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случае необходимости по строке «Особые отметки» приводится примечание.</w:t>
      </w: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 xml:space="preserve">Порядок и сроки проверки Администрацией СП документов, </w:t>
      </w: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необходимых для открытия лицевых счетов</w:t>
      </w:r>
    </w:p>
    <w:p w:rsidR="00BE6C1D" w:rsidRPr="00F04DDD" w:rsidRDefault="00BE6C1D" w:rsidP="00BE6C1D">
      <w:pPr>
        <w:pStyle w:val="ConsPlusNormal"/>
        <w:ind w:firstLine="540"/>
        <w:jc w:val="center"/>
        <w:rPr>
          <w:rFonts w:ascii="Times New Roman" w:hAnsi="Times New Roman" w:cs="Times New Roman"/>
          <w:color w:val="FF0000"/>
          <w:sz w:val="22"/>
          <w:szCs w:val="22"/>
        </w:rPr>
      </w:pPr>
    </w:p>
    <w:p w:rsidR="00BE6C1D" w:rsidRPr="00F04DDD" w:rsidRDefault="00920FD0" w:rsidP="00BE6C1D">
      <w:pPr>
        <w:pStyle w:val="ConsPlusNormal"/>
        <w:ind w:firstLine="540"/>
        <w:jc w:val="both"/>
        <w:rPr>
          <w:rFonts w:ascii="Times New Roman" w:hAnsi="Times New Roman" w:cs="Times New Roman"/>
          <w:sz w:val="22"/>
          <w:szCs w:val="22"/>
        </w:rPr>
      </w:pPr>
      <w:hyperlink r:id="rId12" w:history="1">
        <w:r w:rsidR="00BE6C1D" w:rsidRPr="00F04DDD">
          <w:rPr>
            <w:rFonts w:ascii="Times New Roman" w:hAnsi="Times New Roman" w:cs="Times New Roman"/>
            <w:sz w:val="22"/>
            <w:szCs w:val="22"/>
          </w:rPr>
          <w:t>18</w:t>
        </w:r>
      </w:hyperlink>
      <w:r w:rsidR="00BE6C1D" w:rsidRPr="00F04DDD">
        <w:rPr>
          <w:rFonts w:ascii="Times New Roman" w:hAnsi="Times New Roman" w:cs="Times New Roman"/>
          <w:sz w:val="22"/>
          <w:szCs w:val="22"/>
        </w:rPr>
        <w:t xml:space="preserve">. Администрация СП осуществляет проверку реквизитов, предусмотренных к заполнению клиентом при представлении </w:t>
      </w:r>
      <w:hyperlink w:anchor="P1210" w:history="1">
        <w:r w:rsidR="00BE6C1D" w:rsidRPr="00F04DDD">
          <w:rPr>
            <w:rFonts w:ascii="Times New Roman" w:hAnsi="Times New Roman" w:cs="Times New Roman"/>
            <w:sz w:val="22"/>
            <w:szCs w:val="22"/>
          </w:rPr>
          <w:t>Заявления</w:t>
        </w:r>
      </w:hyperlink>
      <w:r w:rsidR="00BE6C1D" w:rsidRPr="00F04DDD">
        <w:rPr>
          <w:rFonts w:ascii="Times New Roman" w:hAnsi="Times New Roman" w:cs="Times New Roman"/>
          <w:sz w:val="22"/>
          <w:szCs w:val="22"/>
        </w:rPr>
        <w:t xml:space="preserve"> на открытие лицевого счета и </w:t>
      </w:r>
      <w:hyperlink w:anchor="P1278" w:history="1">
        <w:r w:rsidR="00BE6C1D" w:rsidRPr="00F04DDD">
          <w:rPr>
            <w:rFonts w:ascii="Times New Roman" w:hAnsi="Times New Roman" w:cs="Times New Roman"/>
            <w:sz w:val="22"/>
            <w:szCs w:val="22"/>
          </w:rPr>
          <w:t>Карточки</w:t>
        </w:r>
      </w:hyperlink>
      <w:r w:rsidR="00BE6C1D" w:rsidRPr="00F04DDD">
        <w:rPr>
          <w:rFonts w:ascii="Times New Roman" w:hAnsi="Times New Roman" w:cs="Times New Roman"/>
          <w:sz w:val="22"/>
          <w:szCs w:val="22"/>
        </w:rPr>
        <w:t xml:space="preserve"> образцов подписей, в соответствии спунктами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При приеме </w:t>
      </w:r>
      <w:hyperlink w:anchor="P1210" w:history="1">
        <w:r w:rsidRPr="00F04DDD">
          <w:rPr>
            <w:rFonts w:ascii="Times New Roman" w:hAnsi="Times New Roman" w:cs="Times New Roman"/>
            <w:sz w:val="22"/>
            <w:szCs w:val="22"/>
          </w:rPr>
          <w:t>документов</w:t>
        </w:r>
      </w:hyperlink>
      <w:r w:rsidRPr="00F04DDD">
        <w:rPr>
          <w:rFonts w:ascii="Times New Roman" w:hAnsi="Times New Roman" w:cs="Times New Roman"/>
          <w:sz w:val="22"/>
          <w:szCs w:val="22"/>
        </w:rPr>
        <w:t xml:space="preserve"> на открытие соответствующего лицевого счета клиенту также проверяет: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соответствие формы представленного </w:t>
      </w:r>
      <w:hyperlink w:anchor="P1210" w:history="1">
        <w:r w:rsidRPr="00F04DDD">
          <w:rPr>
            <w:rFonts w:ascii="Times New Roman" w:hAnsi="Times New Roman" w:cs="Times New Roman"/>
            <w:sz w:val="22"/>
            <w:szCs w:val="22"/>
          </w:rPr>
          <w:t>Заявления</w:t>
        </w:r>
      </w:hyperlink>
      <w:r w:rsidRPr="00F04DDD">
        <w:rPr>
          <w:rFonts w:ascii="Times New Roman" w:hAnsi="Times New Roman" w:cs="Times New Roman"/>
          <w:sz w:val="22"/>
          <w:szCs w:val="22"/>
        </w:rPr>
        <w:t xml:space="preserve"> на открытие лицевого счета и </w:t>
      </w:r>
      <w:hyperlink w:anchor="P1278" w:history="1">
        <w:r w:rsidRPr="00F04DDD">
          <w:rPr>
            <w:rFonts w:ascii="Times New Roman" w:hAnsi="Times New Roman" w:cs="Times New Roman"/>
            <w:sz w:val="22"/>
            <w:szCs w:val="22"/>
          </w:rPr>
          <w:t>Карточки</w:t>
        </w:r>
      </w:hyperlink>
      <w:r w:rsidRPr="00F04DDD">
        <w:rPr>
          <w:rFonts w:ascii="Times New Roman" w:hAnsi="Times New Roman" w:cs="Times New Roman"/>
          <w:sz w:val="22"/>
          <w:szCs w:val="22"/>
        </w:rPr>
        <w:t xml:space="preserve"> образцов подписей формам, утвержденным настоящим Порядком;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наличие полного пакета документов, необходимых для открытия соответствующего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Наличие исправлений в представленных в Администрацию СП документах для открытия лицевого счета не допускается.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19. Проверка представленных клиентом документов, необходимых для открытия лицевого счета, осуществляется в течение пяти рабочих дней после их поступления.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СП ранее и хранятся в деле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Клиенты обязаны в пятидневный срок после внесения изменений в документы, представленные ими в Администрацию СП для открытия (переоформления) соответствующих лицевых счетов, представить в Администрацию СП копии указанных документов, заверенные в соответствии с требованиями настоящего Порядка.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21. Лицевой счет считается открытым с внесением записи о его открытии в </w:t>
      </w:r>
      <w:hyperlink w:anchor="P2757" w:history="1">
        <w:r w:rsidRPr="00F04DDD">
          <w:rPr>
            <w:rFonts w:ascii="Times New Roman" w:hAnsi="Times New Roman" w:cs="Times New Roman"/>
            <w:sz w:val="22"/>
            <w:szCs w:val="22"/>
          </w:rPr>
          <w:t>Книгу</w:t>
        </w:r>
      </w:hyperlink>
      <w:r w:rsidRPr="00F04DDD">
        <w:rPr>
          <w:rFonts w:ascii="Times New Roman" w:hAnsi="Times New Roman" w:cs="Times New Roman"/>
          <w:sz w:val="22"/>
          <w:szCs w:val="22"/>
        </w:rPr>
        <w:t xml:space="preserve"> регистрации лицевых счетов по форме согласно приложению № 3 к настоящему Порядку (далее – Книга регистрации лицевых счетов).</w:t>
      </w:r>
    </w:p>
    <w:p w:rsidR="00BE6C1D" w:rsidRPr="00F04DDD" w:rsidRDefault="00920FD0" w:rsidP="00BE6C1D">
      <w:pPr>
        <w:pStyle w:val="ConsPlusNormal"/>
        <w:ind w:firstLine="540"/>
        <w:jc w:val="both"/>
        <w:rPr>
          <w:rFonts w:ascii="Times New Roman" w:hAnsi="Times New Roman" w:cs="Times New Roman"/>
          <w:sz w:val="22"/>
          <w:szCs w:val="22"/>
        </w:rPr>
      </w:pPr>
      <w:hyperlink w:anchor="P2757" w:history="1">
        <w:r w:rsidR="00BE6C1D" w:rsidRPr="00F04DDD">
          <w:rPr>
            <w:rFonts w:ascii="Times New Roman" w:hAnsi="Times New Roman" w:cs="Times New Roman"/>
            <w:sz w:val="22"/>
            <w:szCs w:val="22"/>
          </w:rPr>
          <w:t>Книга</w:t>
        </w:r>
      </w:hyperlink>
      <w:r w:rsidR="00BE6C1D" w:rsidRPr="00F04DDD">
        <w:rPr>
          <w:rFonts w:ascii="Times New Roman" w:hAnsi="Times New Roman" w:cs="Times New Roman"/>
          <w:sz w:val="22"/>
          <w:szCs w:val="22"/>
        </w:rPr>
        <w:t xml:space="preserve"> регистрации лицевых счетов ведется в электронном виде.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Записи в </w:t>
      </w:r>
      <w:hyperlink w:anchor="P2757" w:history="1">
        <w:r w:rsidRPr="00F04DDD">
          <w:rPr>
            <w:rFonts w:ascii="Times New Roman" w:hAnsi="Times New Roman" w:cs="Times New Roman"/>
            <w:sz w:val="22"/>
            <w:szCs w:val="22"/>
          </w:rPr>
          <w:t>Книгу</w:t>
        </w:r>
      </w:hyperlink>
      <w:r w:rsidRPr="00F04DDD">
        <w:rPr>
          <w:rFonts w:ascii="Times New Roman" w:hAnsi="Times New Roman" w:cs="Times New Roman"/>
          <w:sz w:val="22"/>
          <w:szCs w:val="22"/>
        </w:rPr>
        <w:t xml:space="preserve"> регистрации лицевых счетов и внесение в нее изменений осуществляются в соответствии с установленным порядком документооборота.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При оформлении новой </w:t>
      </w:r>
      <w:hyperlink w:anchor="P2757" w:history="1">
        <w:r w:rsidRPr="00F04DDD">
          <w:rPr>
            <w:rFonts w:ascii="Times New Roman" w:hAnsi="Times New Roman" w:cs="Times New Roman"/>
            <w:sz w:val="22"/>
            <w:szCs w:val="22"/>
          </w:rPr>
          <w:t>Книги</w:t>
        </w:r>
      </w:hyperlink>
      <w:r w:rsidRPr="00F04DDD">
        <w:rPr>
          <w:rFonts w:ascii="Times New Roman" w:hAnsi="Times New Roman" w:cs="Times New Roman"/>
          <w:sz w:val="22"/>
          <w:szCs w:val="22"/>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 xml:space="preserve">Закрытая </w:t>
      </w:r>
      <w:hyperlink w:anchor="P2757" w:history="1">
        <w:r w:rsidRPr="00F04DDD">
          <w:rPr>
            <w:rFonts w:ascii="Times New Roman" w:hAnsi="Times New Roman" w:cs="Times New Roman"/>
            <w:sz w:val="22"/>
            <w:szCs w:val="22"/>
          </w:rPr>
          <w:t>Книга</w:t>
        </w:r>
      </w:hyperlink>
      <w:r w:rsidRPr="00F04DDD">
        <w:rPr>
          <w:rFonts w:ascii="Times New Roman" w:hAnsi="Times New Roman" w:cs="Times New Roman"/>
          <w:sz w:val="22"/>
          <w:szCs w:val="22"/>
        </w:rPr>
        <w:t xml:space="preserve"> регистрации лицевых счетов хранится в электронном</w:t>
      </w:r>
    </w:p>
    <w:p w:rsidR="00BE6C1D" w:rsidRPr="00F04DDD" w:rsidRDefault="00BE6C1D" w:rsidP="00BE6C1D">
      <w:pPr>
        <w:pStyle w:val="ConsPlusNormal"/>
        <w:jc w:val="both"/>
        <w:rPr>
          <w:rFonts w:ascii="Times New Roman" w:hAnsi="Times New Roman" w:cs="Times New Roman"/>
          <w:sz w:val="22"/>
          <w:szCs w:val="22"/>
        </w:rPr>
      </w:pPr>
      <w:r w:rsidRPr="00F04DDD">
        <w:rPr>
          <w:rFonts w:ascii="Times New Roman" w:hAnsi="Times New Roman" w:cs="Times New Roman"/>
          <w:sz w:val="22"/>
          <w:szCs w:val="22"/>
        </w:rPr>
        <w:t>виде в соответствии с правилами делопроизводства.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В соответствии с установленным Администрацией СП порядком документооборота или требованиями </w:t>
      </w:r>
      <w:hyperlink r:id="rId13" w:history="1">
        <w:r w:rsidRPr="00F04DDD">
          <w:rPr>
            <w:rFonts w:ascii="Times New Roman" w:hAnsi="Times New Roman" w:cs="Times New Roman"/>
            <w:sz w:val="22"/>
            <w:szCs w:val="22"/>
          </w:rPr>
          <w:t>законодательства</w:t>
        </w:r>
      </w:hyperlink>
      <w:r w:rsidRPr="00F04DDD">
        <w:rPr>
          <w:rFonts w:ascii="Times New Roman" w:hAnsi="Times New Roman" w:cs="Times New Roman"/>
          <w:sz w:val="22"/>
          <w:szCs w:val="22"/>
        </w:rPr>
        <w:t xml:space="preserve"> Российской Федерации о защите государственной тайны допускается ведение нескольких Книг регистрации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этом информация об одном лицевом счете, открытом клиенту в Администрации СП, не может быть включена в разные Книги регистрации лицевых счетов.</w:t>
      </w:r>
    </w:p>
    <w:p w:rsidR="00BE6C1D" w:rsidRPr="00F04DDD" w:rsidRDefault="00920FD0" w:rsidP="00BE6C1D">
      <w:pPr>
        <w:pStyle w:val="ConsPlusNormal"/>
        <w:ind w:firstLine="540"/>
        <w:jc w:val="both"/>
        <w:rPr>
          <w:rFonts w:ascii="Times New Roman" w:hAnsi="Times New Roman" w:cs="Times New Roman"/>
          <w:sz w:val="22"/>
          <w:szCs w:val="22"/>
        </w:rPr>
      </w:pPr>
      <w:hyperlink r:id="rId14" w:history="1">
        <w:r w:rsidR="00BE6C1D" w:rsidRPr="00F04DDD">
          <w:rPr>
            <w:rFonts w:ascii="Times New Roman" w:hAnsi="Times New Roman" w:cs="Times New Roman"/>
            <w:sz w:val="22"/>
            <w:szCs w:val="22"/>
          </w:rPr>
          <w:t>22</w:t>
        </w:r>
      </w:hyperlink>
      <w:r w:rsidR="00BE6C1D" w:rsidRPr="00F04DDD">
        <w:rPr>
          <w:rFonts w:ascii="Times New Roman" w:hAnsi="Times New Roman" w:cs="Times New Roman"/>
          <w:sz w:val="22"/>
          <w:szCs w:val="22"/>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в Администрации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Документы, включенные в дело клиента, хранятся в соответствии с правилами делопроизводства.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04DDD">
          <w:rPr>
            <w:rFonts w:ascii="Times New Roman" w:hAnsi="Times New Roman" w:cs="Times New Roman"/>
            <w:sz w:val="22"/>
            <w:szCs w:val="22"/>
          </w:rPr>
          <w:t>законодательства</w:t>
        </w:r>
      </w:hyperlink>
      <w:r w:rsidRPr="00F04DDD">
        <w:rPr>
          <w:rFonts w:ascii="Times New Roman" w:hAnsi="Times New Roman" w:cs="Times New Roman"/>
          <w:sz w:val="22"/>
          <w:szCs w:val="22"/>
        </w:rPr>
        <w:t xml:space="preserve"> Российской Федерации о защите государственной тайны.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Администрация СП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Извещение об открытии соответствующего лицевого счета хранится в деле клиента.</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 xml:space="preserve">Порядок и сроки представления документов, </w:t>
      </w: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необходимых для переоформления лицевых счетов</w:t>
      </w:r>
    </w:p>
    <w:p w:rsidR="00BE6C1D" w:rsidRPr="00F04DDD" w:rsidRDefault="00BE6C1D" w:rsidP="00BE6C1D">
      <w:pPr>
        <w:pStyle w:val="ConsPlusNormal"/>
        <w:ind w:firstLine="540"/>
        <w:jc w:val="center"/>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23. Для переоформления соответствующего лицевого счета в случаях, установленных настоящим Порядком, клиент представляет в Администрацию СП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Заявление на переоформление лицевых счетов может быть составлено единое по всем лицевым счетам, открытым клиенту Администрацией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24. Заполнение Заявления на переоформление лицевых счетов осуществляется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Заявление на переоформление лицевых счетов заполняется клиентом за исключением части «Отметка администрации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о переоформлении лицевых счетов № ___», которая заполняется Администрацией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заголовочной части формы Заявления на переоформление лицевых счетов клиентом указываются: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дата составления документа, с отражением в кодовой зоне даты в формате «день, месяц, год» (00.00.0000);</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«Наименование клиента»–полное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«Финансовый орган»– полное наименование Администрации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«Причина переоформления»– причина, по которой должны быть переоформлены лицевые счета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заявительной надписи клиент указывает: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Заявительная надпись подписывается руководителеми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Отметка администрации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Башкортостано переоформлении лицевых счетов заполняется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В Отметке администрации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Отметка администрации сельского поселения </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Башкортостано переоформлении лицевых счетов подписывается: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главой сельского поселения (или иным уполномоченным лицом) с указанием расшифровки подписи, содержащей фамилию и инициалы;</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 xml:space="preserve">Порядок и сроки проверки Администрацией СП документов, </w:t>
      </w: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необходимых для переоформления лицевых счетов</w:t>
      </w:r>
    </w:p>
    <w:p w:rsidR="00BE6C1D" w:rsidRPr="00F04DDD" w:rsidRDefault="00BE6C1D" w:rsidP="00BE6C1D">
      <w:pPr>
        <w:pStyle w:val="ConsPlusNormal"/>
        <w:ind w:firstLine="540"/>
        <w:jc w:val="center"/>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25Администрация СП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При приеме документов на переоформление соответствующих лицевых счетов клиенту Администрация  также проверяет: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соответствие формы представленного Заявления на переоформление лицевых счетов форме согласно Приложению № 5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наличие полного пакета документов, необходимых для переоформления соответствующих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Наличие исправлений в представленных в Администрацию СП документах на переоформление лицевых счетов не допускается.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27. Лицевой счет считается переоформленным с момента внесения записи о его переоформлении в </w:t>
      </w:r>
      <w:hyperlink w:anchor="P2757" w:history="1">
        <w:r w:rsidRPr="00F04DDD">
          <w:rPr>
            <w:rFonts w:ascii="Times New Roman" w:hAnsi="Times New Roman" w:cs="Times New Roman"/>
            <w:sz w:val="22"/>
            <w:szCs w:val="22"/>
          </w:rPr>
          <w:t>Книгу</w:t>
        </w:r>
      </w:hyperlink>
      <w:r w:rsidRPr="00F04DDD">
        <w:rPr>
          <w:rFonts w:ascii="Times New Roman" w:hAnsi="Times New Roman" w:cs="Times New Roman"/>
          <w:sz w:val="22"/>
          <w:szCs w:val="22"/>
        </w:rPr>
        <w:t xml:space="preserve"> регистрации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графе «Примечание»</w:t>
      </w:r>
      <w:hyperlink w:anchor="P2757" w:history="1">
        <w:r w:rsidRPr="00F04DDD">
          <w:rPr>
            <w:rFonts w:ascii="Times New Roman" w:hAnsi="Times New Roman" w:cs="Times New Roman"/>
            <w:sz w:val="22"/>
            <w:szCs w:val="22"/>
          </w:rPr>
          <w:t>Книги</w:t>
        </w:r>
      </w:hyperlink>
      <w:r w:rsidRPr="00F04DDD">
        <w:rPr>
          <w:rFonts w:ascii="Times New Roman" w:hAnsi="Times New Roman" w:cs="Times New Roman"/>
          <w:sz w:val="22"/>
          <w:szCs w:val="22"/>
        </w:rPr>
        <w:t xml:space="preserve"> регистрации лицевых счетов указывается причина переоформления лицевого счета в соответствии с настоящим Порядком.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Проверенные документы, соответствующие установленным пунктом 25 настоящего Порядка требованиям, хранятся в деле клиента.</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 xml:space="preserve">Порядок и сроки представления документов, </w:t>
      </w: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необходимых для закрытия лицевых счетов</w:t>
      </w:r>
    </w:p>
    <w:p w:rsidR="00BE6C1D" w:rsidRPr="00F04DDD" w:rsidRDefault="00BE6C1D" w:rsidP="00BE6C1D">
      <w:pPr>
        <w:pStyle w:val="ConsPlusNormal"/>
        <w:ind w:firstLine="540"/>
        <w:jc w:val="center"/>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Заявление на закрытие лицевого счета составляется отдельно на закрытие каждого лицевого счета, открытого клиенту Администрацией СП.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29. Заявление на закрытие лицевого счета заполняется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Заявление на закрытие лицевого счета заполняется клиентом (ликвидационной комиссией) за исключением части «Отметка администрации сельского поселения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о закрытии лицевого счета № ______», которая заполняется Администрацией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наименовании формы Заявления на закрытие лицевого счета указывается номер лицевого счета, подлежащего закрытию.</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заголовочной части формы Заявления на закрытие лицевого счета клиентом указываются: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дата составления документа, с отражением в кодовой зоне даты в формате «день, месяц, год» (00.00.0000);</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«Наименование клиента»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строке «Финансовый орган»– полное наименование Администрации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Содержательная часть Заявления на закрытие лицевого счета заполняется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заявительной надписи «Прошу сообщить о закрытии лицевого счета на адрес электронной почты» указывается адрес электронной почты.</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Указывается перечень документов, представленных вместе с Заявлением на закрытие лицевого счета по номеру приложений.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Раздел «Реквизиты для перечисления средств, поступивших после закрытия лицевого счета» заполняется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графе 1 указываются реквизиты счета для перечисления средств, поступивших после закрытия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графах 2, 3, 4 указываются соответственно наименование, БИК, корреспондентский счет (единый казначейский счет) банка,кредитной организации (органа Федерального казначейства), в котором открыт счет.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Заявление на закрытие лицевого счета подписывается руководителемиглавным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случае оформления Заявления на закрытие лицевого счета Заявление на закрытие лицевого счета в заявительной части главой сельского поселения (или иным уполномоченным лицом) не подписывается.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Отметка администрациисельского поселения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Башкортостано закрытии лицевого счета заполняется следующим образом.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В отметке администрации сельского поселения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Башкортостано закрытии лицевого счета указывается номер лицевого счета, который был закрыт в соответствии с Заявлением на закрытие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Отметка администрациисельского поселения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Башкортостано закрытии лицевого счета подписывается: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Главой сельского поселения (или иным уполномоченным лицом) с указанием расшифровки подписи, содержащей фамилию и инициалы;</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Порядок и сроки проверки Администрацией СП</w:t>
      </w:r>
    </w:p>
    <w:p w:rsidR="00BE6C1D" w:rsidRPr="00F04DDD" w:rsidRDefault="00BE6C1D" w:rsidP="00BE6C1D">
      <w:pPr>
        <w:pStyle w:val="ConsPlusNormal"/>
        <w:ind w:firstLine="540"/>
        <w:jc w:val="center"/>
        <w:rPr>
          <w:rFonts w:ascii="Times New Roman" w:hAnsi="Times New Roman" w:cs="Times New Roman"/>
          <w:sz w:val="22"/>
          <w:szCs w:val="22"/>
        </w:rPr>
      </w:pPr>
      <w:r w:rsidRPr="00F04DDD">
        <w:rPr>
          <w:rFonts w:ascii="Times New Roman" w:hAnsi="Times New Roman" w:cs="Times New Roman"/>
          <w:sz w:val="22"/>
          <w:szCs w:val="22"/>
        </w:rPr>
        <w:t>документов, необходимых для закрытия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30. Администрация СП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приеме документов на закрытие соответствующего лицевого счета клиенту Администрация СП также проверяет: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соответствие формы представленного Заявления на закрытие лицевого счета форме согласно приложению № 6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наличие полного пакета документов, необходимых для закрытия соответствующего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Наличие исправлений в представленных в Администрацию СП документах на закрытие лицевого счета не допускается.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31. Проверка представленных документов, необходимых для закрытия лицевого счета, осуществляется в течение пяти рабочих дней после их поступления.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Проверенные документы, соответствующие установленным пунктом 30 настоящего Порядка требованиям, хранятся в деле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32. После закрытия лицевого счета клиента Администрация СП вносит запись о закрытии лицевого счета в Книгу регистрации лицевых счетов.</w:t>
      </w:r>
    </w:p>
    <w:p w:rsidR="00BE6C1D" w:rsidRPr="00F04DDD" w:rsidRDefault="00BE6C1D" w:rsidP="00BE6C1D">
      <w:pPr>
        <w:autoSpaceDE w:val="0"/>
        <w:autoSpaceDN w:val="0"/>
        <w:adjustRightInd w:val="0"/>
        <w:ind w:firstLine="540"/>
        <w:jc w:val="both"/>
        <w:rPr>
          <w:rFonts w:ascii="Times New Roman" w:hAnsi="Times New Roman"/>
        </w:rPr>
      </w:pPr>
      <w:r w:rsidRPr="00F04DDD">
        <w:rPr>
          <w:rFonts w:ascii="Times New Roman" w:hAnsi="Times New Roman"/>
        </w:rPr>
        <w:t xml:space="preserve">Администрация СП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04DDD">
          <w:rPr>
            <w:rFonts w:ascii="Times New Roman" w:hAnsi="Times New Roman"/>
          </w:rPr>
          <w:t>Извещение</w:t>
        </w:r>
      </w:hyperlink>
      <w:r w:rsidRPr="00F04DDD">
        <w:rPr>
          <w:rFonts w:ascii="Times New Roman" w:hAnsi="Times New Roman"/>
        </w:rPr>
        <w:t xml:space="preserve"> о закрытии лицевого счета по форме согласно приложению № 7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BE6C1D" w:rsidRPr="00F04DDD" w:rsidRDefault="00BE6C1D" w:rsidP="00BE6C1D">
      <w:pPr>
        <w:autoSpaceDE w:val="0"/>
        <w:autoSpaceDN w:val="0"/>
        <w:adjustRightInd w:val="0"/>
        <w:ind w:firstLine="540"/>
        <w:jc w:val="both"/>
        <w:rPr>
          <w:rFonts w:ascii="Times New Roman" w:hAnsi="Times New Roman"/>
        </w:rPr>
      </w:pPr>
      <w:r w:rsidRPr="00F04DDD">
        <w:rPr>
          <w:rFonts w:ascii="Times New Roman" w:hAnsi="Times New Roman"/>
        </w:rPr>
        <w:t>Извещение о закрытии соответствующего лицевого счета хранится в деле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33Администрация СП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Копии сообщений, направленных в налоговый орган, хранятся в деле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E6C1D" w:rsidRPr="00F04DDD" w:rsidRDefault="00BE6C1D" w:rsidP="00BE6C1D">
      <w:pPr>
        <w:pStyle w:val="ConsPlusNormal"/>
        <w:ind w:firstLine="567"/>
        <w:jc w:val="both"/>
        <w:rPr>
          <w:rFonts w:ascii="Times New Roman" w:hAnsi="Times New Roman" w:cs="Times New Roman"/>
          <w:sz w:val="22"/>
          <w:szCs w:val="22"/>
        </w:rPr>
      </w:pPr>
    </w:p>
    <w:p w:rsidR="00BE6C1D" w:rsidRPr="00F04DDD" w:rsidRDefault="00BE6C1D" w:rsidP="00BE6C1D">
      <w:pPr>
        <w:pStyle w:val="ConsPlusTitle"/>
        <w:jc w:val="center"/>
        <w:outlineLvl w:val="2"/>
        <w:rPr>
          <w:rFonts w:ascii="Times New Roman" w:hAnsi="Times New Roman" w:cs="Times New Roman"/>
          <w:szCs w:val="22"/>
        </w:rPr>
      </w:pPr>
      <w:r w:rsidRPr="00F04DDD">
        <w:rPr>
          <w:rFonts w:ascii="Times New Roman" w:hAnsi="Times New Roman" w:cs="Times New Roman"/>
          <w:szCs w:val="22"/>
        </w:rPr>
        <w:t xml:space="preserve">Особенности открытия лицевых счетов клиентам, </w:t>
      </w:r>
    </w:p>
    <w:p w:rsidR="00BE6C1D" w:rsidRPr="00F04DDD" w:rsidRDefault="00BE6C1D" w:rsidP="00BE6C1D">
      <w:pPr>
        <w:pStyle w:val="ConsPlusTitle"/>
        <w:jc w:val="center"/>
        <w:outlineLvl w:val="2"/>
        <w:rPr>
          <w:rFonts w:ascii="Times New Roman" w:hAnsi="Times New Roman" w:cs="Times New Roman"/>
          <w:szCs w:val="22"/>
        </w:rPr>
      </w:pPr>
      <w:r w:rsidRPr="00F04DDD">
        <w:rPr>
          <w:rFonts w:ascii="Times New Roman" w:hAnsi="Times New Roman" w:cs="Times New Roman"/>
          <w:szCs w:val="22"/>
        </w:rPr>
        <w:t>являющимсяучастниками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Для оформления Разрешения на открытие лицевого счета главный распорядитель (распорядитель) бюджетных средств представляет в Администрацию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через счет, открытый ему в учреждении банка;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заполненный в двух экземплярах бланк Разрешения на открытие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Администрация СП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Администрацией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Первый экземпляр Разрешения на открытие лицевого счета, подписанный главой сельского поселения, заверяется оттиском гербовой печати Администрации СП и передается главному распорядителю (распорядителю) бюджетных средств для последующего представления в Администрацию СП.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BE6C1D" w:rsidRPr="00F04DDD" w:rsidRDefault="00BE6C1D" w:rsidP="00BE6C1D">
      <w:pPr>
        <w:pStyle w:val="ConsPlusNormal"/>
        <w:ind w:firstLine="539"/>
        <w:jc w:val="both"/>
        <w:rPr>
          <w:rFonts w:ascii="Times New Roman" w:hAnsi="Times New Roman" w:cs="Times New Roman"/>
          <w:sz w:val="22"/>
          <w:szCs w:val="22"/>
        </w:rPr>
      </w:pPr>
      <w:r w:rsidRPr="00F04DDD">
        <w:rPr>
          <w:rFonts w:ascii="Times New Roman" w:hAnsi="Times New Roman" w:cs="Times New Roman"/>
          <w:sz w:val="22"/>
          <w:szCs w:val="22"/>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СП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наподписях указанных лиц на лицевой стороне Карточки образцов подписей. Заверения Карточки образцов подписей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стороне.Заверения Карточки образцов подписей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лица)главного распорядителя (распорядителя) бюджетных средств и оттиском печати на подписи вышеуказанного лица или нотариально.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СП представленных документов.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СП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42. Лицевому счету присваивается номер, который указывается 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Выписке из лицевого счета главного распорядителя (распорядителя) бюджетных средств по форме согласно приложению № 9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Выписке из лицевого счета иного получателя бюджетных средств по форме согласно приложению № 14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этом содержательная часть Выписки из соответствующего лицевого счета не заполняется.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43. Администрация СП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BE6C1D" w:rsidRPr="00F04DDD" w:rsidRDefault="00BE6C1D" w:rsidP="00BE6C1D">
      <w:pPr>
        <w:pStyle w:val="ConsPlusTitle"/>
        <w:jc w:val="center"/>
        <w:outlineLvl w:val="2"/>
        <w:rPr>
          <w:rFonts w:ascii="Times New Roman" w:hAnsi="Times New Roman" w:cs="Times New Roman"/>
          <w:szCs w:val="22"/>
        </w:rPr>
      </w:pPr>
      <w:bookmarkStart w:id="2" w:name="P194"/>
      <w:bookmarkStart w:id="3" w:name="P198"/>
      <w:bookmarkStart w:id="4" w:name="P223"/>
      <w:bookmarkEnd w:id="2"/>
      <w:bookmarkEnd w:id="3"/>
      <w:bookmarkEnd w:id="4"/>
    </w:p>
    <w:p w:rsidR="00BE6C1D" w:rsidRPr="00F04DDD" w:rsidRDefault="00BE6C1D" w:rsidP="00BE6C1D">
      <w:pPr>
        <w:pStyle w:val="ConsPlusTitle"/>
        <w:jc w:val="center"/>
        <w:outlineLvl w:val="2"/>
        <w:rPr>
          <w:rFonts w:ascii="Times New Roman" w:hAnsi="Times New Roman" w:cs="Times New Roman"/>
          <w:szCs w:val="22"/>
        </w:rPr>
      </w:pPr>
      <w:r w:rsidRPr="00F04DDD">
        <w:rPr>
          <w:rFonts w:ascii="Times New Roman" w:hAnsi="Times New Roman" w:cs="Times New Roman"/>
          <w:szCs w:val="22"/>
        </w:rPr>
        <w:t>Особенности переоформления лицевых счетов клиентам,</w:t>
      </w:r>
    </w:p>
    <w:p w:rsidR="00BE6C1D" w:rsidRPr="00F04DDD" w:rsidRDefault="00BE6C1D" w:rsidP="00BE6C1D">
      <w:pPr>
        <w:pStyle w:val="ConsPlusTitle"/>
        <w:jc w:val="center"/>
        <w:rPr>
          <w:rFonts w:ascii="Times New Roman" w:hAnsi="Times New Roman" w:cs="Times New Roman"/>
          <w:szCs w:val="22"/>
        </w:rPr>
      </w:pPr>
      <w:r w:rsidRPr="00F04DDD">
        <w:rPr>
          <w:rFonts w:ascii="Times New Roman" w:hAnsi="Times New Roman" w:cs="Times New Roman"/>
          <w:szCs w:val="22"/>
        </w:rPr>
        <w:t>являющимся участниками бюджетного процесса</w:t>
      </w:r>
    </w:p>
    <w:p w:rsidR="00BE6C1D" w:rsidRPr="00F04DDD" w:rsidRDefault="00BE6C1D" w:rsidP="00BE6C1D">
      <w:pPr>
        <w:pStyle w:val="ConsPlusNormal"/>
        <w:jc w:val="both"/>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44. Переоформление лицевых счетов клиентам - участникам бюджетного процесса осуществляется на основании</w:t>
      </w:r>
      <w:hyperlink w:anchor="P2822" w:history="1">
        <w:r w:rsidRPr="00F04DDD">
          <w:rPr>
            <w:rFonts w:ascii="Times New Roman" w:hAnsi="Times New Roman" w:cs="Times New Roman"/>
            <w:sz w:val="22"/>
            <w:szCs w:val="22"/>
          </w:rPr>
          <w:t>Заявления</w:t>
        </w:r>
      </w:hyperlink>
      <w:r w:rsidRPr="00F04DDD">
        <w:rPr>
          <w:rFonts w:ascii="Times New Roman" w:hAnsi="Times New Roman" w:cs="Times New Roman"/>
          <w:sz w:val="22"/>
          <w:szCs w:val="22"/>
        </w:rPr>
        <w:t xml:space="preserve"> на переоформление лицевых счетов, соответствующего требованиям, установленным пунктом 24 настоящего Порядка, в случае: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 изменения структуры номеров лицевых счетов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46. Клиент обязан не позднее пятого рабочего дня со дня внесения изменений в Сводный реестр представить в Администрацию СП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СП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w:t>
      </w:r>
      <w:r w:rsidRPr="00F04DDD">
        <w:rPr>
          <w:rFonts w:ascii="Times New Roman" w:hAnsi="Times New Roman" w:cs="Times New Roman"/>
          <w:sz w:val="22"/>
          <w:szCs w:val="22"/>
        </w:rPr>
        <w:lastRenderedPageBreak/>
        <w:t>Переоформления лицевого счета для учета операций по переданным полномочиям получателя бюджетных средств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СП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48. В случае изменения структуры номеров лицевых счетов клиентаАдминистрация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этом каждое изменение в Карточке образцов подписей должно быть подтверждено подписью Администрации СП с указанием даты изменения.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49Администрация СП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приеме Карточки образцов подписей Администрация СП также проверяется соответствие формы представленной Карточки образцов подписей форме согласно приложению № 2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51. Переоформление соответствующих лицевых счетов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52. Администрация СП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BE6C1D" w:rsidRPr="00F04DDD" w:rsidRDefault="00BE6C1D" w:rsidP="00BE6C1D">
      <w:pPr>
        <w:pStyle w:val="ConsPlusNormal"/>
        <w:jc w:val="both"/>
        <w:rPr>
          <w:rFonts w:ascii="Times New Roman" w:hAnsi="Times New Roman" w:cs="Times New Roman"/>
          <w:sz w:val="22"/>
          <w:szCs w:val="22"/>
        </w:rPr>
      </w:pPr>
    </w:p>
    <w:p w:rsidR="00BE6C1D" w:rsidRPr="00F04DDD" w:rsidRDefault="00BE6C1D" w:rsidP="00BE6C1D">
      <w:pPr>
        <w:pStyle w:val="ConsPlusTitle"/>
        <w:jc w:val="center"/>
        <w:outlineLvl w:val="2"/>
        <w:rPr>
          <w:rFonts w:ascii="Times New Roman" w:hAnsi="Times New Roman" w:cs="Times New Roman"/>
          <w:szCs w:val="22"/>
        </w:rPr>
      </w:pPr>
      <w:r w:rsidRPr="00F04DDD">
        <w:rPr>
          <w:rFonts w:ascii="Times New Roman" w:hAnsi="Times New Roman" w:cs="Times New Roman"/>
          <w:szCs w:val="22"/>
        </w:rPr>
        <w:t xml:space="preserve">Особенности закрытия лицевых счетов клиентам, </w:t>
      </w:r>
    </w:p>
    <w:p w:rsidR="00BE6C1D" w:rsidRPr="00F04DDD" w:rsidRDefault="00BE6C1D" w:rsidP="00BE6C1D">
      <w:pPr>
        <w:pStyle w:val="ConsPlusTitle"/>
        <w:jc w:val="center"/>
        <w:outlineLvl w:val="2"/>
        <w:rPr>
          <w:rFonts w:ascii="Times New Roman" w:hAnsi="Times New Roman" w:cs="Times New Roman"/>
          <w:szCs w:val="22"/>
        </w:rPr>
      </w:pPr>
      <w:r w:rsidRPr="00F04DDD">
        <w:rPr>
          <w:rFonts w:ascii="Times New Roman" w:hAnsi="Times New Roman" w:cs="Times New Roman"/>
          <w:szCs w:val="22"/>
        </w:rPr>
        <w:t>являющимсяучастниками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53. Закрытие лицевых счетовклиентам - участникам бюджетного процесса осуществляется на основании </w:t>
      </w:r>
      <w:hyperlink w:anchor="P2915" w:history="1">
        <w:r w:rsidRPr="00F04DDD">
          <w:rPr>
            <w:rFonts w:ascii="Times New Roman" w:hAnsi="Times New Roman" w:cs="Times New Roman"/>
            <w:sz w:val="22"/>
            <w:szCs w:val="22"/>
          </w:rPr>
          <w:t>Заявления</w:t>
        </w:r>
      </w:hyperlink>
      <w:r w:rsidRPr="00F04DDD">
        <w:rPr>
          <w:rFonts w:ascii="Times New Roman" w:hAnsi="Times New Roman" w:cs="Times New Roman"/>
          <w:sz w:val="22"/>
          <w:szCs w:val="22"/>
        </w:rPr>
        <w:t xml:space="preserve"> на закрытие лицевого счета, соответствующего требованиям, установленным пунктом 29 настоящего Порядка, в связи с:</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 реорганизацией (ликвидацией)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 отменой бюджетных полномочий клиента для отражения операций, по выполнению которых открывался лицевой счет;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изменением типа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г) изменением подведомственности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д) в иных случаях, предусмотренных бюджетным законодательством Российской Федерации, Республики Башкортостан и иными НПА сельского поселения сельсовет муниципального района.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СП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w:t>
      </w:r>
      <w:r w:rsidRPr="00F04DDD">
        <w:rPr>
          <w:rFonts w:ascii="Times New Roman" w:hAnsi="Times New Roman" w:cs="Times New Roman"/>
          <w:sz w:val="22"/>
          <w:szCs w:val="22"/>
        </w:rPr>
        <w:lastRenderedPageBreak/>
        <w:t>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04DDD">
          <w:rPr>
            <w:rFonts w:ascii="Times New Roman" w:hAnsi="Times New Roman" w:cs="Times New Roman"/>
            <w:sz w:val="22"/>
            <w:szCs w:val="22"/>
          </w:rPr>
          <w:t>Заявления</w:t>
        </w:r>
      </w:hyperlink>
      <w:r w:rsidRPr="00F04DDD">
        <w:rPr>
          <w:rFonts w:ascii="Times New Roman" w:hAnsi="Times New Roman" w:cs="Times New Roman"/>
          <w:sz w:val="22"/>
          <w:szCs w:val="22"/>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56. Закрытие лицевых счетов клиента осуществляется после внесения соответствующих изменений в Сводный реестр.</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57. При реорганизации (ликвидации) клиента в Администрацию СП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w:anchor="P1278" w:history="1">
        <w:r w:rsidRPr="00F04DDD">
          <w:rPr>
            <w:rFonts w:ascii="Times New Roman" w:hAnsi="Times New Roman" w:cs="Times New Roman"/>
            <w:sz w:val="22"/>
            <w:szCs w:val="22"/>
          </w:rPr>
          <w:t>Карточка</w:t>
        </w:r>
      </w:hyperlink>
      <w:r w:rsidRPr="00F04DDD">
        <w:rPr>
          <w:rFonts w:ascii="Times New Roman" w:hAnsi="Times New Roman" w:cs="Times New Roman"/>
          <w:sz w:val="22"/>
          <w:szCs w:val="22"/>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этом заверения копии документа о реорганизации (ликвидации) клиента и о назначении ликвидационной комиссии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По завершении работы ликвидационной комиссии </w:t>
      </w:r>
      <w:hyperlink w:anchor="P1490" w:history="1">
        <w:r w:rsidRPr="00F04DDD">
          <w:rPr>
            <w:rFonts w:ascii="Times New Roman" w:hAnsi="Times New Roman" w:cs="Times New Roman"/>
            <w:sz w:val="22"/>
            <w:szCs w:val="22"/>
          </w:rPr>
          <w:t>Заявление</w:t>
        </w:r>
      </w:hyperlink>
      <w:r w:rsidRPr="00F04DDD">
        <w:rPr>
          <w:rFonts w:ascii="Times New Roman" w:hAnsi="Times New Roman" w:cs="Times New Roman"/>
          <w:sz w:val="22"/>
          <w:szCs w:val="22"/>
        </w:rPr>
        <w:t xml:space="preserve"> на закрытие лицевого счета оформляется ликвидационной комиссией или в случаях, установленных настоящим Порядком, Администрацией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58. При изменении типа учреждения представляется копия документа об изменении типа учреждения. При этом заверения копии указанного документа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СП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Сверка показателей осуществляется путем предоставления клиенту: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Отчета о состоянии лицевого счета иного получателя бюджетных средств по форме согласно приложению № 20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62. Лицевые счета клиентов закрываются при отсутствии учтенных показателей.</w:t>
      </w:r>
    </w:p>
    <w:p w:rsidR="00BE6C1D" w:rsidRPr="00F04DDD" w:rsidRDefault="00BE6C1D" w:rsidP="00BE6C1D">
      <w:pPr>
        <w:pStyle w:val="ConsPlusNormal"/>
        <w:ind w:firstLine="540"/>
        <w:jc w:val="both"/>
        <w:rPr>
          <w:rFonts w:ascii="Times New Roman" w:hAnsi="Times New Roman" w:cs="Times New Roman"/>
          <w:sz w:val="22"/>
          <w:szCs w:val="22"/>
        </w:rPr>
      </w:pPr>
      <w:bookmarkStart w:id="5" w:name="P422"/>
      <w:bookmarkEnd w:id="5"/>
      <w:r w:rsidRPr="00F04DDD">
        <w:rPr>
          <w:rFonts w:ascii="Times New Roman" w:hAnsi="Times New Roman" w:cs="Times New Roman"/>
          <w:sz w:val="22"/>
          <w:szCs w:val="22"/>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w:t>
      </w:r>
      <w:r w:rsidRPr="00F04DDD">
        <w:rPr>
          <w:rFonts w:ascii="Times New Roman" w:hAnsi="Times New Roman" w:cs="Times New Roman"/>
          <w:sz w:val="22"/>
          <w:szCs w:val="22"/>
        </w:rPr>
        <w:lastRenderedPageBreak/>
        <w:t>завершения текущего финансового года на основании Заявления на закрытие лицевого счета, оформленного Администрацией СП.</w:t>
      </w:r>
    </w:p>
    <w:p w:rsidR="00BE6C1D" w:rsidRPr="00F04DDD" w:rsidRDefault="00920FD0" w:rsidP="00BE6C1D">
      <w:pPr>
        <w:pStyle w:val="ConsPlusNormal"/>
        <w:ind w:firstLine="540"/>
        <w:jc w:val="both"/>
        <w:rPr>
          <w:rFonts w:ascii="Times New Roman" w:hAnsi="Times New Roman" w:cs="Times New Roman"/>
          <w:sz w:val="22"/>
          <w:szCs w:val="22"/>
        </w:rPr>
      </w:pPr>
      <w:hyperlink w:anchor="P2915" w:history="1">
        <w:r w:rsidR="00BE6C1D" w:rsidRPr="00F04DDD">
          <w:rPr>
            <w:rFonts w:ascii="Times New Roman" w:hAnsi="Times New Roman" w:cs="Times New Roman"/>
            <w:sz w:val="22"/>
            <w:szCs w:val="22"/>
          </w:rPr>
          <w:t>Заявление</w:t>
        </w:r>
      </w:hyperlink>
      <w:r w:rsidR="00BE6C1D" w:rsidRPr="00F04DDD">
        <w:rPr>
          <w:rFonts w:ascii="Times New Roman" w:hAnsi="Times New Roman" w:cs="Times New Roman"/>
          <w:sz w:val="22"/>
          <w:szCs w:val="22"/>
        </w:rPr>
        <w:t xml:space="preserve"> на закрытие лицевого счета,  и Заявление на закрытие лицевого счета, представленное клиентом, хранятся в деле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СП вместе с </w:t>
      </w:r>
      <w:hyperlink w:anchor="P2915" w:history="1">
        <w:r w:rsidRPr="00F04DDD">
          <w:rPr>
            <w:rFonts w:ascii="Times New Roman" w:hAnsi="Times New Roman" w:cs="Times New Roman"/>
            <w:sz w:val="22"/>
            <w:szCs w:val="22"/>
          </w:rPr>
          <w:t>Заявлением</w:t>
        </w:r>
      </w:hyperlink>
      <w:r w:rsidRPr="00F04DDD">
        <w:rPr>
          <w:rFonts w:ascii="Times New Roman" w:hAnsi="Times New Roman" w:cs="Times New Roman"/>
          <w:sz w:val="22"/>
          <w:szCs w:val="22"/>
        </w:rPr>
        <w:t xml:space="preserve"> на закрытие лицевого счета Распоряжение в установленном порядке, на перечисление остатка денежных средств по назначению.</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Если закрытие лицевого счета производится по </w:t>
      </w:r>
      <w:hyperlink w:anchor="P2915" w:history="1">
        <w:r w:rsidRPr="00F04DDD">
          <w:rPr>
            <w:rFonts w:ascii="Times New Roman" w:hAnsi="Times New Roman" w:cs="Times New Roman"/>
            <w:sz w:val="22"/>
            <w:szCs w:val="22"/>
          </w:rPr>
          <w:t>Заявлению</w:t>
        </w:r>
      </w:hyperlink>
      <w:r w:rsidRPr="00F04DDD">
        <w:rPr>
          <w:rFonts w:ascii="Times New Roman" w:hAnsi="Times New Roman" w:cs="Times New Roman"/>
          <w:sz w:val="22"/>
          <w:szCs w:val="22"/>
        </w:rPr>
        <w:t xml:space="preserve"> на закрытие лицевого счета,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Денежные средства, поступившие на счет Администрации СП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оформленногов соответствии с реквизитами, указанными в </w:t>
      </w:r>
      <w:hyperlink w:anchor="P2915" w:history="1">
        <w:r w:rsidRPr="00F04DDD">
          <w:rPr>
            <w:rFonts w:ascii="Times New Roman" w:hAnsi="Times New Roman" w:cs="Times New Roman"/>
            <w:sz w:val="22"/>
            <w:szCs w:val="22"/>
          </w:rPr>
          <w:t>Заявлении</w:t>
        </w:r>
      </w:hyperlink>
      <w:r w:rsidRPr="00F04DDD">
        <w:rPr>
          <w:rFonts w:ascii="Times New Roman" w:hAnsi="Times New Roman" w:cs="Times New Roman"/>
          <w:sz w:val="22"/>
          <w:szCs w:val="22"/>
        </w:rPr>
        <w:t xml:space="preserve"> на закрытие лицевого счета, представленном клиентом, а в случае их отсутствия возвращаются отправителю.</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65. Администрация СП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Администрация СП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средстви лицевого счета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67. Если клиенту в Администрации СП в соответствии с настоящим Порядком закрывается лицевой счет, его номер исключается Администрацией СП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68. Администрация СП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BE6C1D" w:rsidRPr="00F04DDD" w:rsidRDefault="00BE6C1D" w:rsidP="00BE6C1D">
      <w:pPr>
        <w:pStyle w:val="ConsPlusNormal"/>
        <w:ind w:firstLine="539"/>
        <w:jc w:val="center"/>
        <w:rPr>
          <w:rFonts w:ascii="Times New Roman" w:hAnsi="Times New Roman" w:cs="Times New Roman"/>
          <w:b/>
          <w:sz w:val="22"/>
          <w:szCs w:val="22"/>
        </w:rPr>
      </w:pPr>
    </w:p>
    <w:p w:rsidR="00BE6C1D" w:rsidRPr="00F04DDD" w:rsidRDefault="00BE6C1D" w:rsidP="00BE6C1D">
      <w:pPr>
        <w:pStyle w:val="ConsPlusNormal"/>
        <w:ind w:firstLine="539"/>
        <w:jc w:val="center"/>
        <w:rPr>
          <w:rFonts w:ascii="Times New Roman" w:hAnsi="Times New Roman" w:cs="Times New Roman"/>
          <w:b/>
          <w:sz w:val="22"/>
          <w:szCs w:val="22"/>
        </w:rPr>
      </w:pPr>
      <w:r w:rsidRPr="00F04DDD">
        <w:rPr>
          <w:rFonts w:ascii="Times New Roman" w:hAnsi="Times New Roman" w:cs="Times New Roman"/>
          <w:b/>
          <w:sz w:val="22"/>
          <w:szCs w:val="22"/>
        </w:rPr>
        <w:t>Особенности приемки-передачи перечислений</w:t>
      </w:r>
    </w:p>
    <w:p w:rsidR="00BE6C1D" w:rsidRPr="00F04DDD" w:rsidRDefault="00BE6C1D" w:rsidP="00BE6C1D">
      <w:pPr>
        <w:pStyle w:val="ConsPlusNormal"/>
        <w:ind w:firstLine="539"/>
        <w:jc w:val="center"/>
        <w:rPr>
          <w:rFonts w:ascii="Times New Roman" w:hAnsi="Times New Roman" w:cs="Times New Roman"/>
          <w:b/>
          <w:sz w:val="22"/>
          <w:szCs w:val="22"/>
        </w:rPr>
      </w:pPr>
      <w:r w:rsidRPr="00F04DDD">
        <w:rPr>
          <w:rFonts w:ascii="Times New Roman" w:hAnsi="Times New Roman" w:cs="Times New Roman"/>
          <w:b/>
          <w:sz w:val="22"/>
          <w:szCs w:val="22"/>
        </w:rPr>
        <w:t>и поступлений, отраженных на лицевом счете для учета</w:t>
      </w:r>
    </w:p>
    <w:p w:rsidR="00BE6C1D" w:rsidRPr="00F04DDD" w:rsidRDefault="00BE6C1D" w:rsidP="00BE6C1D">
      <w:pPr>
        <w:pStyle w:val="ConsPlusNormal"/>
        <w:ind w:firstLine="539"/>
        <w:jc w:val="center"/>
        <w:rPr>
          <w:rFonts w:ascii="Times New Roman" w:hAnsi="Times New Roman" w:cs="Times New Roman"/>
          <w:b/>
          <w:sz w:val="22"/>
          <w:szCs w:val="22"/>
        </w:rPr>
      </w:pPr>
      <w:r w:rsidRPr="00F04DDD">
        <w:rPr>
          <w:rFonts w:ascii="Times New Roman" w:hAnsi="Times New Roman" w:cs="Times New Roman"/>
          <w:b/>
          <w:sz w:val="22"/>
          <w:szCs w:val="22"/>
        </w:rPr>
        <w:t>операций со средствами, поступающими во временное</w:t>
      </w:r>
    </w:p>
    <w:p w:rsidR="00BE6C1D" w:rsidRPr="00F04DDD" w:rsidRDefault="00BE6C1D" w:rsidP="00BE6C1D">
      <w:pPr>
        <w:pStyle w:val="ConsPlusNormal"/>
        <w:ind w:firstLine="539"/>
        <w:jc w:val="center"/>
        <w:rPr>
          <w:rFonts w:ascii="Times New Roman" w:hAnsi="Times New Roman" w:cs="Times New Roman"/>
          <w:b/>
          <w:sz w:val="22"/>
          <w:szCs w:val="22"/>
        </w:rPr>
      </w:pPr>
      <w:r w:rsidRPr="00F04DDD">
        <w:rPr>
          <w:rFonts w:ascii="Times New Roman" w:hAnsi="Times New Roman" w:cs="Times New Roman"/>
          <w:b/>
          <w:sz w:val="22"/>
          <w:szCs w:val="22"/>
        </w:rPr>
        <w:t>распоряжение получателя бюджетных средств, при</w:t>
      </w:r>
    </w:p>
    <w:p w:rsidR="00BE6C1D" w:rsidRPr="00F04DDD" w:rsidRDefault="00BE6C1D" w:rsidP="00BE6C1D">
      <w:pPr>
        <w:pStyle w:val="ConsPlusNormal"/>
        <w:ind w:firstLine="539"/>
        <w:jc w:val="center"/>
        <w:rPr>
          <w:rFonts w:ascii="Times New Roman" w:hAnsi="Times New Roman" w:cs="Times New Roman"/>
          <w:b/>
          <w:sz w:val="22"/>
          <w:szCs w:val="22"/>
        </w:rPr>
      </w:pPr>
      <w:r w:rsidRPr="00F04DDD">
        <w:rPr>
          <w:rFonts w:ascii="Times New Roman" w:hAnsi="Times New Roman" w:cs="Times New Roman"/>
          <w:b/>
          <w:sz w:val="22"/>
          <w:szCs w:val="22"/>
        </w:rPr>
        <w:t>реорганизации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СП. Операции по выплатам по новому лицевому счету для учета </w:t>
      </w:r>
      <w:r w:rsidRPr="00F04DDD">
        <w:rPr>
          <w:rFonts w:ascii="Times New Roman" w:hAnsi="Times New Roman" w:cs="Times New Roman"/>
          <w:sz w:val="22"/>
          <w:szCs w:val="22"/>
        </w:rPr>
        <w:lastRenderedPageBreak/>
        <w:t>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Title"/>
        <w:jc w:val="center"/>
        <w:outlineLvl w:val="2"/>
        <w:rPr>
          <w:rFonts w:ascii="Times New Roman" w:hAnsi="Times New Roman" w:cs="Times New Roman"/>
          <w:szCs w:val="22"/>
        </w:rPr>
      </w:pPr>
      <w:r w:rsidRPr="00F04DDD">
        <w:rPr>
          <w:rFonts w:ascii="Times New Roman" w:hAnsi="Times New Roman" w:cs="Times New Roman"/>
          <w:szCs w:val="22"/>
        </w:rPr>
        <w:t>Особенности открытия, переоформления и закрытия лицевых</w:t>
      </w:r>
    </w:p>
    <w:p w:rsidR="00BE6C1D" w:rsidRPr="00F04DDD" w:rsidRDefault="00BE6C1D" w:rsidP="00BE6C1D">
      <w:pPr>
        <w:pStyle w:val="ConsPlusTitle"/>
        <w:jc w:val="center"/>
        <w:rPr>
          <w:rFonts w:ascii="Times New Roman" w:hAnsi="Times New Roman" w:cs="Times New Roman"/>
          <w:szCs w:val="22"/>
        </w:rPr>
      </w:pPr>
      <w:r w:rsidRPr="00F04DDD">
        <w:rPr>
          <w:rFonts w:ascii="Times New Roman" w:hAnsi="Times New Roman" w:cs="Times New Roman"/>
          <w:szCs w:val="22"/>
        </w:rPr>
        <w:t xml:space="preserve">счетов клиентам, являющимся бюджетными и автономными учреждениями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70. Администрацией СП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
    <w:p w:rsidR="00BE6C1D" w:rsidRPr="00F04DDD" w:rsidRDefault="00BE6C1D" w:rsidP="00BE6C1D">
      <w:pPr>
        <w:pStyle w:val="ConsPlusNormal"/>
        <w:ind w:firstLine="540"/>
        <w:jc w:val="both"/>
        <w:rPr>
          <w:rFonts w:ascii="Times New Roman" w:hAnsi="Times New Roman" w:cs="Times New Roman"/>
          <w:sz w:val="22"/>
          <w:szCs w:val="22"/>
        </w:rPr>
      </w:pPr>
      <w:bookmarkStart w:id="6" w:name="P502"/>
      <w:bookmarkStart w:id="7" w:name="P506"/>
      <w:bookmarkEnd w:id="6"/>
      <w:bookmarkEnd w:id="7"/>
      <w:r w:rsidRPr="00F04DDD">
        <w:rPr>
          <w:rFonts w:ascii="Times New Roman" w:hAnsi="Times New Roman" w:cs="Times New Roman"/>
          <w:sz w:val="22"/>
          <w:szCs w:val="22"/>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СП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СП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представленных документов.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СП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б) изменения структуры номера лицевого счета, открытого клиенту.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СП Заявление на переоформление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78. Администрация СП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79.В случае изменения структуры номеров лицевых счетовклиента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этом каждое изменение в Карточке образцов подписей должно быть подтверждено подписью Администрации СП с указанием даты изменения.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80. При наличиидокументов,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СП возвращает клиенту указанные документыс указанием причины возврата не позднее срока, установленного настоящим Порядком для проведения проверки представленных документов.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81. Переоформление соответствующих лицевых счетов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04DDD">
          <w:rPr>
            <w:rFonts w:ascii="Times New Roman" w:hAnsi="Times New Roman" w:cs="Times New Roman"/>
            <w:sz w:val="22"/>
            <w:szCs w:val="22"/>
          </w:rPr>
          <w:t>пунктами</w:t>
        </w:r>
      </w:hyperlink>
      <w:r w:rsidRPr="00F04DDD">
        <w:rPr>
          <w:rFonts w:ascii="Times New Roman" w:hAnsi="Times New Roman" w:cs="Times New Roman"/>
          <w:sz w:val="22"/>
          <w:szCs w:val="22"/>
        </w:rPr>
        <w:t xml:space="preserve"> 25 и 78 настоящего Порядка, не позднее следующего рабочего дня после завершения их проверки.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82. Закрытие соответствующего лицевого счета, открытогоклиенту, осуществляется в следующих случаях:</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 реорганизации (ликвидации) клиента;</w:t>
      </w:r>
    </w:p>
    <w:p w:rsidR="00BE6C1D" w:rsidRPr="00F04DDD" w:rsidRDefault="00920FD0" w:rsidP="00BE6C1D">
      <w:pPr>
        <w:pStyle w:val="ConsPlusNormal"/>
        <w:ind w:firstLine="540"/>
        <w:jc w:val="both"/>
        <w:rPr>
          <w:rFonts w:ascii="Times New Roman" w:hAnsi="Times New Roman" w:cs="Times New Roman"/>
          <w:sz w:val="22"/>
          <w:szCs w:val="22"/>
        </w:rPr>
      </w:pPr>
      <w:hyperlink r:id="rId17" w:history="1">
        <w:r w:rsidR="00BE6C1D" w:rsidRPr="00F04DDD">
          <w:rPr>
            <w:rFonts w:ascii="Times New Roman" w:hAnsi="Times New Roman" w:cs="Times New Roman"/>
            <w:sz w:val="22"/>
            <w:szCs w:val="22"/>
          </w:rPr>
          <w:t>б</w:t>
        </w:r>
      </w:hyperlink>
      <w:r w:rsidR="00BE6C1D" w:rsidRPr="00F04DDD">
        <w:rPr>
          <w:rFonts w:ascii="Times New Roman" w:hAnsi="Times New Roman" w:cs="Times New Roman"/>
          <w:sz w:val="22"/>
          <w:szCs w:val="22"/>
        </w:rPr>
        <w:t>) изменения типа бюджетного учреждения (автономного учреждения);</w:t>
      </w:r>
    </w:p>
    <w:p w:rsidR="00BE6C1D" w:rsidRPr="00F04DDD" w:rsidRDefault="00920FD0" w:rsidP="00BE6C1D">
      <w:pPr>
        <w:pStyle w:val="ConsPlusNormal"/>
        <w:ind w:firstLine="540"/>
        <w:jc w:val="both"/>
        <w:rPr>
          <w:rFonts w:ascii="Times New Roman" w:hAnsi="Times New Roman" w:cs="Times New Roman"/>
          <w:sz w:val="22"/>
          <w:szCs w:val="22"/>
        </w:rPr>
      </w:pPr>
      <w:hyperlink r:id="rId18" w:history="1">
        <w:r w:rsidR="00BE6C1D" w:rsidRPr="00F04DDD">
          <w:rPr>
            <w:rFonts w:ascii="Times New Roman" w:hAnsi="Times New Roman" w:cs="Times New Roman"/>
            <w:sz w:val="22"/>
            <w:szCs w:val="22"/>
          </w:rPr>
          <w:t>в</w:t>
        </w:r>
      </w:hyperlink>
      <w:r w:rsidR="00BE6C1D" w:rsidRPr="00F04DDD">
        <w:rPr>
          <w:rFonts w:ascii="Times New Roman" w:hAnsi="Times New Roman" w:cs="Times New Roman"/>
          <w:sz w:val="22"/>
          <w:szCs w:val="22"/>
        </w:rPr>
        <w:t xml:space="preserve">) в иных случаях, предусмотренных бюджетным законодательством Российской Федерации, Республики Башкортостан и муниципального района </w:t>
      </w:r>
      <w:r w:rsidR="00715D6A" w:rsidRPr="00F04DDD">
        <w:rPr>
          <w:rFonts w:ascii="Times New Roman" w:hAnsi="Times New Roman" w:cs="Times New Roman"/>
          <w:sz w:val="22"/>
          <w:szCs w:val="22"/>
        </w:rPr>
        <w:t>Бакалинск</w:t>
      </w:r>
      <w:r w:rsidR="00BE6C1D" w:rsidRPr="00F04DDD">
        <w:rPr>
          <w:rFonts w:ascii="Times New Roman" w:hAnsi="Times New Roman" w:cs="Times New Roman"/>
          <w:sz w:val="22"/>
          <w:szCs w:val="22"/>
        </w:rPr>
        <w:t>ий район Республики Башкортостан.</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83. Закрытие лицевых счетов клиента осуществляетсяна основании Заявления на закрытие лицевого счета после внесения соответствующих изменений в Сводный реестр.</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СП одновременно с письмом вышестоящего учреждения о решении закрыть данный лицевой счет.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84. При реорганизации (ликвидации) клиента в Администрацию СП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этом заверения копии документа о реорганизации (ликвидации) клиента и о назначении ликвидационной комиссии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85. При изменении типа учреждения в Администрацию СП клиентом представляется копия документа об изменении типа учреждения. При этом заверения копии указанного документа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bookmarkStart w:id="8" w:name="P661"/>
      <w:bookmarkEnd w:id="8"/>
      <w:r w:rsidRPr="00F04DDD">
        <w:rPr>
          <w:rFonts w:ascii="Times New Roman" w:hAnsi="Times New Roman" w:cs="Times New Roman"/>
          <w:sz w:val="22"/>
          <w:szCs w:val="22"/>
        </w:rPr>
        <w:t xml:space="preserve">86. При наличиидокументов,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Администрация СП возвращает клиенту указанные документы с </w:t>
      </w:r>
      <w:r w:rsidRPr="00F04DDD">
        <w:rPr>
          <w:rFonts w:ascii="Times New Roman" w:hAnsi="Times New Roman" w:cs="Times New Roman"/>
          <w:sz w:val="22"/>
          <w:szCs w:val="22"/>
        </w:rPr>
        <w:lastRenderedPageBreak/>
        <w:t>указанием причины возврата не позднее срока, установленного настоящим Порядком для проведения проверки представленных документов.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04DDD">
          <w:rPr>
            <w:rFonts w:ascii="Times New Roman" w:hAnsi="Times New Roman" w:cs="Times New Roman"/>
            <w:sz w:val="22"/>
            <w:szCs w:val="22"/>
          </w:rPr>
          <w:t>пунктом 30</w:t>
        </w:r>
      </w:hyperlink>
      <w:r w:rsidRPr="00F04DDD">
        <w:rPr>
          <w:rFonts w:ascii="Times New Roman" w:hAnsi="Times New Roman" w:cs="Times New Roman"/>
          <w:sz w:val="22"/>
          <w:szCs w:val="22"/>
        </w:rPr>
        <w:t>настоящего Порядка, Администрация СП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Отчета о состоянии лицевого счета бюджетного (автономного) учреждения по форме согласно приложению № 23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Отчета о состоянии отдельного лицевого счета бюджетного (автономного) учреждения по форме согласно приложению № 24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88. Лицевые счета клиентов закрываются при отсутствии учтенных показателей и остатка денежных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F04DDD">
        <w:rPr>
          <w:rFonts w:ascii="Times New Roman" w:hAnsi="Times New Roman" w:cs="Times New Roman"/>
          <w:sz w:val="22"/>
          <w:szCs w:val="22"/>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Администрацию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Администрация СП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СП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СП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Администрацией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Заявление на закрытие лицевого счета, представленное клиентом, хранятся в деле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w:t>
      </w:r>
      <w:r w:rsidRPr="00F04DDD">
        <w:rPr>
          <w:rFonts w:ascii="Times New Roman" w:hAnsi="Times New Roman" w:cs="Times New Roman"/>
          <w:sz w:val="22"/>
          <w:szCs w:val="22"/>
        </w:rPr>
        <w:lastRenderedPageBreak/>
        <w:t>автономное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91. Денежные средства, поступившие на счет Администрации СП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СП на основании Заявления на закрытие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93. Если клиенту в Администрации СП в соответствии с настоящим Порядком закрывается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E6C1D" w:rsidRPr="00F04DDD" w:rsidRDefault="00BE6C1D" w:rsidP="00BE6C1D">
      <w:pPr>
        <w:pStyle w:val="ConsPlusTitle"/>
        <w:jc w:val="center"/>
        <w:outlineLvl w:val="1"/>
        <w:rPr>
          <w:rFonts w:ascii="Times New Roman" w:hAnsi="Times New Roman" w:cs="Times New Roman"/>
          <w:szCs w:val="22"/>
        </w:rPr>
      </w:pPr>
    </w:p>
    <w:p w:rsidR="00BE6C1D" w:rsidRPr="00F04DDD" w:rsidRDefault="00BE6C1D" w:rsidP="00BE6C1D">
      <w:pPr>
        <w:pStyle w:val="ConsPlusTitle"/>
        <w:jc w:val="center"/>
        <w:outlineLvl w:val="1"/>
        <w:rPr>
          <w:rFonts w:ascii="Times New Roman" w:hAnsi="Times New Roman" w:cs="Times New Roman"/>
          <w:szCs w:val="22"/>
        </w:rPr>
      </w:pPr>
      <w:r w:rsidRPr="00F04DDD">
        <w:rPr>
          <w:rFonts w:ascii="Times New Roman" w:hAnsi="Times New Roman" w:cs="Times New Roman"/>
          <w:szCs w:val="22"/>
        </w:rPr>
        <w:t>Особенности открытия, переоформления</w:t>
      </w:r>
    </w:p>
    <w:p w:rsidR="00BE6C1D" w:rsidRPr="00F04DDD" w:rsidRDefault="00BE6C1D" w:rsidP="00BE6C1D">
      <w:pPr>
        <w:pStyle w:val="ConsPlusTitle"/>
        <w:jc w:val="center"/>
        <w:rPr>
          <w:rFonts w:ascii="Times New Roman" w:hAnsi="Times New Roman" w:cs="Times New Roman"/>
          <w:szCs w:val="22"/>
        </w:rPr>
      </w:pPr>
      <w:r w:rsidRPr="00F04DDD">
        <w:rPr>
          <w:rFonts w:ascii="Times New Roman" w:hAnsi="Times New Roman" w:cs="Times New Roman"/>
          <w:szCs w:val="22"/>
        </w:rPr>
        <w:t xml:space="preserve">и закрытия лицевого счета клиентам, являющимся </w:t>
      </w:r>
    </w:p>
    <w:p w:rsidR="00BE6C1D" w:rsidRPr="00F04DDD" w:rsidRDefault="00BE6C1D" w:rsidP="00BE6C1D">
      <w:pPr>
        <w:pStyle w:val="ConsPlusTitle"/>
        <w:jc w:val="center"/>
        <w:rPr>
          <w:rFonts w:ascii="Times New Roman" w:hAnsi="Times New Roman" w:cs="Times New Roman"/>
          <w:szCs w:val="22"/>
        </w:rPr>
      </w:pPr>
      <w:r w:rsidRPr="00F04DDD">
        <w:rPr>
          <w:rFonts w:ascii="Times New Roman" w:hAnsi="Times New Roman" w:cs="Times New Roman"/>
          <w:szCs w:val="22"/>
        </w:rPr>
        <w:t>неучастниками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СП на основании документов, указанных в пункте 12 настоящего Порядка, представленных в Администрацию СП не позднее пятогорабочего дня со дня включения в Сводный реестр.</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В Администрацию СП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Республики Башкортостан и администрации сельского поселения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Администрацией СП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этом содержательная часть Выписки из лицевого счета для учета операций неучастника бюджетного процесса не заполняется.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bookmarkStart w:id="9" w:name="P740"/>
      <w:bookmarkEnd w:id="9"/>
      <w:r w:rsidRPr="00F04DDD">
        <w:rPr>
          <w:rFonts w:ascii="Times New Roman" w:hAnsi="Times New Roman" w:cs="Times New Roman"/>
          <w:sz w:val="22"/>
          <w:szCs w:val="22"/>
        </w:rPr>
        <w:t>98. Переоформление лицевого счета для учета операций неучастника бюджетного процесса производится на основании</w:t>
      </w:r>
      <w:hyperlink w:anchor="P6354" w:history="1">
        <w:r w:rsidRPr="00F04DDD">
          <w:rPr>
            <w:rFonts w:ascii="Times New Roman" w:hAnsi="Times New Roman" w:cs="Times New Roman"/>
            <w:sz w:val="22"/>
            <w:szCs w:val="22"/>
          </w:rPr>
          <w:t>Заявления</w:t>
        </w:r>
      </w:hyperlink>
      <w:r w:rsidRPr="00F04DDD">
        <w:rPr>
          <w:rFonts w:ascii="Times New Roman" w:hAnsi="Times New Roman" w:cs="Times New Roman"/>
          <w:sz w:val="22"/>
          <w:szCs w:val="22"/>
        </w:rPr>
        <w:t xml:space="preserve"> на переоформление лицевых счетов в случае: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 изменения структуры номера лицевого счета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СП Заявление на переоформление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101. Администрация СП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102. В случае изменения структуры номера лицевого счета клиентаАдминистрация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Все дополнения и исправления в Карточке образцов подписей должны быть подтверждены подписью уполномоченного работника Администрации СП с указанием даты исправления.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103. Приналичии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СП возвращает клиенту указанные документы с указанием причины возврата не позднее срока, установленного для проведения проверки.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104. Переоформление лицевого счета для учета операций неучастника бюджетного процесса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105. Закрытие лицевого счета для учета операций неучастника бюджетного процесса осуществляется в следующих случаях:</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 реорганизации (ликвидации)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 исполнения (расторжения) муниципального контракта (контракта, договора, соглашения), являющегося основанием для открытия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в иных случаях, предусмотренных законодательством Российской Федерации, Республики Башкортостан и муниципального образования.</w:t>
      </w:r>
    </w:p>
    <w:p w:rsidR="00BE6C1D" w:rsidRPr="00F04DDD" w:rsidRDefault="00BE6C1D" w:rsidP="00BE6C1D">
      <w:pPr>
        <w:pStyle w:val="ConsPlusNormal"/>
        <w:ind w:firstLine="540"/>
        <w:jc w:val="both"/>
        <w:rPr>
          <w:rFonts w:ascii="Times New Roman" w:hAnsi="Times New Roman" w:cs="Times New Roman"/>
          <w:sz w:val="22"/>
          <w:szCs w:val="22"/>
        </w:rPr>
      </w:pPr>
      <w:bookmarkStart w:id="10" w:name="P797"/>
      <w:bookmarkEnd w:id="10"/>
      <w:r w:rsidRPr="00F04DDD">
        <w:rPr>
          <w:rFonts w:ascii="Times New Roman" w:hAnsi="Times New Roman" w:cs="Times New Roman"/>
          <w:sz w:val="22"/>
          <w:szCs w:val="22"/>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При реорганизации (ликвидации) неучастника бюджетного процесса в Администрацию СП клиентом вместе с Заявлением на закрытие лицевого счета представляются копия документа о его </w:t>
      </w:r>
      <w:r w:rsidRPr="00F04DDD">
        <w:rPr>
          <w:rFonts w:ascii="Times New Roman" w:hAnsi="Times New Roman" w:cs="Times New Roman"/>
          <w:sz w:val="22"/>
          <w:szCs w:val="22"/>
        </w:rPr>
        <w:lastRenderedPageBreak/>
        <w:t>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 завершении работы ликвидационной комиссии Заявление на закрытие лицевого счета оформляется ликвидационной комиссией.</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СП возвращает указанные документы клиентус указанием причины возврата не позднее срока, установленного для проведения проверки.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F04DDD">
          <w:rPr>
            <w:rFonts w:ascii="Times New Roman" w:hAnsi="Times New Roman" w:cs="Times New Roman"/>
            <w:sz w:val="22"/>
            <w:szCs w:val="22"/>
          </w:rPr>
          <w:t>пунктом 30</w:t>
        </w:r>
      </w:hyperlink>
      <w:r w:rsidRPr="00F04DDD">
        <w:rPr>
          <w:rFonts w:ascii="Times New Roman" w:hAnsi="Times New Roman" w:cs="Times New Roman"/>
          <w:sz w:val="22"/>
          <w:szCs w:val="22"/>
        </w:rPr>
        <w:t xml:space="preserve">настоящего Порядка, Администрация СП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F04DDD">
          <w:rPr>
            <w:rFonts w:ascii="Times New Roman" w:hAnsi="Times New Roman" w:cs="Times New Roman"/>
            <w:sz w:val="22"/>
            <w:szCs w:val="22"/>
          </w:rPr>
          <w:t>Отчета</w:t>
        </w:r>
      </w:hyperlink>
      <w:r w:rsidRPr="00F04DDD">
        <w:rPr>
          <w:rFonts w:ascii="Times New Roman" w:hAnsi="Times New Roman" w:cs="Times New Roman"/>
          <w:sz w:val="22"/>
          <w:szCs w:val="22"/>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Администрацию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Администрация СП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СП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вдокументе Администрация СП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Заявление на закрытие лицевого счета, представленное клиентом, хранится в деле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Администрацию СП вместе с Заявлением на закрытие лицевого счета Распоряжение на перечисление остатка денежных средств по назначению.При поступлении на счет Администрации СП денежных средств после закрытия </w:t>
      </w:r>
      <w:r w:rsidRPr="00F04DDD">
        <w:rPr>
          <w:rFonts w:ascii="Times New Roman" w:hAnsi="Times New Roman" w:cs="Times New Roman"/>
          <w:sz w:val="22"/>
          <w:szCs w:val="22"/>
        </w:rPr>
        <w:lastRenderedPageBreak/>
        <w:t>лицевого счета клиента, Администрация СП для перечисления указанных денежных средств осуществляет открытие лицевого счета клиенту на основании документов, указанных в пункте 12 настоящего Порядка, представленных клиентом.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СП на основании Заявления на закрытие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113.При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СП на основании Заявления на закрытие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p>
    <w:p w:rsidR="00BE6C1D" w:rsidRPr="00F04DDD" w:rsidRDefault="00BE6C1D" w:rsidP="00BE6C1D">
      <w:pPr>
        <w:pStyle w:val="ConsPlusNormal"/>
        <w:ind w:firstLine="540"/>
        <w:jc w:val="center"/>
        <w:rPr>
          <w:rFonts w:ascii="Times New Roman" w:hAnsi="Times New Roman" w:cs="Times New Roman"/>
          <w:b/>
          <w:sz w:val="22"/>
          <w:szCs w:val="22"/>
        </w:rPr>
      </w:pPr>
      <w:r w:rsidRPr="00F04DDD">
        <w:rPr>
          <w:rFonts w:ascii="Times New Roman" w:hAnsi="Times New Roman" w:cs="Times New Roman"/>
          <w:b/>
          <w:sz w:val="22"/>
          <w:szCs w:val="22"/>
          <w:lang w:val="en-US"/>
        </w:rPr>
        <w:t>III</w:t>
      </w:r>
      <w:r w:rsidRPr="00F04DDD">
        <w:rPr>
          <w:rFonts w:ascii="Times New Roman" w:hAnsi="Times New Roman" w:cs="Times New Roman"/>
          <w:b/>
          <w:sz w:val="22"/>
          <w:szCs w:val="22"/>
        </w:rPr>
        <w:t>. Порядок ведения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114. Операции со средствами на лицевых счетах отражаются нарастающим итогом в пределах текущего финансового года.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Показатели отражаются на лицевых счетах в структуре кодов бюджетной классификации.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Операции отражаются на лицевых счетах в валюте Российской Федерации.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115. На лицевом счете главного распорядителя (распорядителя) бюджетных средств отражаются следующие операции: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 получение: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бюджетных ассигнований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лимитов бюджетных обязательств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предельных объемов финансирования;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 распределение: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бюджетных ассигнований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лимитов бюджетных обязательств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предельных объемов финансирования.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116. На лицевом счете получателя бюджетных средств отражаются следующие операции: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 доведение бюджетных данных:</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бюджетных ассигнований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лимитов бюджетных обязательств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предельных объемов финансирования;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распределение лимитов бюджетных обязательств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 операции с бюджетными средствами: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выплаты, в том числе на счет получателя бюджетных средств, открытый в банке;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поступление средств, в том числе со счета получателя бюджетных средств, открытого в банке;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поступление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выплаты.</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118. На лицевом счете главного администратора источников внутреннего финансирования дефицита бюджета отражаются следующие операции: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получение бюджетных ассигнований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распределение бюджетных ассигнований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120. На лицевом счете администратора источников внутреннего финансирования дефицита бюджета отражаются следующие операции: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получение бюджетных ассигнований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поступление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выплаты.</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122. На лицевом счете иного получателя бюджетных средств отражаются следующие операции: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а) доведение бюджетных данных:</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бюджетных ассигнований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лимитов бюджетных обязательств на текущий финансовый год и плановый период;</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предельных объемов финансирования;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б) операции с бюджетными средствами: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суммы выплат в валюте Российской Федерации;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суммы поступлений в валюте Российской Федерации.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124. На лицевом счете для учета операций неучастника бюджетного процесса отражаются следующие операции: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поступление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суммы выплат;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плановые показатели в разрезе кодов по бюджетной классификации и дополнительной классификации.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поступления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суммы выплат;</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плановые показатели в разрезе кодов по бюджетной классификации и дополнительной классификации.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На отдельном лицевом счете бюджетного учреждения, отдельном лицевом счете автономного учреждениядополнительно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126. Операции по возврату средств, поступивших во временное распоряжение получателя бюджетных средств, осуществляются Администрацией СП  на основании Распоряжения.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Если в соответствии с законодательными и иными нормативными правовыми актами Российской Федерации, Республики Башкортостансредства, поступившие во временное распоряжение получателя бюджетных средств, подлежат зачислению в бюджет сельского поселения</w:t>
      </w:r>
      <w:r w:rsidR="005230B8" w:rsidRPr="00F04DDD">
        <w:rPr>
          <w:rFonts w:ascii="Times New Roman" w:hAnsi="Times New Roman" w:cs="Times New Roman"/>
          <w:sz w:val="22"/>
          <w:szCs w:val="22"/>
        </w:rPr>
        <w:t>Староматинский</w:t>
      </w:r>
      <w:r w:rsidRPr="00F04DDD">
        <w:rPr>
          <w:rFonts w:ascii="Times New Roman" w:hAnsi="Times New Roman" w:cs="Times New Roman"/>
          <w:sz w:val="22"/>
          <w:szCs w:val="22"/>
        </w:rPr>
        <w:t xml:space="preserve">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 их перечисление осуществляется Администрацией СП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сельсовет муниципального района </w:t>
      </w:r>
      <w:r w:rsidR="00715D6A" w:rsidRPr="00F04DDD">
        <w:rPr>
          <w:rFonts w:ascii="Times New Roman" w:hAnsi="Times New Roman" w:cs="Times New Roman"/>
          <w:sz w:val="22"/>
          <w:szCs w:val="22"/>
        </w:rPr>
        <w:t>Бакалинск</w:t>
      </w:r>
      <w:r w:rsidRPr="00F04DDD">
        <w:rPr>
          <w:rFonts w:ascii="Times New Roman" w:hAnsi="Times New Roman" w:cs="Times New Roman"/>
          <w:sz w:val="22"/>
          <w:szCs w:val="22"/>
        </w:rPr>
        <w:t>ий район Республики Башкортостан.</w:t>
      </w:r>
    </w:p>
    <w:p w:rsidR="00BE6C1D" w:rsidRPr="00F04DDD" w:rsidRDefault="00BE6C1D" w:rsidP="00BE6C1D">
      <w:pPr>
        <w:pStyle w:val="ConsPlusNormal"/>
        <w:jc w:val="center"/>
        <w:rPr>
          <w:rFonts w:ascii="Times New Roman" w:hAnsi="Times New Roman" w:cs="Times New Roman"/>
          <w:sz w:val="22"/>
          <w:szCs w:val="22"/>
        </w:rPr>
      </w:pPr>
    </w:p>
    <w:p w:rsidR="00BE6C1D" w:rsidRPr="00F04DDD" w:rsidRDefault="00BE6C1D" w:rsidP="00BE6C1D">
      <w:pPr>
        <w:pStyle w:val="ConsPlusNormal"/>
        <w:jc w:val="center"/>
        <w:rPr>
          <w:rFonts w:ascii="Times New Roman" w:hAnsi="Times New Roman" w:cs="Times New Roman"/>
          <w:sz w:val="22"/>
          <w:szCs w:val="22"/>
        </w:rPr>
      </w:pPr>
      <w:r w:rsidRPr="00F04DDD">
        <w:rPr>
          <w:rFonts w:ascii="Times New Roman" w:hAnsi="Times New Roman" w:cs="Times New Roman"/>
          <w:sz w:val="22"/>
          <w:szCs w:val="22"/>
        </w:rPr>
        <w:t xml:space="preserve">Документооборот при ведении лицевых счетов  </w:t>
      </w:r>
    </w:p>
    <w:p w:rsidR="00BE6C1D" w:rsidRPr="00F04DDD" w:rsidRDefault="00BE6C1D" w:rsidP="00BE6C1D">
      <w:pPr>
        <w:pStyle w:val="ConsPlusNormal"/>
        <w:jc w:val="center"/>
        <w:rPr>
          <w:rFonts w:ascii="Times New Roman" w:hAnsi="Times New Roman" w:cs="Times New Roman"/>
          <w:b/>
          <w:sz w:val="22"/>
          <w:szCs w:val="22"/>
        </w:rPr>
      </w:pPr>
    </w:p>
    <w:p w:rsidR="00BE6C1D" w:rsidRPr="00F04DDD" w:rsidRDefault="00BE6C1D" w:rsidP="00BE6C1D">
      <w:pPr>
        <w:pStyle w:val="ConsPlusNormal"/>
        <w:jc w:val="center"/>
        <w:rPr>
          <w:rFonts w:ascii="Times New Roman" w:hAnsi="Times New Roman" w:cs="Times New Roman"/>
          <w:sz w:val="22"/>
          <w:szCs w:val="22"/>
        </w:rPr>
      </w:pPr>
      <w:r w:rsidRPr="00F04DDD">
        <w:rPr>
          <w:rFonts w:ascii="Times New Roman" w:hAnsi="Times New Roman" w:cs="Times New Roman"/>
          <w:sz w:val="22"/>
          <w:szCs w:val="22"/>
        </w:rPr>
        <w:t>Порядок сверки операций, учтенных на лицевых счетах</w:t>
      </w:r>
    </w:p>
    <w:p w:rsidR="00BE6C1D" w:rsidRPr="00F04DDD" w:rsidRDefault="00BE6C1D" w:rsidP="00BE6C1D">
      <w:pPr>
        <w:pStyle w:val="ConsPlusNormal"/>
        <w:jc w:val="center"/>
        <w:rPr>
          <w:rFonts w:ascii="Times New Roman" w:hAnsi="Times New Roman" w:cs="Times New Roman"/>
          <w:sz w:val="22"/>
          <w:szCs w:val="22"/>
        </w:rPr>
      </w:pP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128</w:t>
      </w:r>
      <w:r w:rsidR="00260C4E" w:rsidRPr="00F04DDD">
        <w:rPr>
          <w:rFonts w:ascii="Times New Roman" w:hAnsi="Times New Roman" w:cs="Times New Roman"/>
          <w:sz w:val="22"/>
          <w:szCs w:val="22"/>
        </w:rPr>
        <w:t xml:space="preserve">. </w:t>
      </w:r>
      <w:r w:rsidRPr="00F04DDD">
        <w:rPr>
          <w:rFonts w:ascii="Times New Roman" w:hAnsi="Times New Roman" w:cs="Times New Roman"/>
          <w:sz w:val="22"/>
          <w:szCs w:val="22"/>
        </w:rPr>
        <w:t>Администрация СП осуществляет сверку операций учтенных на лицевых счетах, с клиентами (далее – сверка).Сверка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Сверка по лицевому счету иного получателя бюджетных средств производится путем предоставления Администрацией СП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129. Выписки из лицевых счетов формируются по всем видам лицевых счетов, открытых в Администрации СП, в разрезе первичных документов по операциям за соответствующий операционный день.</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Администрация СП ставится отметка об исполнении с указанием даты, должности, фамилии, инициалов и подписи уполномоченного главой Администрации СП работника.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СП на копиях документов на бумажном носителе, представленных клиентом в Администрацию СП,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Администрация СП вместе с Выпиской из соответствующего лицевого счета формируются и представляются клиенту: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Приложение к Выписке из лицевого счета иного получателя бюджетных средств по форме согласно приложению № 32 к настоящему Порядку.</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СП, за исключением лицевых счетов для учета операций со средствами, поступающими во временное распоряжение получателя бюджетных средств.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получателябюджетных средств, по форме согласно приложению № 33к настоящему Порядку.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131. Администрация СП не позднее третьего рабочего дня, следующего за отчетным месяцем, предоставляет клиентам Отчеты о состоянии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lastRenderedPageBreak/>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СП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СП в соответствии с правилами делопроизводства.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При электронном документообороте хранение указанных документов осуществляется в порядке, установленном регламентом.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134. Клиент письменно сообщает Администрации СП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СП.</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136. Распределение и закрепление конкретных обязанностей за работниками Администрации СП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СП регламентом.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137. Администрация СП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СП в соответствии с требованиями, установленными законодательством Российской Федерации о государственной тайне. </w:t>
      </w:r>
    </w:p>
    <w:p w:rsidR="00BE6C1D" w:rsidRPr="00F04DDD" w:rsidRDefault="00BE6C1D" w:rsidP="00BE6C1D">
      <w:pPr>
        <w:pStyle w:val="ConsPlusNormal"/>
        <w:ind w:firstLine="540"/>
        <w:jc w:val="both"/>
        <w:rPr>
          <w:rFonts w:ascii="Times New Roman" w:hAnsi="Times New Roman" w:cs="Times New Roman"/>
          <w:sz w:val="22"/>
          <w:szCs w:val="22"/>
        </w:rPr>
      </w:pPr>
      <w:r w:rsidRPr="00F04DDD">
        <w:rPr>
          <w:rFonts w:ascii="Times New Roman" w:hAnsi="Times New Roman" w:cs="Times New Roman"/>
          <w:sz w:val="22"/>
          <w:szCs w:val="22"/>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
    <w:p w:rsidR="00BE6C1D" w:rsidRPr="00F04DDD" w:rsidRDefault="00BE6C1D" w:rsidP="00BE6C1D">
      <w:pPr>
        <w:rPr>
          <w:rFonts w:ascii="Times New Roman" w:hAnsi="Times New Roman"/>
        </w:rPr>
      </w:pPr>
    </w:p>
    <w:p w:rsidR="00BE6C1D" w:rsidRDefault="00BE6C1D" w:rsidP="00BE6C1D">
      <w:pPr>
        <w:ind w:firstLine="540"/>
        <w:rPr>
          <w:rFonts w:ascii="Times New Roman" w:hAnsi="Times New Roman"/>
          <w:szCs w:val="28"/>
        </w:rPr>
      </w:pPr>
    </w:p>
    <w:p w:rsidR="00F04DDD" w:rsidRDefault="00F04DDD" w:rsidP="00BE6C1D">
      <w:pPr>
        <w:ind w:firstLine="540"/>
        <w:rPr>
          <w:rFonts w:ascii="Times New Roman" w:hAnsi="Times New Roman"/>
          <w:szCs w:val="28"/>
        </w:rPr>
      </w:pPr>
    </w:p>
    <w:p w:rsidR="00F04DDD" w:rsidRDefault="00F04DDD" w:rsidP="00BE6C1D">
      <w:pPr>
        <w:ind w:firstLine="540"/>
        <w:rPr>
          <w:rFonts w:ascii="Times New Roman" w:hAnsi="Times New Roman"/>
          <w:szCs w:val="28"/>
        </w:rPr>
      </w:pPr>
    </w:p>
    <w:p w:rsidR="00F04DDD" w:rsidRPr="009006B8" w:rsidRDefault="00F04DDD" w:rsidP="00BE6C1D">
      <w:pPr>
        <w:ind w:firstLine="540"/>
        <w:rPr>
          <w:rFonts w:ascii="Times New Roman" w:hAnsi="Times New Roman"/>
          <w:szCs w:val="28"/>
        </w:rPr>
      </w:pPr>
    </w:p>
    <w:p w:rsidR="00BE6C1D" w:rsidRPr="00CE0E74" w:rsidRDefault="00BE6C1D" w:rsidP="00BE6C1D">
      <w:pPr>
        <w:autoSpaceDE w:val="0"/>
        <w:autoSpaceDN w:val="0"/>
        <w:ind w:left="5529"/>
        <w:rPr>
          <w:rFonts w:ascii="Times New Roman" w:hAnsi="Times New Roman"/>
          <w:sz w:val="18"/>
          <w:szCs w:val="18"/>
        </w:rPr>
      </w:pPr>
    </w:p>
    <w:p w:rsidR="00BE6C1D" w:rsidRPr="00CE0E74" w:rsidRDefault="00BE6C1D" w:rsidP="00BE6C1D">
      <w:pPr>
        <w:autoSpaceDE w:val="0"/>
        <w:autoSpaceDN w:val="0"/>
        <w:spacing w:after="120"/>
        <w:ind w:left="5529"/>
        <w:rPr>
          <w:rFonts w:ascii="Times New Roman" w:hAnsi="Times New Roman"/>
          <w:sz w:val="18"/>
          <w:szCs w:val="18"/>
        </w:rPr>
      </w:pPr>
      <w:r w:rsidRPr="00CE0E74">
        <w:rPr>
          <w:rFonts w:ascii="Times New Roman" w:hAnsi="Times New Roman"/>
          <w:sz w:val="18"/>
          <w:szCs w:val="18"/>
        </w:rPr>
        <w:lastRenderedPageBreak/>
        <w:t>«Приложение № 1</w:t>
      </w:r>
      <w:r w:rsidRPr="00CE0E74">
        <w:rPr>
          <w:rFonts w:ascii="Times New Roman" w:hAnsi="Times New Roman"/>
          <w:sz w:val="18"/>
          <w:szCs w:val="18"/>
        </w:rPr>
        <w:br/>
        <w:t xml:space="preserve">к Порядку открытия и ведения лицевых счетов администрации СП </w:t>
      </w:r>
      <w:r w:rsidR="005230B8">
        <w:rPr>
          <w:rFonts w:ascii="Times New Roman" w:hAnsi="Times New Roman"/>
          <w:sz w:val="18"/>
          <w:szCs w:val="18"/>
        </w:rPr>
        <w:t>Староматинский</w:t>
      </w:r>
      <w:r w:rsidRPr="00E13E5F">
        <w:rPr>
          <w:rFonts w:ascii="Times New Roman" w:hAnsi="Times New Roman"/>
          <w:sz w:val="18"/>
          <w:szCs w:val="18"/>
        </w:rPr>
        <w:t xml:space="preserve"> сельсовет МР </w:t>
      </w:r>
      <w:r w:rsidR="00715D6A">
        <w:rPr>
          <w:rFonts w:ascii="Times New Roman" w:hAnsi="Times New Roman"/>
          <w:sz w:val="18"/>
          <w:szCs w:val="18"/>
        </w:rPr>
        <w:t>Бакалинск</w:t>
      </w:r>
      <w:r w:rsidRPr="00E13E5F">
        <w:rPr>
          <w:rFonts w:ascii="Times New Roman" w:hAnsi="Times New Roman"/>
          <w:sz w:val="18"/>
          <w:szCs w:val="18"/>
        </w:rPr>
        <w:t>ий район</w:t>
      </w:r>
      <w:r w:rsidRPr="00CE0E74">
        <w:rPr>
          <w:rFonts w:ascii="Times New Roman" w:hAnsi="Times New Roman"/>
          <w:sz w:val="18"/>
          <w:szCs w:val="18"/>
        </w:rPr>
        <w:t xml:space="preserve"> Республики Башкортостан</w:t>
      </w:r>
    </w:p>
    <w:p w:rsidR="00BE6C1D" w:rsidRPr="00CE0E74" w:rsidRDefault="00BE6C1D" w:rsidP="00BE6C1D">
      <w:pPr>
        <w:autoSpaceDE w:val="0"/>
        <w:autoSpaceDN w:val="0"/>
        <w:spacing w:after="120"/>
        <w:ind w:left="5812"/>
        <w:rPr>
          <w:rFonts w:ascii="Times New Roman" w:hAnsi="Times New Roman"/>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BE6C1D" w:rsidRPr="00CE0E74" w:rsidTr="00715D6A">
        <w:tc>
          <w:tcPr>
            <w:tcW w:w="8533" w:type="dxa"/>
            <w:gridSpan w:val="11"/>
            <w:tcBorders>
              <w:top w:val="nil"/>
              <w:left w:val="nil"/>
              <w:bottom w:val="nil"/>
              <w:right w:val="nil"/>
            </w:tcBorders>
            <w:vAlign w:val="bottom"/>
          </w:tcPr>
          <w:p w:rsidR="00BE6C1D" w:rsidRPr="00CE0E74" w:rsidRDefault="00BE6C1D" w:rsidP="00715D6A">
            <w:pPr>
              <w:autoSpaceDE w:val="0"/>
              <w:autoSpaceDN w:val="0"/>
              <w:jc w:val="center"/>
              <w:rPr>
                <w:rFonts w:ascii="Times New Roman" w:hAnsi="Times New Roman"/>
                <w:b/>
                <w:bCs/>
                <w:sz w:val="24"/>
                <w:szCs w:val="26"/>
              </w:rPr>
            </w:pPr>
            <w:r w:rsidRPr="00CE0E74">
              <w:rPr>
                <w:rFonts w:ascii="Times New Roman" w:hAnsi="Times New Roman"/>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E6C1D" w:rsidRPr="00CE0E74" w:rsidRDefault="00BE6C1D" w:rsidP="00715D6A">
            <w:pPr>
              <w:autoSpaceDE w:val="0"/>
              <w:autoSpaceDN w:val="0"/>
              <w:jc w:val="center"/>
              <w:rPr>
                <w:rFonts w:ascii="Times New Roman" w:hAnsi="Times New Roman"/>
                <w:sz w:val="20"/>
              </w:rPr>
            </w:pPr>
            <w:r w:rsidRPr="00CE0E74">
              <w:rPr>
                <w:rFonts w:ascii="Times New Roman" w:hAnsi="Times New Roman"/>
                <w:sz w:val="20"/>
              </w:rPr>
              <w:t>Коды</w:t>
            </w:r>
          </w:p>
        </w:tc>
      </w:tr>
      <w:tr w:rsidR="00BE6C1D" w:rsidRPr="00CE0E74" w:rsidTr="00715D6A">
        <w:tc>
          <w:tcPr>
            <w:tcW w:w="6124" w:type="dxa"/>
            <w:gridSpan w:val="8"/>
            <w:tcBorders>
              <w:top w:val="nil"/>
              <w:left w:val="nil"/>
              <w:bottom w:val="nil"/>
              <w:right w:val="nil"/>
            </w:tcBorders>
            <w:vAlign w:val="center"/>
          </w:tcPr>
          <w:p w:rsidR="00BE6C1D" w:rsidRPr="00CE0E74" w:rsidRDefault="00BE6C1D" w:rsidP="00715D6A">
            <w:pPr>
              <w:autoSpaceDE w:val="0"/>
              <w:autoSpaceDN w:val="0"/>
              <w:jc w:val="right"/>
              <w:rPr>
                <w:rFonts w:ascii="Times New Roman" w:hAnsi="Times New Roman"/>
                <w:b/>
                <w:bCs/>
                <w:sz w:val="24"/>
                <w:szCs w:val="26"/>
              </w:rPr>
            </w:pPr>
            <w:r w:rsidRPr="00CE0E74">
              <w:rPr>
                <w:rFonts w:ascii="Times New Roman" w:hAnsi="Times New Roman"/>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BE6C1D" w:rsidRPr="00CE0E74" w:rsidRDefault="00BE6C1D" w:rsidP="00715D6A">
            <w:pPr>
              <w:autoSpaceDE w:val="0"/>
              <w:autoSpaceDN w:val="0"/>
              <w:ind w:right="57"/>
              <w:jc w:val="right"/>
              <w:rPr>
                <w:rFonts w:ascii="Times New Roman" w:hAnsi="Times New Roman"/>
                <w:sz w:val="20"/>
              </w:rPr>
            </w:pPr>
          </w:p>
        </w:tc>
        <w:tc>
          <w:tcPr>
            <w:tcW w:w="1418" w:type="dxa"/>
            <w:vMerge w:val="restart"/>
            <w:tcBorders>
              <w:top w:val="single" w:sz="12" w:space="0" w:color="auto"/>
              <w:left w:val="nil"/>
              <w:right w:val="single" w:sz="12" w:space="0" w:color="auto"/>
            </w:tcBorders>
            <w:vAlign w:val="center"/>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от “</w:t>
            </w:r>
          </w:p>
        </w:tc>
        <w:tc>
          <w:tcPr>
            <w:tcW w:w="462"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8"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8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17"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54"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1064" w:type="dxa"/>
            <w:gridSpan w:val="2"/>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r w:rsidRPr="00CE0E74">
              <w:rPr>
                <w:rFonts w:ascii="Times New Roman" w:hAnsi="Times New Roman"/>
                <w:sz w:val="20"/>
              </w:rPr>
              <w:t>г.</w:t>
            </w: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8"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hRule="exact" w:val="737"/>
        </w:trPr>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Наименование</w:t>
            </w:r>
            <w:r w:rsidRPr="00CE0E74">
              <w:rPr>
                <w:rFonts w:ascii="Times New Roman" w:hAnsi="Times New Roman"/>
                <w:sz w:val="20"/>
              </w:rPr>
              <w:br/>
              <w:t>клиента</w:t>
            </w:r>
          </w:p>
        </w:tc>
        <w:tc>
          <w:tcPr>
            <w:tcW w:w="4394"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Pr>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8" w:type="dxa"/>
            <w:vMerge w:val="restart"/>
            <w:tcBorders>
              <w:top w:val="single" w:sz="4"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8" w:type="dxa"/>
            <w:vMerge/>
            <w:tcBorders>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2865"/>
        <w:gridCol w:w="985"/>
        <w:gridCol w:w="3851"/>
        <w:gridCol w:w="832"/>
        <w:gridCol w:w="1417"/>
      </w:tblGrid>
      <w:tr w:rsidR="00BE6C1D" w:rsidRPr="00CE0E74" w:rsidTr="00715D6A">
        <w:trPr>
          <w:trHeight w:val="369"/>
        </w:trPr>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Cs/>
                <w:i/>
                <w:iCs/>
                <w:sz w:val="20"/>
              </w:rPr>
            </w:pPr>
            <w:r w:rsidRPr="00CE0E74">
              <w:rPr>
                <w:rFonts w:ascii="Times New Roman" w:hAnsi="Times New Roman"/>
                <w:bCs/>
                <w:i/>
                <w:iCs/>
                <w:sz w:val="20"/>
              </w:rPr>
              <w:t>Прошу:</w:t>
            </w:r>
          </w:p>
          <w:p w:rsidR="00BE6C1D" w:rsidRPr="00CE0E74" w:rsidRDefault="00BE6C1D" w:rsidP="00715D6A">
            <w:pPr>
              <w:autoSpaceDE w:val="0"/>
              <w:autoSpaceDN w:val="0"/>
              <w:rPr>
                <w:rFonts w:ascii="Times New Roman" w:hAnsi="Times New Roman"/>
                <w:b/>
                <w:bCs/>
                <w:i/>
                <w:iCs/>
                <w:sz w:val="20"/>
              </w:rPr>
            </w:pPr>
            <w:r w:rsidRPr="00CE0E74">
              <w:rPr>
                <w:rFonts w:ascii="Times New Roman" w:hAnsi="Times New Roman"/>
                <w:bCs/>
                <w:i/>
                <w:iCs/>
                <w:sz w:val="20"/>
              </w:rPr>
              <w:t>1. открыть лицевой счет</w:t>
            </w:r>
          </w:p>
        </w:tc>
        <w:tc>
          <w:tcPr>
            <w:tcW w:w="4836" w:type="dxa"/>
            <w:gridSpan w:val="2"/>
            <w:tcBorders>
              <w:top w:val="nil"/>
              <w:left w:val="nil"/>
              <w:bottom w:val="nil"/>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right w:val="nil"/>
            </w:tcBorders>
          </w:tcPr>
          <w:p w:rsidR="00BE6C1D" w:rsidRPr="00CE0E74" w:rsidRDefault="00BE6C1D" w:rsidP="00715D6A">
            <w:pPr>
              <w:autoSpaceDE w:val="0"/>
              <w:autoSpaceDN w:val="0"/>
              <w:rPr>
                <w:rFonts w:ascii="Times New Roman" w:hAnsi="Times New Roman"/>
                <w:sz w:val="16"/>
                <w:szCs w:val="18"/>
              </w:rPr>
            </w:pPr>
          </w:p>
        </w:tc>
        <w:tc>
          <w:tcPr>
            <w:tcW w:w="4836" w:type="dxa"/>
            <w:gridSpan w:val="2"/>
            <w:tcBorders>
              <w:top w:val="single" w:sz="4" w:space="0" w:color="auto"/>
              <w:left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(вид лицевого счета)</w:t>
            </w:r>
          </w:p>
        </w:tc>
        <w:tc>
          <w:tcPr>
            <w:tcW w:w="832" w:type="dxa"/>
            <w:tcBorders>
              <w:top w:val="nil"/>
              <w:left w:val="nil"/>
              <w:bottom w:val="nil"/>
            </w:tcBorders>
            <w:vAlign w:val="bottom"/>
          </w:tcPr>
          <w:p w:rsidR="00BE6C1D" w:rsidRPr="00CE0E74" w:rsidRDefault="00BE6C1D" w:rsidP="00715D6A">
            <w:pPr>
              <w:autoSpaceDE w:val="0"/>
              <w:autoSpaceDN w:val="0"/>
              <w:ind w:right="57"/>
              <w:rPr>
                <w:rFonts w:ascii="Times New Roman" w:hAnsi="Times New Roman"/>
                <w:sz w:val="16"/>
                <w:szCs w:val="18"/>
              </w:rPr>
            </w:pPr>
          </w:p>
        </w:tc>
        <w:tc>
          <w:tcPr>
            <w:tcW w:w="1417" w:type="dxa"/>
            <w:tcBorders>
              <w:top w:val="single" w:sz="4" w:space="0" w:color="auto"/>
            </w:tcBorders>
            <w:vAlign w:val="bottom"/>
          </w:tcPr>
          <w:p w:rsidR="00BE6C1D" w:rsidRPr="00CE0E74" w:rsidRDefault="00BE6C1D" w:rsidP="00715D6A">
            <w:pPr>
              <w:autoSpaceDE w:val="0"/>
              <w:autoSpaceDN w:val="0"/>
              <w:jc w:val="center"/>
              <w:rPr>
                <w:rFonts w:ascii="Times New Roman" w:hAnsi="Times New Roman"/>
                <w:sz w:val="16"/>
                <w:szCs w:val="18"/>
              </w:rPr>
            </w:pPr>
          </w:p>
        </w:tc>
      </w:tr>
      <w:tr w:rsidR="00BE6C1D" w:rsidRPr="00CE0E74" w:rsidTr="00715D6A">
        <w:trPr>
          <w:cantSplit/>
          <w:trHeight w:hRule="exact" w:val="536"/>
        </w:trPr>
        <w:tc>
          <w:tcPr>
            <w:tcW w:w="3850" w:type="dxa"/>
            <w:gridSpan w:val="2"/>
            <w:vAlign w:val="bottom"/>
          </w:tcPr>
          <w:p w:rsidR="00BE6C1D" w:rsidRPr="00CE0E74" w:rsidRDefault="00BE6C1D" w:rsidP="00715D6A">
            <w:pPr>
              <w:autoSpaceDE w:val="0"/>
              <w:autoSpaceDN w:val="0"/>
              <w:rPr>
                <w:rFonts w:ascii="Times New Roman" w:hAnsi="Times New Roman"/>
                <w:i/>
                <w:sz w:val="20"/>
              </w:rPr>
            </w:pPr>
            <w:r w:rsidRPr="00CE0E74">
              <w:rPr>
                <w:rFonts w:ascii="Times New Roman" w:hAnsi="Times New Roman"/>
                <w:i/>
                <w:sz w:val="20"/>
              </w:rPr>
              <w:t xml:space="preserve">2. сообщить об открытии лицевого счета на адрес электронной почты:  </w:t>
            </w:r>
          </w:p>
        </w:tc>
        <w:tc>
          <w:tcPr>
            <w:tcW w:w="3851" w:type="dxa"/>
            <w:tcBorders>
              <w:left w:val="nil"/>
              <w:bottom w:val="single" w:sz="4" w:space="0" w:color="auto"/>
            </w:tcBorders>
            <w:vAlign w:val="bottom"/>
          </w:tcPr>
          <w:p w:rsidR="00BE6C1D" w:rsidRPr="00CE0E74" w:rsidRDefault="00BE6C1D" w:rsidP="00715D6A">
            <w:pPr>
              <w:autoSpaceDE w:val="0"/>
              <w:autoSpaceDN w:val="0"/>
              <w:rPr>
                <w:rFonts w:ascii="Times New Roman" w:hAnsi="Times New Roman"/>
                <w:sz w:val="18"/>
                <w:szCs w:val="18"/>
              </w:rPr>
            </w:pPr>
          </w:p>
        </w:tc>
        <w:tc>
          <w:tcPr>
            <w:tcW w:w="832" w:type="dxa"/>
            <w:tcBorders>
              <w:top w:val="nil"/>
              <w:left w:val="nil"/>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7" w:type="dxa"/>
            <w:tcBorders>
              <w:top w:val="nil"/>
              <w:bottom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val="269"/>
        </w:trPr>
        <w:tc>
          <w:tcPr>
            <w:tcW w:w="2865" w:type="dxa"/>
            <w:vMerge w:val="restart"/>
            <w:vAlign w:val="center"/>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Основание для открытия</w:t>
            </w: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лицевого счета</w:t>
            </w:r>
          </w:p>
        </w:tc>
        <w:tc>
          <w:tcPr>
            <w:tcW w:w="4836" w:type="dxa"/>
            <w:gridSpan w:val="2"/>
            <w:vMerge w:val="restart"/>
            <w:tcBorders>
              <w:top w:val="single" w:sz="4" w:space="0" w:color="auto"/>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___________________________________________</w:t>
            </w:r>
          </w:p>
        </w:tc>
        <w:tc>
          <w:tcPr>
            <w:tcW w:w="832" w:type="dxa"/>
            <w:tcBorders>
              <w:left w:val="nil"/>
              <w:right w:val="single" w:sz="4"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val="475"/>
        </w:trPr>
        <w:tc>
          <w:tcPr>
            <w:tcW w:w="2865" w:type="dxa"/>
            <w:vMerge/>
            <w:vAlign w:val="bottom"/>
          </w:tcPr>
          <w:p w:rsidR="00BE6C1D" w:rsidRPr="00CE0E74" w:rsidRDefault="00BE6C1D" w:rsidP="00715D6A">
            <w:pPr>
              <w:autoSpaceDE w:val="0"/>
              <w:autoSpaceDN w:val="0"/>
              <w:rPr>
                <w:rFonts w:ascii="Times New Roman" w:hAnsi="Times New Roman"/>
                <w:sz w:val="20"/>
              </w:rPr>
            </w:pPr>
          </w:p>
        </w:tc>
        <w:tc>
          <w:tcPr>
            <w:tcW w:w="4836" w:type="dxa"/>
            <w:gridSpan w:val="2"/>
            <w:vMerge/>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left w:val="nil"/>
              <w:bottom w:val="nil"/>
              <w:right w:val="single" w:sz="4"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Руководитель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r w:rsidRPr="00CE0E74">
              <w:rPr>
                <w:rFonts w:ascii="Times New Roman" w:hAnsi="Times New Roman"/>
                <w:sz w:val="20"/>
              </w:rPr>
              <w:t>г.</w:t>
            </w:r>
          </w:p>
        </w:tc>
      </w:tr>
    </w:tbl>
    <w:p w:rsidR="00BE6C1D" w:rsidRPr="00CE0E74" w:rsidRDefault="00BE6C1D" w:rsidP="00BE6C1D">
      <w:pPr>
        <w:pBdr>
          <w:bottom w:val="double" w:sz="4" w:space="1" w:color="auto"/>
        </w:pBdr>
        <w:autoSpaceDE w:val="0"/>
        <w:autoSpaceDN w:val="0"/>
        <w:spacing w:before="300"/>
        <w:rPr>
          <w:rFonts w:ascii="Times New Roman" w:hAnsi="Times New Roman"/>
          <w:sz w:val="2"/>
          <w:szCs w:val="2"/>
        </w:rPr>
      </w:pP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lastRenderedPageBreak/>
        <w:t xml:space="preserve">Отметка СП  сельсовет муниципального района </w:t>
      </w:r>
      <w:r w:rsidR="00715D6A">
        <w:rPr>
          <w:rFonts w:ascii="Times New Roman" w:hAnsi="Times New Roman"/>
          <w:b/>
          <w:bCs/>
          <w:sz w:val="20"/>
        </w:rPr>
        <w:t>Бакалинск</w:t>
      </w:r>
      <w:r w:rsidRPr="00CE0E74">
        <w:rPr>
          <w:rFonts w:ascii="Times New Roman" w:hAnsi="Times New Roman"/>
          <w:b/>
          <w:bCs/>
          <w:sz w:val="20"/>
        </w:rPr>
        <w:t xml:space="preserve">ий район </w:t>
      </w: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t>Республики Башкортостан</w:t>
      </w:r>
    </w:p>
    <w:tbl>
      <w:tblPr>
        <w:tblW w:w="0" w:type="auto"/>
        <w:jc w:val="center"/>
        <w:tblLayout w:type="fixed"/>
        <w:tblCellMar>
          <w:left w:w="28" w:type="dxa"/>
          <w:right w:w="28" w:type="dxa"/>
        </w:tblCellMar>
        <w:tblLook w:val="0000"/>
      </w:tblPr>
      <w:tblGrid>
        <w:gridCol w:w="3005"/>
        <w:gridCol w:w="397"/>
        <w:gridCol w:w="3289"/>
      </w:tblGrid>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r w:rsidRPr="00CE0E74">
              <w:rPr>
                <w:rFonts w:ascii="Times New Roman" w:hAnsi="Times New Roman"/>
                <w:b/>
                <w:bCs/>
                <w:sz w:val="20"/>
              </w:rPr>
              <w:t xml:space="preserve">    об открытии лицевого счета</w:t>
            </w: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3289"/>
        <w:gridCol w:w="283"/>
        <w:gridCol w:w="284"/>
        <w:gridCol w:w="1417"/>
        <w:gridCol w:w="142"/>
        <w:gridCol w:w="2268"/>
      </w:tblGrid>
      <w:tr w:rsidR="00BE6C1D" w:rsidRPr="00CE0E74" w:rsidTr="00715D6A">
        <w:tc>
          <w:tcPr>
            <w:tcW w:w="3289"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p w:rsidR="00BE6C1D" w:rsidRPr="00CE0E74" w:rsidRDefault="00BE6C1D" w:rsidP="00715D6A">
            <w:pPr>
              <w:autoSpaceDE w:val="0"/>
              <w:autoSpaceDN w:val="0"/>
              <w:rPr>
                <w:rFonts w:ascii="Times New Roman" w:hAnsi="Times New Roman"/>
                <w:sz w:val="20"/>
              </w:rPr>
            </w:pP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Начальник</w:t>
            </w: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(или иное уполномоченное лицо)</w:t>
            </w:r>
          </w:p>
        </w:tc>
        <w:tc>
          <w:tcPr>
            <w:tcW w:w="283" w:type="dxa"/>
            <w:tcBorders>
              <w:top w:val="nil"/>
              <w:left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8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3289"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83" w:type="dxa"/>
            <w:tcBorders>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p>
        </w:tc>
        <w:tc>
          <w:tcPr>
            <w:tcW w:w="284"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41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184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6"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r w:rsidRPr="00CE0E74">
              <w:rPr>
                <w:rFonts w:ascii="Times New Roman" w:hAnsi="Times New Roman"/>
                <w:sz w:val="20"/>
              </w:rPr>
              <w:t>г.</w:t>
            </w:r>
          </w:p>
        </w:tc>
      </w:tr>
    </w:tbl>
    <w:p w:rsidR="00BE6C1D" w:rsidRPr="00CE0E74" w:rsidRDefault="00BE6C1D" w:rsidP="00BE6C1D">
      <w:pPr>
        <w:autoSpaceDE w:val="0"/>
        <w:autoSpaceDN w:val="0"/>
        <w:rPr>
          <w:rFonts w:ascii="Times New Roman" w:hAnsi="Times New Roman"/>
          <w:sz w:val="2"/>
          <w:szCs w:val="2"/>
        </w:rPr>
      </w:pPr>
    </w:p>
    <w:p w:rsidR="00BE6C1D" w:rsidRDefault="00BE6C1D" w:rsidP="00BE6C1D">
      <w:pPr>
        <w:pStyle w:val="aa"/>
        <w:jc w:val="left"/>
        <w:rPr>
          <w:b w:val="0"/>
          <w:bCs w:val="0"/>
          <w:szCs w:val="28"/>
        </w:rPr>
      </w:pPr>
    </w:p>
    <w:p w:rsidR="00BE6C1D" w:rsidRDefault="00BE6C1D"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F04DDD" w:rsidRDefault="00F04DDD" w:rsidP="00BE6C1D">
      <w:pPr>
        <w:pStyle w:val="aa"/>
        <w:jc w:val="left"/>
        <w:rPr>
          <w:b w:val="0"/>
          <w:bCs w:val="0"/>
          <w:szCs w:val="28"/>
        </w:rPr>
      </w:pPr>
    </w:p>
    <w:p w:rsidR="00F04DDD" w:rsidRDefault="00F04DDD" w:rsidP="00BE6C1D">
      <w:pPr>
        <w:pStyle w:val="aa"/>
        <w:jc w:val="left"/>
        <w:rPr>
          <w:b w:val="0"/>
          <w:bCs w:val="0"/>
          <w:szCs w:val="28"/>
        </w:rPr>
      </w:pPr>
    </w:p>
    <w:p w:rsidR="00F04DDD" w:rsidRDefault="00F04DDD" w:rsidP="00BE6C1D">
      <w:pPr>
        <w:pStyle w:val="aa"/>
        <w:jc w:val="left"/>
        <w:rPr>
          <w:b w:val="0"/>
          <w:bCs w:val="0"/>
          <w:szCs w:val="28"/>
        </w:rPr>
      </w:pPr>
    </w:p>
    <w:p w:rsidR="00F04DDD" w:rsidRDefault="00F04DDD" w:rsidP="00BE6C1D">
      <w:pPr>
        <w:pStyle w:val="aa"/>
        <w:jc w:val="left"/>
        <w:rPr>
          <w:b w:val="0"/>
          <w:bCs w:val="0"/>
          <w:szCs w:val="28"/>
        </w:rPr>
      </w:pPr>
    </w:p>
    <w:p w:rsidR="00F04DDD" w:rsidRDefault="00F04DDD" w:rsidP="00BE6C1D">
      <w:pPr>
        <w:pStyle w:val="aa"/>
        <w:jc w:val="left"/>
        <w:rPr>
          <w:b w:val="0"/>
          <w:bCs w:val="0"/>
          <w:szCs w:val="28"/>
        </w:rPr>
      </w:pPr>
    </w:p>
    <w:p w:rsidR="00F04DDD" w:rsidRDefault="00F04DDD" w:rsidP="00BE6C1D">
      <w:pPr>
        <w:pStyle w:val="aa"/>
        <w:jc w:val="left"/>
        <w:rPr>
          <w:b w:val="0"/>
          <w:bCs w:val="0"/>
          <w:szCs w:val="28"/>
        </w:rPr>
      </w:pPr>
    </w:p>
    <w:p w:rsidR="00F04DDD" w:rsidRDefault="00F04DDD" w:rsidP="00BE6C1D">
      <w:pPr>
        <w:pStyle w:val="aa"/>
        <w:jc w:val="left"/>
        <w:rPr>
          <w:b w:val="0"/>
          <w:bCs w:val="0"/>
          <w:szCs w:val="28"/>
        </w:rPr>
      </w:pPr>
    </w:p>
    <w:p w:rsidR="00F04DDD" w:rsidRDefault="00F04DDD" w:rsidP="00BE6C1D">
      <w:pPr>
        <w:pStyle w:val="aa"/>
        <w:jc w:val="left"/>
        <w:rPr>
          <w:b w:val="0"/>
          <w:bCs w:val="0"/>
          <w:szCs w:val="28"/>
        </w:rPr>
      </w:pPr>
    </w:p>
    <w:p w:rsidR="00391CBC" w:rsidRDefault="00391CBC" w:rsidP="00BE6C1D">
      <w:pPr>
        <w:pStyle w:val="aa"/>
        <w:jc w:val="left"/>
        <w:rPr>
          <w:b w:val="0"/>
          <w:bCs w:val="0"/>
          <w:szCs w:val="28"/>
        </w:rPr>
      </w:pPr>
    </w:p>
    <w:p w:rsidR="00BE6C1D" w:rsidRPr="00CE0E74" w:rsidRDefault="00BE6C1D"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670"/>
        <w:rPr>
          <w:rFonts w:ascii="Times New Roman" w:hAnsi="Times New Roman"/>
          <w:sz w:val="18"/>
          <w:szCs w:val="18"/>
        </w:rPr>
      </w:pPr>
      <w:r w:rsidRPr="00CE0E74">
        <w:rPr>
          <w:rFonts w:ascii="Times New Roman" w:hAnsi="Times New Roman"/>
          <w:sz w:val="18"/>
          <w:szCs w:val="18"/>
        </w:rPr>
        <w:lastRenderedPageBreak/>
        <w:t>«Приложение № 2</w:t>
      </w:r>
      <w:r w:rsidRPr="00CE0E74">
        <w:rPr>
          <w:rFonts w:ascii="Times New Roman" w:hAnsi="Times New Roman"/>
          <w:sz w:val="18"/>
          <w:szCs w:val="18"/>
        </w:rPr>
        <w:br/>
        <w:t xml:space="preserve">к Порядку открытия и ведения лицевых счетов в администрации СП  </w:t>
      </w:r>
      <w:r w:rsidR="005230B8">
        <w:rPr>
          <w:rFonts w:ascii="Times New Roman" w:hAnsi="Times New Roman"/>
          <w:sz w:val="18"/>
          <w:szCs w:val="18"/>
        </w:rPr>
        <w:t>Староматинский</w:t>
      </w:r>
      <w:r w:rsidRPr="00CE0E74">
        <w:rPr>
          <w:rFonts w:ascii="Times New Roman" w:hAnsi="Times New Roman"/>
          <w:sz w:val="18"/>
          <w:szCs w:val="18"/>
        </w:rPr>
        <w:t xml:space="preserve"> сельсовет МР </w:t>
      </w:r>
      <w:r w:rsidR="00715D6A">
        <w:rPr>
          <w:rFonts w:ascii="Times New Roman" w:hAnsi="Times New Roman"/>
          <w:sz w:val="18"/>
          <w:szCs w:val="18"/>
        </w:rPr>
        <w:t>Бакалинск</w:t>
      </w:r>
      <w:r w:rsidRPr="00CE0E74">
        <w:rPr>
          <w:rFonts w:ascii="Times New Roman" w:hAnsi="Times New Roman"/>
          <w:sz w:val="18"/>
          <w:szCs w:val="18"/>
        </w:rPr>
        <w:t>ий район РБ</w:t>
      </w:r>
    </w:p>
    <w:p w:rsidR="00BE6C1D" w:rsidRPr="00CE0E74" w:rsidRDefault="00BE6C1D"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443"/>
        <w:rPr>
          <w:rFonts w:ascii="Times New Roman" w:hAnsi="Times New Roman"/>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BE6C1D" w:rsidRPr="00CE0E74" w:rsidTr="00715D6A">
        <w:tc>
          <w:tcPr>
            <w:tcW w:w="5968" w:type="dxa"/>
            <w:gridSpan w:val="10"/>
            <w:tcBorders>
              <w:top w:val="nil"/>
              <w:left w:val="nil"/>
              <w:bottom w:val="nil"/>
              <w:right w:val="single" w:sz="12" w:space="0" w:color="auto"/>
            </w:tcBorders>
            <w:vAlign w:val="center"/>
          </w:tcPr>
          <w:p w:rsidR="00BE6C1D" w:rsidRPr="00CE0E74" w:rsidRDefault="00BE6C1D" w:rsidP="00715D6A">
            <w:pPr>
              <w:autoSpaceDE w:val="0"/>
              <w:autoSpaceDN w:val="0"/>
              <w:ind w:right="57"/>
              <w:jc w:val="right"/>
              <w:rPr>
                <w:rFonts w:ascii="Times New Roman" w:hAnsi="Times New Roman"/>
                <w:b/>
                <w:bCs/>
                <w:sz w:val="24"/>
                <w:szCs w:val="24"/>
              </w:rPr>
            </w:pPr>
            <w:r w:rsidRPr="00CE0E74">
              <w:rPr>
                <w:rFonts w:ascii="Times New Roman" w:hAnsi="Times New Roman"/>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E6C1D" w:rsidRPr="00CE0E74" w:rsidRDefault="00BE6C1D" w:rsidP="00715D6A">
            <w:pPr>
              <w:autoSpaceDE w:val="0"/>
              <w:autoSpaceDN w:val="0"/>
              <w:jc w:val="center"/>
              <w:rPr>
                <w:rFonts w:ascii="Times New Roman" w:hAnsi="Times New Roman"/>
                <w:b/>
                <w:bCs/>
                <w:sz w:val="24"/>
                <w:szCs w:val="24"/>
              </w:rPr>
            </w:pPr>
          </w:p>
        </w:tc>
        <w:tc>
          <w:tcPr>
            <w:tcW w:w="1418" w:type="dxa"/>
            <w:gridSpan w:val="2"/>
            <w:tcBorders>
              <w:top w:val="nil"/>
              <w:left w:val="nil"/>
              <w:bottom w:val="nil"/>
            </w:tcBorders>
            <w:vAlign w:val="center"/>
          </w:tcPr>
          <w:p w:rsidR="00BE6C1D" w:rsidRPr="00CE0E74" w:rsidRDefault="00BE6C1D" w:rsidP="00715D6A">
            <w:pPr>
              <w:autoSpaceDE w:val="0"/>
              <w:autoSpaceDN w:val="0"/>
              <w:rPr>
                <w:rFonts w:ascii="Times New Roman" w:hAnsi="Times New Roman"/>
                <w:sz w:val="18"/>
                <w:szCs w:val="18"/>
              </w:rPr>
            </w:pPr>
          </w:p>
        </w:tc>
        <w:tc>
          <w:tcPr>
            <w:tcW w:w="1276"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rPr>
          <w:cantSplit/>
        </w:trPr>
        <w:tc>
          <w:tcPr>
            <w:tcW w:w="4125" w:type="dxa"/>
            <w:gridSpan w:val="6"/>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4"/>
                <w:szCs w:val="24"/>
              </w:rPr>
            </w:pPr>
            <w:r w:rsidRPr="00CE0E74">
              <w:rPr>
                <w:rFonts w:ascii="Times New Roman" w:hAnsi="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134" w:type="dxa"/>
            <w:vMerge w:val="restart"/>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1050" w:type="dxa"/>
            <w:tcBorders>
              <w:top w:val="nil"/>
              <w:left w:val="nil"/>
              <w:right w:val="nil"/>
            </w:tcBorders>
            <w:vAlign w:val="bottom"/>
          </w:tcPr>
          <w:p w:rsidR="00BE6C1D" w:rsidRPr="00CE0E74" w:rsidRDefault="00BE6C1D" w:rsidP="00715D6A">
            <w:pPr>
              <w:autoSpaceDE w:val="0"/>
              <w:autoSpaceDN w:val="0"/>
              <w:jc w:val="center"/>
              <w:rPr>
                <w:rFonts w:ascii="Times New Roman" w:hAnsi="Times New Roman"/>
              </w:rPr>
            </w:pPr>
          </w:p>
        </w:tc>
        <w:tc>
          <w:tcPr>
            <w:tcW w:w="6477" w:type="dxa"/>
            <w:gridSpan w:val="1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134" w:type="dxa"/>
            <w:vMerge/>
            <w:tcBorders>
              <w:top w:val="nil"/>
              <w:left w:val="nil"/>
              <w:bottom w:val="nil"/>
              <w:right w:val="single" w:sz="12" w:space="0" w:color="auto"/>
            </w:tcBorders>
            <w:vAlign w:val="bottom"/>
          </w:tcPr>
          <w:p w:rsidR="00BE6C1D" w:rsidRPr="00CE0E74" w:rsidRDefault="00BE6C1D" w:rsidP="00715D6A">
            <w:pPr>
              <w:autoSpaceDE w:val="0"/>
              <w:autoSpaceDN w:val="0"/>
              <w:rPr>
                <w:rFonts w:ascii="Times New Roman" w:hAnsi="Times New Roman"/>
                <w:sz w:val="18"/>
                <w:szCs w:val="18"/>
              </w:rPr>
            </w:pPr>
          </w:p>
        </w:tc>
        <w:tc>
          <w:tcPr>
            <w:tcW w:w="1276" w:type="dxa"/>
            <w:vMerge/>
            <w:tcBorders>
              <w:left w:val="nil"/>
              <w:right w:val="single" w:sz="12" w:space="0" w:color="auto"/>
            </w:tcBorders>
            <w:vAlign w:val="center"/>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2991"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от “</w:t>
            </w:r>
          </w:p>
        </w:tc>
        <w:tc>
          <w:tcPr>
            <w:tcW w:w="462" w:type="dxa"/>
            <w:gridSpan w:val="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w:t>
            </w:r>
          </w:p>
        </w:tc>
        <w:tc>
          <w:tcPr>
            <w:tcW w:w="1332" w:type="dxa"/>
            <w:gridSpan w:val="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20</w:t>
            </w:r>
          </w:p>
        </w:tc>
        <w:tc>
          <w:tcPr>
            <w:tcW w:w="295"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1115" w:type="dxa"/>
            <w:gridSpan w:val="2"/>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18"/>
                <w:szCs w:val="18"/>
              </w:rPr>
            </w:pPr>
            <w:r w:rsidRPr="00CE0E74">
              <w:rPr>
                <w:rFonts w:ascii="Times New Roman" w:hAnsi="Times New Roman"/>
                <w:sz w:val="18"/>
                <w:szCs w:val="18"/>
              </w:rPr>
              <w:t>г.</w:t>
            </w:r>
          </w:p>
        </w:tc>
        <w:tc>
          <w:tcPr>
            <w:tcW w:w="1899" w:type="dxa"/>
            <w:gridSpan w:val="3"/>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val="624"/>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4"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Адрес</w:t>
            </w:r>
          </w:p>
        </w:tc>
        <w:tc>
          <w:tcPr>
            <w:tcW w:w="4394" w:type="dxa"/>
            <w:gridSpan w:val="10"/>
            <w:vMerge w:val="restart"/>
            <w:tcBorders>
              <w:top w:val="nil"/>
              <w:left w:val="nil"/>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tcBorders>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F00D99">
        <w:trPr>
          <w:cantSplit/>
          <w:trHeight w:val="83"/>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4394" w:type="dxa"/>
            <w:gridSpan w:val="10"/>
            <w:vMerge/>
            <w:tcBorders>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Телефон</w:t>
            </w:r>
          </w:p>
        </w:tc>
        <w:tc>
          <w:tcPr>
            <w:tcW w:w="1276"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rPr>
                <w:rFonts w:ascii="Times New Roman" w:hAnsi="Times New Roman"/>
                <w:sz w:val="18"/>
                <w:szCs w:val="18"/>
              </w:rPr>
            </w:pPr>
          </w:p>
        </w:tc>
      </w:tr>
      <w:tr w:rsidR="00BE6C1D" w:rsidRPr="00CE0E74" w:rsidTr="00715D6A">
        <w:trPr>
          <w:trHeight w:hRule="exact" w:val="1176"/>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CE0E74">
              <w:rPr>
                <w:rFonts w:ascii="Times New Roman" w:hAnsi="Times New Roman"/>
                <w:sz w:val="18"/>
                <w:szCs w:val="18"/>
              </w:rPr>
              <w:br/>
              <w:t>бюджета</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hRule="exact" w:val="822"/>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hRule="exact" w:val="425"/>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Финансовый орган</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spacing w:before="360" w:after="40"/>
        <w:jc w:val="center"/>
        <w:rPr>
          <w:rFonts w:ascii="Times New Roman" w:hAnsi="Times New Roman"/>
          <w:b/>
          <w:bCs/>
        </w:rPr>
      </w:pPr>
      <w:r w:rsidRPr="00CE0E74">
        <w:rPr>
          <w:rFonts w:ascii="Times New Roman" w:hAnsi="Times New Roman"/>
          <w:b/>
          <w:bCs/>
        </w:rPr>
        <w:t xml:space="preserve">Образцы подписей должностных лиц клиента, имеющих право подписи распоряжений </w:t>
      </w:r>
      <w:r w:rsidRPr="00CE0E74">
        <w:rPr>
          <w:rFonts w:ascii="Times New Roman" w:hAnsi="Times New Roman"/>
          <w:b/>
          <w:bCs/>
        </w:rPr>
        <w:br/>
        <w:t xml:space="preserve">о совершении казначейских платежей и иных документов при совершении операции </w:t>
      </w:r>
      <w:r w:rsidRPr="00CE0E74">
        <w:rPr>
          <w:rFonts w:ascii="Times New Roman" w:hAnsi="Times New Roman"/>
          <w:b/>
          <w:bCs/>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BE6C1D" w:rsidRPr="00CE0E74" w:rsidTr="00F00D99">
        <w:trPr>
          <w:cantSplit/>
          <w:trHeight w:val="856"/>
        </w:trPr>
        <w:tc>
          <w:tcPr>
            <w:tcW w:w="1021" w:type="dxa"/>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Право подписи</w:t>
            </w:r>
          </w:p>
        </w:tc>
        <w:tc>
          <w:tcPr>
            <w:tcW w:w="2098"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Должность</w:t>
            </w:r>
          </w:p>
        </w:tc>
        <w:tc>
          <w:tcPr>
            <w:tcW w:w="2211"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Фамилия, имя, отчество</w:t>
            </w:r>
          </w:p>
        </w:tc>
        <w:tc>
          <w:tcPr>
            <w:tcW w:w="1985"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Образец подписи</w:t>
            </w:r>
          </w:p>
        </w:tc>
        <w:tc>
          <w:tcPr>
            <w:tcW w:w="2665" w:type="dxa"/>
            <w:tcBorders>
              <w:righ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Срок полномочий лиц, временно пользующихся правом подписи</w:t>
            </w:r>
          </w:p>
        </w:tc>
      </w:tr>
      <w:tr w:rsidR="00BE6C1D" w:rsidRPr="00CE0E74" w:rsidTr="00F00D99">
        <w:trPr>
          <w:cantSplit/>
          <w:trHeight w:val="205"/>
        </w:trPr>
        <w:tc>
          <w:tcPr>
            <w:tcW w:w="1021" w:type="dxa"/>
            <w:tcBorders>
              <w:left w:val="nil"/>
            </w:tcBorders>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1</w:t>
            </w:r>
          </w:p>
        </w:tc>
        <w:tc>
          <w:tcPr>
            <w:tcW w:w="2098"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2</w:t>
            </w:r>
          </w:p>
        </w:tc>
        <w:tc>
          <w:tcPr>
            <w:tcW w:w="2211"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3</w:t>
            </w:r>
          </w:p>
        </w:tc>
        <w:tc>
          <w:tcPr>
            <w:tcW w:w="1985"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4</w:t>
            </w: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5</w:t>
            </w:r>
          </w:p>
        </w:tc>
      </w:tr>
      <w:tr w:rsidR="00BE6C1D" w:rsidRPr="00CE0E74" w:rsidTr="00715D6A">
        <w:trPr>
          <w:cantSplit/>
        </w:trPr>
        <w:tc>
          <w:tcPr>
            <w:tcW w:w="1021"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первой</w:t>
            </w: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F00D99">
        <w:trPr>
          <w:cantSplit/>
          <w:trHeight w:val="269"/>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второй</w:t>
            </w: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bl>
    <w:p w:rsidR="00BE6C1D" w:rsidRPr="00CE0E74"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F00D99">
        <w:trPr>
          <w:trHeight w:val="457"/>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Руководитель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before="80" w:after="120"/>
        <w:ind w:left="6521"/>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6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rPr>
          <w:rFonts w:ascii="Times New Roman" w:hAnsi="Times New Roman"/>
          <w:lang w:val="en-US"/>
        </w:rPr>
      </w:pPr>
    </w:p>
    <w:p w:rsidR="00BE6C1D" w:rsidRPr="00CE0E74" w:rsidRDefault="00BE6C1D" w:rsidP="00BE6C1D">
      <w:pPr>
        <w:pageBreakBefore/>
        <w:autoSpaceDE w:val="0"/>
        <w:autoSpaceDN w:val="0"/>
        <w:jc w:val="right"/>
        <w:rPr>
          <w:rFonts w:ascii="Times New Roman" w:hAnsi="Times New Roman"/>
          <w:sz w:val="18"/>
          <w:szCs w:val="18"/>
          <w:lang w:val="en-US"/>
        </w:rPr>
      </w:pPr>
      <w:r w:rsidRPr="00CE0E74">
        <w:rPr>
          <w:rFonts w:ascii="Times New Roman" w:hAnsi="Times New Roman"/>
          <w:sz w:val="18"/>
          <w:szCs w:val="18"/>
        </w:rPr>
        <w:lastRenderedPageBreak/>
        <w:t>Оборотная сторона формы</w:t>
      </w:r>
    </w:p>
    <w:p w:rsidR="00BE6C1D" w:rsidRPr="00CE0E74" w:rsidRDefault="00BE6C1D" w:rsidP="00BE6C1D">
      <w:pPr>
        <w:pBdr>
          <w:bottom w:val="single" w:sz="4" w:space="1" w:color="auto"/>
        </w:pBdr>
        <w:autoSpaceDE w:val="0"/>
        <w:autoSpaceDN w:val="0"/>
        <w:rPr>
          <w:rFonts w:ascii="Times New Roman" w:hAnsi="Times New Roman"/>
        </w:rPr>
      </w:pPr>
    </w:p>
    <w:p w:rsidR="00BE6C1D" w:rsidRPr="00CE0E74" w:rsidRDefault="00BE6C1D" w:rsidP="00BE6C1D">
      <w:pPr>
        <w:autoSpaceDE w:val="0"/>
        <w:autoSpaceDN w:val="0"/>
        <w:rPr>
          <w:rFonts w:ascii="Times New Roman" w:hAnsi="Times New Roman"/>
          <w:sz w:val="2"/>
          <w:szCs w:val="2"/>
        </w:rPr>
      </w:pPr>
    </w:p>
    <w:p w:rsidR="00BE6C1D" w:rsidRPr="00CE0E74" w:rsidRDefault="00BE6C1D" w:rsidP="00BE6C1D">
      <w:pPr>
        <w:autoSpaceDE w:val="0"/>
        <w:autoSpaceDN w:val="0"/>
        <w:spacing w:before="240" w:after="480"/>
        <w:jc w:val="center"/>
        <w:rPr>
          <w:rFonts w:ascii="Times New Roman" w:hAnsi="Times New Roman"/>
          <w:b/>
          <w:bCs/>
        </w:rPr>
      </w:pPr>
      <w:r w:rsidRPr="00CE0E74">
        <w:rPr>
          <w:rFonts w:ascii="Times New Roman" w:hAnsi="Times New Roman"/>
          <w:b/>
          <w:bCs/>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Руководитель (уполномоченное лицо)</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240"/>
        <w:ind w:left="6663"/>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pBdr>
          <w:bottom w:val="single" w:sz="4" w:space="1" w:color="auto"/>
        </w:pBdr>
        <w:autoSpaceDE w:val="0"/>
        <w:autoSpaceDN w:val="0"/>
        <w:rPr>
          <w:rFonts w:ascii="Times New Roman" w:hAnsi="Times New Roman"/>
        </w:rPr>
      </w:pPr>
    </w:p>
    <w:p w:rsidR="00BE6C1D" w:rsidRPr="00147A09" w:rsidRDefault="00BE6C1D" w:rsidP="00BE6C1D">
      <w:pPr>
        <w:autoSpaceDE w:val="0"/>
        <w:autoSpaceDN w:val="0"/>
        <w:spacing w:before="240"/>
        <w:jc w:val="center"/>
        <w:rPr>
          <w:rFonts w:ascii="Times New Roman" w:hAnsi="Times New Roman"/>
          <w:b/>
          <w:bCs/>
        </w:rPr>
      </w:pPr>
      <w:r w:rsidRPr="00CE0E74">
        <w:rPr>
          <w:rFonts w:ascii="Times New Roman" w:hAnsi="Times New Roman"/>
          <w:b/>
          <w:bCs/>
        </w:rPr>
        <w:t xml:space="preserve">Удостоверительная надпись о засвидетельствовании подлинности подписей </w:t>
      </w:r>
      <w:r w:rsidRPr="00CE0E74">
        <w:rPr>
          <w:rFonts w:ascii="Times New Roman" w:hAnsi="Times New Roman"/>
          <w:b/>
          <w:bCs/>
          <w:vertAlign w:val="superscript"/>
        </w:rPr>
        <w:footnoteReference w:id="2"/>
      </w:r>
    </w:p>
    <w:p w:rsidR="00BE6C1D" w:rsidRPr="00CE0E74" w:rsidRDefault="00BE6C1D" w:rsidP="00BE6C1D">
      <w:pPr>
        <w:pBdr>
          <w:bottom w:val="double" w:sz="4" w:space="0" w:color="auto"/>
        </w:pBdr>
        <w:autoSpaceDE w:val="0"/>
        <w:autoSpaceDN w:val="0"/>
        <w:spacing w:before="240"/>
        <w:rPr>
          <w:rFonts w:ascii="Times New Roman" w:hAnsi="Times New Roman"/>
          <w:sz w:val="2"/>
          <w:szCs w:val="2"/>
        </w:rPr>
      </w:pPr>
    </w:p>
    <w:p w:rsidR="00BE6C1D" w:rsidRPr="00CE0E74" w:rsidRDefault="00BE6C1D" w:rsidP="00BE6C1D">
      <w:pPr>
        <w:autoSpaceDE w:val="0"/>
        <w:autoSpaceDN w:val="0"/>
        <w:spacing w:after="120"/>
        <w:jc w:val="center"/>
        <w:rPr>
          <w:rFonts w:ascii="Times New Roman" w:hAnsi="Times New Roman"/>
          <w:b/>
          <w:bCs/>
        </w:rPr>
      </w:pPr>
      <w:r w:rsidRPr="00CE0E74">
        <w:rPr>
          <w:rFonts w:ascii="Times New Roman" w:hAnsi="Times New Roman"/>
          <w:b/>
          <w:bCs/>
        </w:rPr>
        <w:t xml:space="preserve">Отметка </w:t>
      </w:r>
      <w:r w:rsidRPr="00CE0E74">
        <w:rPr>
          <w:rFonts w:ascii="Times New Roman" w:hAnsi="Times New Roman"/>
          <w:b/>
        </w:rPr>
        <w:t xml:space="preserve">администрации СП </w:t>
      </w:r>
      <w:r w:rsidR="005230B8">
        <w:rPr>
          <w:rFonts w:ascii="Times New Roman" w:hAnsi="Times New Roman"/>
          <w:b/>
        </w:rPr>
        <w:t>Староматинский</w:t>
      </w:r>
      <w:r w:rsidRPr="00CE0E74">
        <w:rPr>
          <w:rFonts w:ascii="Times New Roman" w:hAnsi="Times New Roman"/>
          <w:b/>
        </w:rPr>
        <w:t xml:space="preserve"> сельсовет</w:t>
      </w:r>
      <w:r w:rsidRPr="00CE0E74">
        <w:rPr>
          <w:rFonts w:ascii="Times New Roman" w:hAnsi="Times New Roman"/>
          <w:b/>
          <w:bCs/>
        </w:rPr>
        <w:t xml:space="preserve"> муниципального района </w:t>
      </w:r>
      <w:r w:rsidR="00715D6A">
        <w:rPr>
          <w:rFonts w:ascii="Times New Roman" w:hAnsi="Times New Roman"/>
          <w:b/>
          <w:bCs/>
        </w:rPr>
        <w:t>Бакалинск</w:t>
      </w:r>
      <w:r w:rsidRPr="00CE0E74">
        <w:rPr>
          <w:rFonts w:ascii="Times New Roman" w:hAnsi="Times New Roman"/>
          <w:b/>
          <w:bCs/>
        </w:rPr>
        <w:t>ий район Республики Башкортостан 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BE6C1D" w:rsidRPr="00CE0E74" w:rsidTr="00715D6A">
        <w:tc>
          <w:tcPr>
            <w:tcW w:w="2863"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 xml:space="preserve">Руководитель  (или иное </w:t>
            </w:r>
          </w:p>
          <w:p w:rsidR="00BE6C1D" w:rsidRPr="00CE0E74" w:rsidRDefault="00BE6C1D" w:rsidP="00715D6A">
            <w:pPr>
              <w:autoSpaceDE w:val="0"/>
              <w:autoSpaceDN w:val="0"/>
              <w:rPr>
                <w:rFonts w:ascii="Times New Roman" w:hAnsi="Times New Roman"/>
              </w:rPr>
            </w:pPr>
            <w:r w:rsidRPr="00CE0E74">
              <w:rPr>
                <w:rFonts w:ascii="Times New Roman" w:hAnsi="Times New Roman"/>
              </w:rPr>
              <w:t>уполномоченное лицо)</w:t>
            </w:r>
          </w:p>
        </w:tc>
        <w:tc>
          <w:tcPr>
            <w:tcW w:w="113"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tcPr>
          <w:p w:rsidR="00BE6C1D" w:rsidRPr="00CE0E74" w:rsidRDefault="00BE6C1D" w:rsidP="00715D6A">
            <w:pPr>
              <w:autoSpaceDE w:val="0"/>
              <w:autoSpaceDN w:val="0"/>
              <w:jc w:val="center"/>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63"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6" w:type="dxa"/>
            <w:gridSpan w:val="2"/>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84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6"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84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spacing w:before="80"/>
        <w:rPr>
          <w:rFonts w:ascii="Times New Roman" w:hAnsi="Times New Roman"/>
        </w:rPr>
      </w:pPr>
      <w:r w:rsidRPr="00CE0E74">
        <w:rPr>
          <w:rFonts w:ascii="Times New Roman" w:hAnsi="Times New Roman"/>
        </w:rPr>
        <w:t xml:space="preserve">Особые отметки  </w:t>
      </w:r>
    </w:p>
    <w:p w:rsidR="00BE6C1D" w:rsidRPr="00CE0E74" w:rsidRDefault="00BE6C1D" w:rsidP="00BE6C1D">
      <w:pPr>
        <w:pBdr>
          <w:top w:val="single" w:sz="4" w:space="1" w:color="auto"/>
        </w:pBdr>
        <w:autoSpaceDE w:val="0"/>
        <w:autoSpaceDN w:val="0"/>
        <w:ind w:left="1661"/>
        <w:rPr>
          <w:rFonts w:ascii="Times New Roman" w:hAnsi="Times New Roman"/>
          <w:sz w:val="2"/>
          <w:szCs w:val="2"/>
        </w:rPr>
      </w:pPr>
    </w:p>
    <w:p w:rsidR="00BE6C1D" w:rsidRDefault="00BE6C1D" w:rsidP="00BE6C1D">
      <w:pPr>
        <w:autoSpaceDE w:val="0"/>
        <w:autoSpaceDN w:val="0"/>
        <w:ind w:left="10632"/>
        <w:rPr>
          <w:rFonts w:ascii="Times New Roman" w:hAnsi="Times New Roman"/>
          <w:sz w:val="18"/>
          <w:szCs w:val="18"/>
        </w:rPr>
        <w:sectPr w:rsidR="00BE6C1D" w:rsidSect="00BE6C1D">
          <w:pgSz w:w="11907" w:h="16840" w:code="9"/>
          <w:pgMar w:top="709" w:right="708" w:bottom="284" w:left="1701" w:header="720" w:footer="720" w:gutter="0"/>
          <w:cols w:space="1247"/>
        </w:sectPr>
      </w:pPr>
      <w:r w:rsidRPr="00CE0E74">
        <w:rPr>
          <w:rFonts w:ascii="Times New Roman" w:hAnsi="Times New Roman"/>
          <w:sz w:val="18"/>
          <w:szCs w:val="18"/>
        </w:rPr>
        <w:t>а</w:t>
      </w:r>
    </w:p>
    <w:p w:rsidR="00BE6C1D" w:rsidRPr="00147A09" w:rsidRDefault="00BE6C1D" w:rsidP="00F00D99">
      <w:pPr>
        <w:autoSpaceDE w:val="0"/>
        <w:autoSpaceDN w:val="0"/>
        <w:spacing w:after="0" w:line="240" w:lineRule="auto"/>
        <w:ind w:left="10631"/>
        <w:rPr>
          <w:rFonts w:ascii="Times New Roman" w:hAnsi="Times New Roman"/>
          <w:sz w:val="18"/>
          <w:szCs w:val="18"/>
        </w:rPr>
      </w:pPr>
      <w:r w:rsidRPr="00147A09">
        <w:rPr>
          <w:rFonts w:ascii="Times New Roman" w:hAnsi="Times New Roman"/>
          <w:sz w:val="18"/>
          <w:szCs w:val="18"/>
        </w:rPr>
        <w:lastRenderedPageBreak/>
        <w:t>«Приложение № 3</w:t>
      </w:r>
      <w:r w:rsidRPr="00147A09">
        <w:rPr>
          <w:rFonts w:ascii="Times New Roman" w:hAnsi="Times New Roman"/>
          <w:sz w:val="18"/>
          <w:szCs w:val="18"/>
        </w:rPr>
        <w:br/>
        <w:t xml:space="preserve">к Порядку открытия и ведения лицевых счетов </w:t>
      </w:r>
    </w:p>
    <w:p w:rsidR="00BE6C1D" w:rsidRPr="00147A09" w:rsidRDefault="00BE6C1D" w:rsidP="00F00D99">
      <w:pPr>
        <w:autoSpaceDE w:val="0"/>
        <w:autoSpaceDN w:val="0"/>
        <w:spacing w:after="0" w:line="240" w:lineRule="auto"/>
        <w:ind w:left="10631"/>
        <w:rPr>
          <w:rFonts w:ascii="Times New Roman" w:hAnsi="Times New Roman"/>
          <w:sz w:val="18"/>
          <w:szCs w:val="18"/>
        </w:rPr>
      </w:pPr>
      <w:r w:rsidRPr="00147A09">
        <w:rPr>
          <w:rFonts w:ascii="Times New Roman" w:hAnsi="Times New Roman"/>
          <w:sz w:val="18"/>
          <w:szCs w:val="18"/>
        </w:rPr>
        <w:t xml:space="preserve">в СП  </w:t>
      </w:r>
      <w:r w:rsidR="005230B8">
        <w:rPr>
          <w:rFonts w:ascii="Times New Roman" w:hAnsi="Times New Roman"/>
          <w:sz w:val="18"/>
          <w:szCs w:val="18"/>
        </w:rPr>
        <w:t>Староматинский</w:t>
      </w:r>
      <w:r w:rsidRPr="00147A09">
        <w:rPr>
          <w:rFonts w:ascii="Times New Roman" w:hAnsi="Times New Roman"/>
          <w:sz w:val="18"/>
          <w:szCs w:val="18"/>
        </w:rPr>
        <w:t xml:space="preserve">сельсовет муниципального района </w:t>
      </w:r>
      <w:r w:rsidR="00715D6A">
        <w:rPr>
          <w:rFonts w:ascii="Times New Roman" w:hAnsi="Times New Roman"/>
          <w:sz w:val="18"/>
          <w:szCs w:val="18"/>
        </w:rPr>
        <w:t>Бакалинск</w:t>
      </w:r>
      <w:r w:rsidRPr="00147A09">
        <w:rPr>
          <w:rFonts w:ascii="Times New Roman" w:hAnsi="Times New Roman"/>
          <w:sz w:val="18"/>
          <w:szCs w:val="18"/>
        </w:rPr>
        <w:t>ий район Республики Башкортостан</w:t>
      </w:r>
    </w:p>
    <w:p w:rsidR="00BE6C1D" w:rsidRPr="00CE0E74" w:rsidRDefault="00BE6C1D" w:rsidP="00F00D99">
      <w:pPr>
        <w:autoSpaceDE w:val="0"/>
        <w:autoSpaceDN w:val="0"/>
        <w:rPr>
          <w:rFonts w:ascii="Times New Roman" w:hAnsi="Times New Roman"/>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BE6C1D" w:rsidRPr="00CE0E74" w:rsidTr="00715D6A">
        <w:tc>
          <w:tcPr>
            <w:tcW w:w="14487" w:type="dxa"/>
            <w:gridSpan w:val="10"/>
            <w:tcBorders>
              <w:top w:val="nil"/>
              <w:left w:val="nil"/>
              <w:bottom w:val="nil"/>
              <w:right w:val="nil"/>
            </w:tcBorders>
            <w:vAlign w:val="bottom"/>
          </w:tcPr>
          <w:p w:rsidR="00BE6C1D" w:rsidRPr="00CE0E74" w:rsidRDefault="00BE6C1D" w:rsidP="00715D6A">
            <w:pPr>
              <w:autoSpaceDE w:val="0"/>
              <w:autoSpaceDN w:val="0"/>
              <w:ind w:left="5897"/>
              <w:rPr>
                <w:rFonts w:ascii="Times New Roman" w:hAnsi="Times New Roman"/>
                <w:sz w:val="24"/>
                <w:szCs w:val="24"/>
              </w:rPr>
            </w:pPr>
            <w:r w:rsidRPr="00CE0E74">
              <w:rPr>
                <w:rFonts w:ascii="Times New Roman" w:hAnsi="Times New Roman"/>
                <w:b/>
                <w:bCs/>
                <w:sz w:val="24"/>
                <w:szCs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c>
          <w:tcPr>
            <w:tcW w:w="6549"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от “</w:t>
            </w:r>
          </w:p>
        </w:tc>
        <w:tc>
          <w:tcPr>
            <w:tcW w:w="42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24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w:t>
            </w:r>
          </w:p>
        </w:tc>
        <w:tc>
          <w:tcPr>
            <w:tcW w:w="155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307"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20</w:t>
            </w:r>
          </w:p>
        </w:tc>
        <w:tc>
          <w:tcPr>
            <w:tcW w:w="317"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1769"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18"/>
                <w:szCs w:val="18"/>
              </w:rPr>
            </w:pPr>
            <w:r w:rsidRPr="00CE0E74">
              <w:rPr>
                <w:rFonts w:ascii="Times New Roman" w:hAnsi="Times New Roman"/>
                <w:sz w:val="18"/>
                <w:szCs w:val="18"/>
              </w:rPr>
              <w:t>г.</w:t>
            </w:r>
          </w:p>
        </w:tc>
        <w:tc>
          <w:tcPr>
            <w:tcW w:w="33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 закрытия</w:t>
            </w:r>
          </w:p>
        </w:tc>
        <w:tc>
          <w:tcPr>
            <w:tcW w:w="1276" w:type="dxa"/>
            <w:tcBorders>
              <w:top w:val="single" w:sz="4" w:space="0" w:color="auto"/>
              <w:left w:val="nil"/>
              <w:bottom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275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Финансовый орган</w:t>
            </w:r>
          </w:p>
        </w:tc>
        <w:tc>
          <w:tcPr>
            <w:tcW w:w="10457"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276"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BE6C1D" w:rsidRPr="00CE0E74" w:rsidTr="00715D6A">
        <w:trPr>
          <w:cantSplit/>
        </w:trPr>
        <w:tc>
          <w:tcPr>
            <w:tcW w:w="1304"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открытия лицевого счета</w:t>
            </w:r>
          </w:p>
        </w:tc>
        <w:tc>
          <w:tcPr>
            <w:tcW w:w="1990"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Наименование клиента</w:t>
            </w:r>
          </w:p>
        </w:tc>
        <w:tc>
          <w:tcPr>
            <w:tcW w:w="1990"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Номер лицевого счета</w:t>
            </w:r>
          </w:p>
        </w:tc>
        <w:tc>
          <w:tcPr>
            <w:tcW w:w="4525" w:type="dxa"/>
            <w:gridSpan w:val="2"/>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Номер и дата письма финансового органа</w:t>
            </w:r>
          </w:p>
        </w:tc>
        <w:tc>
          <w:tcPr>
            <w:tcW w:w="1843"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закрытия лицевого счета</w:t>
            </w:r>
          </w:p>
        </w:tc>
        <w:tc>
          <w:tcPr>
            <w:tcW w:w="1843"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переоформле</w:t>
            </w:r>
            <w:r w:rsidRPr="00CE0E74">
              <w:rPr>
                <w:rFonts w:ascii="Times New Roman" w:hAnsi="Times New Roman"/>
              </w:rPr>
              <w:softHyphen/>
              <w:t>ния лицевого счета</w:t>
            </w:r>
          </w:p>
        </w:tc>
        <w:tc>
          <w:tcPr>
            <w:tcW w:w="2268" w:type="dxa"/>
            <w:vMerge w:val="restart"/>
            <w:tcBorders>
              <w:right w:val="single" w:sz="4"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Примечание</w:t>
            </w:r>
          </w:p>
        </w:tc>
      </w:tr>
      <w:tr w:rsidR="00BE6C1D" w:rsidRPr="00CE0E74" w:rsidTr="00715D6A">
        <w:trPr>
          <w:cantSplit/>
        </w:trPr>
        <w:tc>
          <w:tcPr>
            <w:tcW w:w="1304" w:type="dxa"/>
            <w:vMerge/>
            <w:tcBorders>
              <w:left w:val="nil"/>
            </w:tcBorders>
            <w:vAlign w:val="bottom"/>
          </w:tcPr>
          <w:p w:rsidR="00BE6C1D" w:rsidRPr="00CE0E74" w:rsidRDefault="00BE6C1D" w:rsidP="00715D6A">
            <w:pPr>
              <w:autoSpaceDE w:val="0"/>
              <w:autoSpaceDN w:val="0"/>
              <w:rPr>
                <w:rFonts w:ascii="Times New Roman" w:hAnsi="Times New Roman"/>
              </w:rPr>
            </w:pPr>
          </w:p>
        </w:tc>
        <w:tc>
          <w:tcPr>
            <w:tcW w:w="1990" w:type="dxa"/>
            <w:vMerge/>
            <w:vAlign w:val="bottom"/>
          </w:tcPr>
          <w:p w:rsidR="00BE6C1D" w:rsidRPr="00CE0E74" w:rsidRDefault="00BE6C1D" w:rsidP="00715D6A">
            <w:pPr>
              <w:autoSpaceDE w:val="0"/>
              <w:autoSpaceDN w:val="0"/>
              <w:rPr>
                <w:rFonts w:ascii="Times New Roman" w:hAnsi="Times New Roman"/>
              </w:rPr>
            </w:pPr>
          </w:p>
        </w:tc>
        <w:tc>
          <w:tcPr>
            <w:tcW w:w="1990" w:type="dxa"/>
            <w:vMerge/>
            <w:vAlign w:val="bottom"/>
          </w:tcPr>
          <w:p w:rsidR="00BE6C1D" w:rsidRPr="00CE0E74" w:rsidRDefault="00BE6C1D" w:rsidP="00715D6A">
            <w:pPr>
              <w:autoSpaceDE w:val="0"/>
              <w:autoSpaceDN w:val="0"/>
              <w:rPr>
                <w:rFonts w:ascii="Times New Roman" w:hAnsi="Times New Roman"/>
              </w:rPr>
            </w:pPr>
          </w:p>
        </w:tc>
        <w:tc>
          <w:tcPr>
            <w:tcW w:w="2257"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налоговому органу об открытии (переоформле</w:t>
            </w:r>
            <w:r w:rsidRPr="00CE0E74">
              <w:rPr>
                <w:rFonts w:ascii="Times New Roman" w:hAnsi="Times New Roman"/>
              </w:rPr>
              <w:softHyphen/>
              <w:t>нии, закрытии) лицевых счетов</w:t>
            </w:r>
          </w:p>
        </w:tc>
        <w:tc>
          <w:tcPr>
            <w:tcW w:w="2268"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 xml:space="preserve">клиенту об открытии (закрытии) лицевого счета </w:t>
            </w:r>
          </w:p>
        </w:tc>
        <w:tc>
          <w:tcPr>
            <w:tcW w:w="1843" w:type="dxa"/>
            <w:vMerge/>
            <w:vAlign w:val="bottom"/>
          </w:tcPr>
          <w:p w:rsidR="00BE6C1D" w:rsidRPr="00CE0E74" w:rsidRDefault="00BE6C1D" w:rsidP="00715D6A">
            <w:pPr>
              <w:autoSpaceDE w:val="0"/>
              <w:autoSpaceDN w:val="0"/>
              <w:rPr>
                <w:rFonts w:ascii="Times New Roman" w:hAnsi="Times New Roman"/>
              </w:rPr>
            </w:pPr>
          </w:p>
        </w:tc>
        <w:tc>
          <w:tcPr>
            <w:tcW w:w="1843" w:type="dxa"/>
            <w:vMerge/>
            <w:vAlign w:val="bottom"/>
          </w:tcPr>
          <w:p w:rsidR="00BE6C1D" w:rsidRPr="00CE0E74" w:rsidRDefault="00BE6C1D" w:rsidP="00715D6A">
            <w:pPr>
              <w:autoSpaceDE w:val="0"/>
              <w:autoSpaceDN w:val="0"/>
              <w:rPr>
                <w:rFonts w:ascii="Times New Roman" w:hAnsi="Times New Roman"/>
              </w:rPr>
            </w:pPr>
          </w:p>
        </w:tc>
        <w:tc>
          <w:tcPr>
            <w:tcW w:w="2268" w:type="dxa"/>
            <w:vMerge/>
            <w:tcBorders>
              <w:right w:val="single" w:sz="4" w:space="0" w:color="auto"/>
            </w:tcBorders>
            <w:vAlign w:val="bottom"/>
          </w:tcPr>
          <w:p w:rsidR="00BE6C1D" w:rsidRPr="00CE0E74" w:rsidRDefault="00BE6C1D" w:rsidP="00715D6A">
            <w:pPr>
              <w:autoSpaceDE w:val="0"/>
              <w:autoSpaceDN w:val="0"/>
              <w:rPr>
                <w:rFonts w:ascii="Times New Roman" w:hAnsi="Times New Roman"/>
              </w:rPr>
            </w:pPr>
          </w:p>
        </w:tc>
      </w:tr>
      <w:tr w:rsidR="00BE6C1D" w:rsidRPr="00CE0E74" w:rsidTr="00715D6A">
        <w:tc>
          <w:tcPr>
            <w:tcW w:w="1304" w:type="dxa"/>
            <w:tcBorders>
              <w:left w:val="nil"/>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1</w:t>
            </w:r>
          </w:p>
        </w:tc>
        <w:tc>
          <w:tcPr>
            <w:tcW w:w="1990"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2</w:t>
            </w:r>
          </w:p>
        </w:tc>
        <w:tc>
          <w:tcPr>
            <w:tcW w:w="1990"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3</w:t>
            </w:r>
          </w:p>
        </w:tc>
        <w:tc>
          <w:tcPr>
            <w:tcW w:w="2257"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4</w:t>
            </w:r>
          </w:p>
        </w:tc>
        <w:tc>
          <w:tcPr>
            <w:tcW w:w="2268"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5</w:t>
            </w:r>
          </w:p>
        </w:tc>
        <w:tc>
          <w:tcPr>
            <w:tcW w:w="1843"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6</w:t>
            </w:r>
          </w:p>
        </w:tc>
        <w:tc>
          <w:tcPr>
            <w:tcW w:w="1843"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7</w:t>
            </w:r>
          </w:p>
        </w:tc>
        <w:tc>
          <w:tcPr>
            <w:tcW w:w="2268" w:type="dxa"/>
            <w:tcBorders>
              <w:right w:val="single" w:sz="4"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8</w:t>
            </w:r>
          </w:p>
        </w:tc>
      </w:tr>
      <w:tr w:rsidR="00BE6C1D" w:rsidRPr="00CE0E74" w:rsidTr="00715D6A">
        <w:tc>
          <w:tcPr>
            <w:tcW w:w="1304" w:type="dxa"/>
            <w:tcBorders>
              <w:top w:val="single" w:sz="12" w:space="0" w:color="auto"/>
              <w:left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990" w:type="dxa"/>
            <w:tcBorders>
              <w:top w:val="single" w:sz="12" w:space="0" w:color="auto"/>
            </w:tcBorders>
            <w:vAlign w:val="bottom"/>
          </w:tcPr>
          <w:p w:rsidR="00BE6C1D" w:rsidRPr="00CE0E74" w:rsidRDefault="00BE6C1D" w:rsidP="00715D6A">
            <w:pPr>
              <w:autoSpaceDE w:val="0"/>
              <w:autoSpaceDN w:val="0"/>
              <w:rPr>
                <w:rFonts w:ascii="Times New Roman" w:hAnsi="Times New Roman"/>
              </w:rPr>
            </w:pPr>
          </w:p>
        </w:tc>
        <w:tc>
          <w:tcPr>
            <w:tcW w:w="1990"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57"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top w:val="single" w:sz="12"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715D6A">
            <w:pPr>
              <w:autoSpaceDE w:val="0"/>
              <w:autoSpaceDN w:val="0"/>
              <w:rPr>
                <w:rFonts w:ascii="Times New Roman" w:hAnsi="Times New Roman"/>
              </w:rPr>
            </w:pPr>
          </w:p>
        </w:tc>
      </w:tr>
      <w:tr w:rsidR="00BE6C1D" w:rsidRPr="00CE0E74" w:rsidTr="00715D6A">
        <w:tc>
          <w:tcPr>
            <w:tcW w:w="1304" w:type="dxa"/>
            <w:tcBorders>
              <w:left w:val="single" w:sz="12" w:space="0" w:color="auto"/>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990" w:type="dxa"/>
            <w:tcBorders>
              <w:bottom w:val="single" w:sz="12" w:space="0" w:color="auto"/>
            </w:tcBorders>
            <w:vAlign w:val="bottom"/>
          </w:tcPr>
          <w:p w:rsidR="00BE6C1D" w:rsidRPr="00CE0E74" w:rsidRDefault="00BE6C1D" w:rsidP="00715D6A">
            <w:pPr>
              <w:autoSpaceDE w:val="0"/>
              <w:autoSpaceDN w:val="0"/>
              <w:rPr>
                <w:rFonts w:ascii="Times New Roman" w:hAnsi="Times New Roman"/>
              </w:rPr>
            </w:pPr>
          </w:p>
        </w:tc>
        <w:tc>
          <w:tcPr>
            <w:tcW w:w="1990"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57"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bottom w:val="single" w:sz="12"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715D6A">
            <w:pPr>
              <w:autoSpaceDE w:val="0"/>
              <w:autoSpaceDN w:val="0"/>
              <w:rPr>
                <w:rFonts w:ascii="Times New Roman" w:hAnsi="Times New Roman"/>
              </w:rPr>
            </w:pPr>
          </w:p>
        </w:tc>
      </w:tr>
    </w:tbl>
    <w:p w:rsidR="00BE6C1D" w:rsidRPr="00CE0E74"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3430"/>
      </w:tblGrid>
      <w:tr w:rsidR="00BE6C1D" w:rsidRPr="00CE0E74" w:rsidTr="00F00D99">
        <w:trPr>
          <w:trHeight w:val="80"/>
        </w:trPr>
        <w:tc>
          <w:tcPr>
            <w:tcW w:w="3430"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r>
    </w:tbl>
    <w:p w:rsidR="00F00D99" w:rsidRPr="00CE0E74" w:rsidRDefault="00F00D99" w:rsidP="00BE6C1D">
      <w:pPr>
        <w:autoSpaceDE w:val="0"/>
        <w:autoSpaceDN w:val="0"/>
        <w:rPr>
          <w:rFonts w:ascii="Times New Roman" w:hAnsi="Times New Roman"/>
          <w:sz w:val="2"/>
          <w:szCs w:val="2"/>
        </w:rPr>
      </w:pPr>
    </w:p>
    <w:tbl>
      <w:tblPr>
        <w:tblW w:w="15904" w:type="dxa"/>
        <w:tblLayout w:type="fixed"/>
        <w:tblCellMar>
          <w:left w:w="28" w:type="dxa"/>
          <w:right w:w="28" w:type="dxa"/>
        </w:tblCellMar>
        <w:tblLook w:val="0000"/>
      </w:tblPr>
      <w:tblGrid>
        <w:gridCol w:w="3430"/>
        <w:gridCol w:w="2835"/>
        <w:gridCol w:w="142"/>
        <w:gridCol w:w="1701"/>
        <w:gridCol w:w="142"/>
        <w:gridCol w:w="2654"/>
        <w:gridCol w:w="181"/>
        <w:gridCol w:w="4819"/>
      </w:tblGrid>
      <w:tr w:rsidR="00BE6C1D" w:rsidRPr="00CE0E74" w:rsidTr="00F00D99">
        <w:trPr>
          <w:trHeight w:val="205"/>
        </w:trPr>
        <w:tc>
          <w:tcPr>
            <w:tcW w:w="3430"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Ответственный исполнитель</w:t>
            </w:r>
          </w:p>
        </w:tc>
        <w:tc>
          <w:tcPr>
            <w:tcW w:w="283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6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8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481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F00D99">
        <w:tc>
          <w:tcPr>
            <w:tcW w:w="3430"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83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65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8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4819"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510"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97"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rPr>
          <w:rFonts w:ascii="Times New Roman" w:hAnsi="Times New Roman"/>
        </w:rPr>
      </w:pPr>
    </w:p>
    <w:tbl>
      <w:tblPr>
        <w:tblW w:w="0" w:type="auto"/>
        <w:tblInd w:w="13920" w:type="dxa"/>
        <w:tblLayout w:type="fixed"/>
        <w:tblCellMar>
          <w:left w:w="28" w:type="dxa"/>
          <w:right w:w="28" w:type="dxa"/>
        </w:tblCellMar>
        <w:tblLook w:val="0000"/>
      </w:tblPr>
      <w:tblGrid>
        <w:gridCol w:w="1417"/>
        <w:gridCol w:w="426"/>
      </w:tblGrid>
      <w:tr w:rsidR="00BE6C1D" w:rsidRPr="00CE0E74" w:rsidTr="00715D6A">
        <w:tc>
          <w:tcPr>
            <w:tcW w:w="141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lastRenderedPageBreak/>
              <w:t>Номер страницы</w:t>
            </w:r>
          </w:p>
        </w:tc>
        <w:tc>
          <w:tcPr>
            <w:tcW w:w="4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1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Всего страниц</w:t>
            </w:r>
          </w:p>
        </w:tc>
        <w:tc>
          <w:tcPr>
            <w:tcW w:w="4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570431" w:rsidRDefault="00BE6C1D" w:rsidP="00BE6C1D">
      <w:pPr>
        <w:autoSpaceDE w:val="0"/>
        <w:autoSpaceDN w:val="0"/>
        <w:adjustRightInd w:val="0"/>
        <w:ind w:left="5529"/>
        <w:outlineLvl w:val="0"/>
        <w:rPr>
          <w:rFonts w:ascii="Times New Roman" w:eastAsia="Calibri" w:hAnsi="Times New Roman"/>
          <w:sz w:val="18"/>
          <w:szCs w:val="28"/>
          <w:lang w:eastAsia="en-US"/>
        </w:rPr>
      </w:pPr>
      <w:r w:rsidRPr="00570431">
        <w:rPr>
          <w:rFonts w:ascii="Times New Roman" w:eastAsia="Calibri" w:hAnsi="Times New Roman"/>
          <w:sz w:val="18"/>
          <w:szCs w:val="28"/>
          <w:lang w:eastAsia="en-US"/>
        </w:rPr>
        <w:t>«Приложение № 4</w:t>
      </w:r>
    </w:p>
    <w:p w:rsidR="00BE6C1D" w:rsidRPr="00570431" w:rsidRDefault="00BE6C1D" w:rsidP="00BE6C1D">
      <w:pPr>
        <w:autoSpaceDE w:val="0"/>
        <w:autoSpaceDN w:val="0"/>
        <w:adjustRightInd w:val="0"/>
        <w:ind w:left="5529"/>
        <w:rPr>
          <w:rFonts w:ascii="Times New Roman" w:eastAsia="Calibri" w:hAnsi="Times New Roman"/>
          <w:sz w:val="18"/>
          <w:szCs w:val="28"/>
          <w:lang w:eastAsia="en-US"/>
        </w:rPr>
      </w:pPr>
      <w:r w:rsidRPr="00570431">
        <w:rPr>
          <w:rFonts w:ascii="Times New Roman" w:eastAsia="Calibri" w:hAnsi="Times New Roman"/>
          <w:sz w:val="18"/>
          <w:szCs w:val="28"/>
          <w:lang w:eastAsia="en-US"/>
        </w:rPr>
        <w:t>к Порядку открытия и ведения лицевых</w:t>
      </w:r>
    </w:p>
    <w:p w:rsidR="00BE6C1D" w:rsidRPr="00570431" w:rsidRDefault="00BE6C1D" w:rsidP="00BE6C1D">
      <w:pPr>
        <w:autoSpaceDE w:val="0"/>
        <w:autoSpaceDN w:val="0"/>
        <w:adjustRightInd w:val="0"/>
        <w:ind w:left="5529"/>
        <w:rPr>
          <w:rFonts w:ascii="Times New Roman" w:eastAsia="Calibri" w:hAnsi="Times New Roman"/>
          <w:sz w:val="20"/>
          <w:szCs w:val="28"/>
          <w:lang w:eastAsia="en-US"/>
        </w:rPr>
      </w:pPr>
      <w:r w:rsidRPr="00570431">
        <w:rPr>
          <w:rFonts w:ascii="Times New Roman" w:eastAsia="Calibri" w:hAnsi="Times New Roman"/>
          <w:sz w:val="18"/>
          <w:szCs w:val="28"/>
          <w:lang w:eastAsia="en-US"/>
        </w:rPr>
        <w:t>счетов в СП</w:t>
      </w:r>
      <w:r w:rsidR="005230B8">
        <w:rPr>
          <w:rFonts w:ascii="Times New Roman" w:hAnsi="Times New Roman"/>
          <w:sz w:val="18"/>
          <w:szCs w:val="18"/>
        </w:rPr>
        <w:t>Староматинский</w:t>
      </w:r>
      <w:r w:rsidRPr="00570431">
        <w:rPr>
          <w:rFonts w:ascii="Times New Roman" w:eastAsia="Calibri" w:hAnsi="Times New Roman"/>
          <w:sz w:val="18"/>
          <w:szCs w:val="28"/>
          <w:lang w:eastAsia="en-US"/>
        </w:rPr>
        <w:t xml:space="preserve">  сельсовет муниципального района </w:t>
      </w:r>
      <w:r w:rsidR="00715D6A">
        <w:rPr>
          <w:rFonts w:ascii="Times New Roman" w:eastAsia="Calibri" w:hAnsi="Times New Roman"/>
          <w:sz w:val="18"/>
          <w:szCs w:val="28"/>
          <w:lang w:eastAsia="en-US"/>
        </w:rPr>
        <w:t>Бакалинск</w:t>
      </w:r>
      <w:r w:rsidRPr="00570431">
        <w:rPr>
          <w:rFonts w:ascii="Times New Roman" w:eastAsia="Calibri" w:hAnsi="Times New Roman"/>
          <w:sz w:val="18"/>
          <w:szCs w:val="28"/>
          <w:lang w:eastAsia="en-US"/>
        </w:rPr>
        <w:t>ий район Республики Башкортостан</w:t>
      </w:r>
    </w:p>
    <w:p w:rsidR="00BE6C1D" w:rsidRPr="00570431" w:rsidRDefault="00BE6C1D" w:rsidP="00BE6C1D">
      <w:pPr>
        <w:widowControl w:val="0"/>
        <w:autoSpaceDE w:val="0"/>
        <w:autoSpaceDN w:val="0"/>
        <w:jc w:val="right"/>
        <w:rPr>
          <w:rFonts w:ascii="Times New Roman" w:hAnsi="Times New Roman"/>
          <w:szCs w:val="28"/>
        </w:rPr>
      </w:pP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BE6C1D">
      <w:pPr>
        <w:spacing w:after="1" w:line="200" w:lineRule="atLeast"/>
        <w:jc w:val="right"/>
        <w:outlineLvl w:val="0"/>
        <w:rPr>
          <w:rFonts w:ascii="Times New Roman" w:eastAsia="Calibri" w:hAnsi="Times New Roman"/>
          <w:szCs w:val="28"/>
          <w:lang w:eastAsia="en-US"/>
        </w:rPr>
      </w:pPr>
    </w:p>
    <w:p w:rsidR="00BE6C1D" w:rsidRPr="00570431" w:rsidRDefault="00BE6C1D" w:rsidP="00BE6C1D">
      <w:pPr>
        <w:spacing w:line="240" w:lineRule="atLeast"/>
        <w:jc w:val="center"/>
        <w:outlineLvl w:val="0"/>
        <w:rPr>
          <w:rFonts w:ascii="Times New Roman" w:eastAsia="Calibri" w:hAnsi="Times New Roman"/>
          <w:szCs w:val="28"/>
          <w:lang w:eastAsia="en-US"/>
        </w:rPr>
      </w:pPr>
    </w:p>
    <w:p w:rsidR="00BE6C1D" w:rsidRPr="00570431" w:rsidRDefault="00BE6C1D" w:rsidP="00BE6C1D">
      <w:pPr>
        <w:widowControl w:val="0"/>
        <w:autoSpaceDE w:val="0"/>
        <w:autoSpaceDN w:val="0"/>
        <w:spacing w:line="240" w:lineRule="atLeast"/>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BE6C1D">
      <w:pPr>
        <w:widowControl w:val="0"/>
        <w:autoSpaceDE w:val="0"/>
        <w:autoSpaceDN w:val="0"/>
        <w:spacing w:line="240" w:lineRule="atLeast"/>
        <w:jc w:val="center"/>
        <w:rPr>
          <w:rFonts w:ascii="Times New Roman" w:hAnsi="Times New Roman"/>
          <w:b/>
          <w:szCs w:val="28"/>
        </w:rPr>
      </w:pPr>
      <w:r w:rsidRPr="00570431">
        <w:rPr>
          <w:rFonts w:ascii="Times New Roman" w:hAnsi="Times New Roman"/>
          <w:b/>
          <w:szCs w:val="28"/>
        </w:rPr>
        <w:t>об открытии лицевого счета</w:t>
      </w:r>
    </w:p>
    <w:p w:rsidR="00BE6C1D" w:rsidRPr="00570431" w:rsidRDefault="00BE6C1D" w:rsidP="00BE6C1D">
      <w:pPr>
        <w:widowControl w:val="0"/>
        <w:autoSpaceDE w:val="0"/>
        <w:autoSpaceDN w:val="0"/>
        <w:spacing w:line="240" w:lineRule="atLeast"/>
        <w:jc w:val="center"/>
        <w:rPr>
          <w:rFonts w:ascii="Times New Roman" w:hAnsi="Times New Roman"/>
          <w:szCs w:val="28"/>
        </w:rPr>
      </w:pPr>
      <w:r w:rsidRPr="00570431">
        <w:rPr>
          <w:rFonts w:ascii="Times New Roman" w:eastAsia="Calibri" w:hAnsi="Times New Roman"/>
          <w:szCs w:val="28"/>
          <w:lang w:eastAsia="en-US"/>
        </w:rPr>
        <w:t>от "__"___________ 20___г.</w:t>
      </w: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spacing w:line="240" w:lineRule="atLeast"/>
        <w:ind w:firstLine="851"/>
        <w:jc w:val="both"/>
        <w:rPr>
          <w:rFonts w:ascii="Times New Roman" w:eastAsia="Calibri" w:hAnsi="Times New Roman"/>
          <w:szCs w:val="28"/>
          <w:lang w:eastAsia="en-US"/>
        </w:rPr>
      </w:pPr>
    </w:p>
    <w:p w:rsidR="00BE6C1D" w:rsidRPr="00570431" w:rsidRDefault="00BE6C1D" w:rsidP="00BE6C1D">
      <w:pPr>
        <w:spacing w:line="240" w:lineRule="atLeast"/>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 муниципального района </w:t>
      </w:r>
      <w:r w:rsidR="00715D6A">
        <w:rPr>
          <w:rFonts w:ascii="Times New Roman" w:eastAsia="Calibri" w:hAnsi="Times New Roman"/>
          <w:szCs w:val="28"/>
          <w:lang w:eastAsia="en-US"/>
        </w:rPr>
        <w:t>Бакалинск</w:t>
      </w:r>
      <w:r w:rsidRPr="00570431">
        <w:rPr>
          <w:rFonts w:ascii="Times New Roman" w:eastAsia="Calibri" w:hAnsi="Times New Roman"/>
          <w:szCs w:val="28"/>
          <w:lang w:eastAsia="en-US"/>
        </w:rPr>
        <w:t>ий район Республики Башкортостан сообщает, что ________________________________________________________________________</w:t>
      </w:r>
    </w:p>
    <w:p w:rsidR="00BE6C1D" w:rsidRPr="00570431" w:rsidRDefault="00BE6C1D" w:rsidP="00BE6C1D">
      <w:pPr>
        <w:spacing w:line="24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BE6C1D">
      <w:pPr>
        <w:spacing w:line="24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 20__ г. открыт лицевой счет _______________№_________________ к счету _________________________________________________________________.</w:t>
      </w: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autoSpaceDE w:val="0"/>
        <w:autoSpaceDN w:val="0"/>
        <w:adjustRightInd w:val="0"/>
        <w:spacing w:line="24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widowControl w:val="0"/>
        <w:autoSpaceDE w:val="0"/>
        <w:autoSpaceDN w:val="0"/>
        <w:spacing w:line="240" w:lineRule="atLeast"/>
        <w:jc w:val="both"/>
        <w:rPr>
          <w:rFonts w:ascii="Times New Roman" w:hAnsi="Times New Roman"/>
          <w:szCs w:val="28"/>
        </w:rPr>
      </w:pP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Исполнитель______________    ____________________________________________</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spacing w:line="240" w:lineRule="atLeast"/>
        <w:rPr>
          <w:rFonts w:ascii="Times New Roman" w:eastAsia="Calibri" w:hAnsi="Times New Roman"/>
          <w:szCs w:val="28"/>
          <w:lang w:eastAsia="en-US"/>
        </w:rPr>
      </w:pPr>
    </w:p>
    <w:p w:rsidR="00BE6C1D" w:rsidRPr="00570431" w:rsidRDefault="00BE6C1D" w:rsidP="00BE6C1D">
      <w:pPr>
        <w:pStyle w:val="aa"/>
        <w:jc w:val="left"/>
        <w:rPr>
          <w:b w:val="0"/>
          <w:bCs w:val="0"/>
          <w:szCs w:val="28"/>
        </w:rPr>
        <w:sectPr w:rsidR="00BE6C1D" w:rsidRPr="00570431" w:rsidSect="00F00D99">
          <w:type w:val="continuous"/>
          <w:pgSz w:w="16840" w:h="11907" w:orient="landscape" w:code="9"/>
          <w:pgMar w:top="567" w:right="709" w:bottom="142" w:left="284" w:header="720" w:footer="720" w:gutter="0"/>
          <w:cols w:space="1247"/>
        </w:sectPr>
      </w:pPr>
    </w:p>
    <w:p w:rsidR="00BE6C1D" w:rsidRPr="00570431" w:rsidRDefault="00BE6C1D" w:rsidP="00BE6C1D">
      <w:pPr>
        <w:autoSpaceDE w:val="0"/>
        <w:autoSpaceDN w:val="0"/>
        <w:spacing w:after="60"/>
        <w:ind w:left="5812"/>
        <w:rPr>
          <w:rFonts w:ascii="Times New Roman" w:hAnsi="Times New Roman"/>
          <w:sz w:val="18"/>
          <w:szCs w:val="18"/>
        </w:rPr>
      </w:pPr>
      <w:r w:rsidRPr="00570431">
        <w:rPr>
          <w:rFonts w:ascii="Times New Roman" w:hAnsi="Times New Roman"/>
          <w:sz w:val="18"/>
          <w:szCs w:val="18"/>
        </w:rPr>
        <w:lastRenderedPageBreak/>
        <w:t>«Приложение № 5</w:t>
      </w:r>
      <w:r w:rsidRPr="00570431">
        <w:rPr>
          <w:rFonts w:ascii="Times New Roman" w:hAnsi="Times New Roman"/>
          <w:sz w:val="18"/>
          <w:szCs w:val="18"/>
        </w:rPr>
        <w:br/>
        <w:t xml:space="preserve">к Порядку открытия и ведения лицевых счетов в СП  </w:t>
      </w:r>
      <w:r w:rsidR="005230B8">
        <w:rPr>
          <w:rFonts w:ascii="Times New Roman" w:hAnsi="Times New Roman"/>
          <w:sz w:val="18"/>
          <w:szCs w:val="18"/>
        </w:rPr>
        <w:t>Староматинский</w:t>
      </w:r>
      <w:r w:rsidRPr="00570431">
        <w:rPr>
          <w:rFonts w:ascii="Times New Roman" w:hAnsi="Times New Roman"/>
          <w:sz w:val="18"/>
          <w:szCs w:val="18"/>
        </w:rPr>
        <w:t xml:space="preserve">сельсовет муниципального района </w:t>
      </w:r>
      <w:r w:rsidR="00715D6A">
        <w:rPr>
          <w:rFonts w:ascii="Times New Roman" w:hAnsi="Times New Roman"/>
          <w:sz w:val="18"/>
          <w:szCs w:val="18"/>
        </w:rPr>
        <w:t>Бакалинск</w:t>
      </w:r>
      <w:r w:rsidRPr="00570431">
        <w:rPr>
          <w:rFonts w:ascii="Times New Roman" w:hAnsi="Times New Roman"/>
          <w:sz w:val="18"/>
          <w:szCs w:val="18"/>
        </w:rPr>
        <w:t>ий район Республики Башкортостан</w:t>
      </w:r>
    </w:p>
    <w:p w:rsidR="00BE6C1D" w:rsidRPr="00570431" w:rsidRDefault="00BE6C1D" w:rsidP="00BE6C1D">
      <w:pPr>
        <w:autoSpaceDE w:val="0"/>
        <w:autoSpaceDN w:val="0"/>
        <w:spacing w:after="60"/>
        <w:ind w:left="5812"/>
        <w:rPr>
          <w:rFonts w:ascii="Times New Roman" w:hAnsi="Times New Roman"/>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715D6A">
            <w:pPr>
              <w:autoSpaceDE w:val="0"/>
              <w:autoSpaceDN w:val="0"/>
              <w:jc w:val="center"/>
              <w:rPr>
                <w:rFonts w:ascii="Times New Roman" w:hAnsi="Times New Roman"/>
              </w:rPr>
            </w:pPr>
            <w:r w:rsidRPr="00570431">
              <w:rPr>
                <w:rFonts w:ascii="Times New Roman" w:hAnsi="Times New Roman"/>
              </w:rPr>
              <w:t>Коды</w:t>
            </w: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на переоформление лицевых счетов №</w:t>
            </w:r>
          </w:p>
        </w:tc>
        <w:tc>
          <w:tcPr>
            <w:tcW w:w="2693" w:type="dxa"/>
            <w:gridSpan w:val="4"/>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rPr>
                <w:rFonts w:ascii="Times New Roman" w:hAnsi="Times New Roman"/>
              </w:rPr>
            </w:pPr>
          </w:p>
        </w:tc>
        <w:tc>
          <w:tcPr>
            <w:tcW w:w="1276" w:type="dxa"/>
            <w:vMerge w:val="restart"/>
            <w:tcBorders>
              <w:top w:val="single" w:sz="12" w:space="0" w:color="auto"/>
              <w:left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693" w:type="dxa"/>
            <w:gridSpan w:val="4"/>
            <w:tcBorders>
              <w:top w:val="single" w:sz="4" w:space="0" w:color="auto"/>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vMerge/>
            <w:tcBorders>
              <w:left w:val="nil"/>
              <w:right w:val="single" w:sz="12" w:space="0" w:color="auto"/>
            </w:tcBorders>
            <w:vAlign w:val="bottom"/>
          </w:tcPr>
          <w:p w:rsidR="00BE6C1D" w:rsidRPr="00570431" w:rsidRDefault="00BE6C1D" w:rsidP="00715D6A">
            <w:pPr>
              <w:autoSpaceDE w:val="0"/>
              <w:autoSpaceDN w:val="0"/>
              <w:rPr>
                <w:rFonts w:ascii="Times New Roman" w:hAnsi="Times New Roman"/>
                <w:sz w:val="20"/>
              </w:rPr>
            </w:pPr>
          </w:p>
        </w:tc>
      </w:tr>
      <w:tr w:rsidR="00BE6C1D" w:rsidRPr="00570431" w:rsidTr="00715D6A">
        <w:tc>
          <w:tcPr>
            <w:tcW w:w="2863" w:type="dxa"/>
            <w:gridSpan w:val="2"/>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от “</w:t>
            </w:r>
          </w:p>
        </w:tc>
        <w:tc>
          <w:tcPr>
            <w:tcW w:w="494"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84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73"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36"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924"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r w:rsidRPr="00570431">
              <w:rPr>
                <w:rFonts w:ascii="Times New Roman" w:hAnsi="Times New Roman"/>
              </w:rPr>
              <w:t>г.</w:t>
            </w: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276" w:type="dxa"/>
            <w:vMerge/>
            <w:tcBorders>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trHeight w:val="514"/>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 клиента</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trHeight w:val="273"/>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Причина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 xml:space="preserve">Документ – основание </w:t>
            </w:r>
            <w:r w:rsidRPr="00570431">
              <w:rPr>
                <w:rFonts w:ascii="Times New Roman" w:hAnsi="Times New Roman"/>
                <w:sz w:val="20"/>
              </w:rPr>
              <w:br/>
              <w:t>для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Номер</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4677" w:type="dxa"/>
            <w:gridSpan w:val="9"/>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6"/>
                <w:szCs w:val="16"/>
              </w:rPr>
            </w:pPr>
          </w:p>
        </w:tc>
        <w:tc>
          <w:tcPr>
            <w:tcW w:w="1276" w:type="dxa"/>
            <w:vMerge w:val="restart"/>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276" w:type="dxa"/>
            <w:vMerge/>
            <w:tcBorders>
              <w:top w:val="nil"/>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before="40" w:after="20"/>
        <w:rPr>
          <w:rFonts w:ascii="Times New Roman" w:hAnsi="Times New Roman"/>
          <w:b/>
          <w:bCs/>
          <w:i/>
          <w:iCs/>
          <w:sz w:val="20"/>
        </w:rPr>
      </w:pPr>
      <w:r w:rsidRPr="00570431">
        <w:rPr>
          <w:rFonts w:ascii="Times New Roman" w:hAnsi="Times New Roman"/>
          <w:b/>
          <w:bCs/>
          <w:i/>
          <w:iCs/>
          <w:sz w:val="20"/>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 клиента</w:t>
            </w:r>
          </w:p>
        </w:tc>
        <w:tc>
          <w:tcPr>
            <w:tcW w:w="467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40"/>
        <w:rPr>
          <w:rFonts w:ascii="Times New Roman" w:hAnsi="Times New Roman"/>
          <w:sz w:val="2"/>
          <w:szCs w:val="2"/>
        </w:rPr>
      </w:pPr>
    </w:p>
    <w:tbl>
      <w:tblPr>
        <w:tblW w:w="0" w:type="auto"/>
        <w:tblLayout w:type="fixed"/>
        <w:tblCellMar>
          <w:left w:w="28" w:type="dxa"/>
          <w:right w:w="28" w:type="dxa"/>
        </w:tblCellMar>
        <w:tblLook w:val="000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rPr>
          <w:rFonts w:ascii="Times New Roman" w:hAnsi="Times New Roman"/>
          <w:sz w:val="4"/>
          <w:szCs w:val="4"/>
        </w:rPr>
      </w:pPr>
    </w:p>
    <w:tbl>
      <w:tblPr>
        <w:tblW w:w="0" w:type="auto"/>
        <w:tblLayout w:type="fixed"/>
        <w:tblCellMar>
          <w:left w:w="28" w:type="dxa"/>
          <w:right w:w="28" w:type="dxa"/>
        </w:tblCellMar>
        <w:tblLook w:val="0000"/>
      </w:tblPr>
      <w:tblGrid>
        <w:gridCol w:w="2013"/>
        <w:gridCol w:w="5245"/>
        <w:gridCol w:w="1417"/>
        <w:gridCol w:w="1276"/>
      </w:tblGrid>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Вид лицевого счета</w:t>
            </w: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Приложения:</w:t>
            </w:r>
          </w:p>
        </w:tc>
        <w:tc>
          <w:tcPr>
            <w:tcW w:w="5245"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single" w:sz="4" w:space="0" w:color="auto"/>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r>
    </w:tbl>
    <w:p w:rsidR="00BE6C1D" w:rsidRPr="00570431" w:rsidRDefault="00BE6C1D" w:rsidP="00BE6C1D">
      <w:pPr>
        <w:autoSpaceDE w:val="0"/>
        <w:autoSpaceDN w:val="0"/>
        <w:spacing w:after="20"/>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Отметка Сельского поселения  сельсовет муниципального района </w:t>
      </w:r>
      <w:r w:rsidR="00715D6A">
        <w:rPr>
          <w:rFonts w:ascii="Times New Roman" w:hAnsi="Times New Roman"/>
          <w:b/>
          <w:bCs/>
        </w:rPr>
        <w:t>Бакалинск</w:t>
      </w:r>
      <w:r w:rsidRPr="00570431">
        <w:rPr>
          <w:rFonts w:ascii="Times New Roman" w:hAnsi="Times New Roman"/>
          <w:b/>
          <w:bCs/>
        </w:rPr>
        <w:t>ий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r w:rsidRPr="00570431">
              <w:rPr>
                <w:rFonts w:ascii="Times New Roman" w:hAnsi="Times New Roman"/>
                <w:b/>
                <w:bCs/>
              </w:rPr>
              <w:t>о переоформлении лицевых счетов</w:t>
            </w: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3"/>
          <w:wAfter w:w="1814" w:type="dxa"/>
        </w:trPr>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 xml:space="preserve">Руководитель (или иное </w:t>
            </w: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уполномоченное лицо)</w:t>
            </w:r>
          </w:p>
        </w:tc>
        <w:tc>
          <w:tcPr>
            <w:tcW w:w="2410"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3"/>
          <w:wAfter w:w="1814" w:type="dxa"/>
        </w:trPr>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0" w:type="dxa"/>
            <w:gridSpan w:val="3"/>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Ответственный исполнитель</w:t>
            </w:r>
          </w:p>
        </w:tc>
        <w:tc>
          <w:tcPr>
            <w:tcW w:w="1418"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85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67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418"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2"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850"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673"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(телефон)</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Default="00BE6C1D" w:rsidP="00BE6C1D">
      <w:pPr>
        <w:jc w:val="both"/>
        <w:rPr>
          <w:rFonts w:ascii="Times New Roman" w:hAnsi="Times New Roman"/>
          <w:bCs/>
          <w:szCs w:val="28"/>
          <w:lang w:val="ba-RU"/>
        </w:rPr>
      </w:pPr>
    </w:p>
    <w:p w:rsidR="00BE6C1D" w:rsidRPr="00570431" w:rsidRDefault="00BE6C1D" w:rsidP="00BE6C1D">
      <w:pPr>
        <w:autoSpaceDE w:val="0"/>
        <w:autoSpaceDN w:val="0"/>
        <w:spacing w:after="60" w:line="228" w:lineRule="auto"/>
        <w:ind w:left="5670"/>
        <w:rPr>
          <w:rFonts w:ascii="Times New Roman" w:hAnsi="Times New Roman"/>
          <w:sz w:val="18"/>
          <w:szCs w:val="18"/>
        </w:rPr>
      </w:pPr>
      <w:r w:rsidRPr="00570431">
        <w:rPr>
          <w:rFonts w:ascii="Times New Roman" w:hAnsi="Times New Roman"/>
          <w:sz w:val="18"/>
          <w:szCs w:val="18"/>
        </w:rPr>
        <w:t>«Приложение № 6</w:t>
      </w:r>
      <w:r w:rsidRPr="00570431">
        <w:rPr>
          <w:rFonts w:ascii="Times New Roman" w:hAnsi="Times New Roman"/>
          <w:sz w:val="18"/>
          <w:szCs w:val="18"/>
        </w:rPr>
        <w:br/>
        <w:t xml:space="preserve">к Порядку открытия и ведения лицевых счетов в СП </w:t>
      </w:r>
      <w:r w:rsidR="005230B8">
        <w:rPr>
          <w:rFonts w:ascii="Times New Roman" w:hAnsi="Times New Roman"/>
          <w:sz w:val="18"/>
          <w:szCs w:val="18"/>
        </w:rPr>
        <w:t>Староматинский</w:t>
      </w:r>
      <w:r w:rsidRPr="00570431">
        <w:rPr>
          <w:rFonts w:ascii="Times New Roman" w:hAnsi="Times New Roman"/>
          <w:sz w:val="18"/>
          <w:szCs w:val="18"/>
        </w:rPr>
        <w:t xml:space="preserve"> сельсовет муниципального района </w:t>
      </w:r>
      <w:r w:rsidR="00715D6A">
        <w:rPr>
          <w:rFonts w:ascii="Times New Roman" w:hAnsi="Times New Roman"/>
          <w:sz w:val="18"/>
          <w:szCs w:val="18"/>
        </w:rPr>
        <w:t>Бакалинск</w:t>
      </w:r>
      <w:r w:rsidRPr="00570431">
        <w:rPr>
          <w:rFonts w:ascii="Times New Roman" w:hAnsi="Times New Roman"/>
          <w:sz w:val="18"/>
          <w:szCs w:val="18"/>
        </w:rPr>
        <w:t>ий район Республики Башкортостан</w:t>
      </w:r>
    </w:p>
    <w:p w:rsidR="00BE6C1D" w:rsidRPr="00570431" w:rsidRDefault="00BE6C1D" w:rsidP="00BE6C1D">
      <w:pPr>
        <w:autoSpaceDE w:val="0"/>
        <w:autoSpaceDN w:val="0"/>
        <w:spacing w:after="60" w:line="228" w:lineRule="auto"/>
        <w:ind w:left="5670"/>
        <w:rPr>
          <w:rFonts w:ascii="Times New Roman" w:hAnsi="Times New Roman"/>
          <w:sz w:val="18"/>
          <w:szCs w:val="18"/>
        </w:rPr>
      </w:pPr>
    </w:p>
    <w:p w:rsidR="00BE6C1D" w:rsidRPr="00570431" w:rsidRDefault="00BE6C1D" w:rsidP="00BE6C1D">
      <w:pPr>
        <w:autoSpaceDE w:val="0"/>
        <w:autoSpaceDN w:val="0"/>
        <w:spacing w:after="120" w:line="228" w:lineRule="auto"/>
        <w:ind w:left="5443"/>
        <w:rPr>
          <w:rFonts w:ascii="Times New Roman" w:hAnsi="Times New Roman"/>
          <w:sz w:val="16"/>
          <w:szCs w:val="16"/>
        </w:rPr>
      </w:pP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Коды</w:t>
            </w:r>
          </w:p>
        </w:tc>
      </w:tr>
      <w:tr w:rsidR="00BE6C1D" w:rsidRPr="00570431" w:rsidTr="00715D6A">
        <w:tc>
          <w:tcPr>
            <w:tcW w:w="4990"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sz w:val="24"/>
                <w:szCs w:val="24"/>
              </w:rPr>
            </w:pPr>
            <w:r w:rsidRPr="00570431">
              <w:rPr>
                <w:rFonts w:ascii="Times New Roman" w:hAnsi="Times New Roman"/>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005"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18"/>
                <w:szCs w:val="18"/>
              </w:rPr>
            </w:pPr>
            <w:r w:rsidRPr="00570431">
              <w:rPr>
                <w:rFonts w:ascii="Times New Roman" w:hAnsi="Times New Roman"/>
                <w:sz w:val="18"/>
                <w:szCs w:val="18"/>
              </w:rPr>
              <w:t>от “</w:t>
            </w:r>
          </w:p>
        </w:tc>
        <w:tc>
          <w:tcPr>
            <w:tcW w:w="494"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23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w:t>
            </w:r>
          </w:p>
        </w:tc>
        <w:tc>
          <w:tcPr>
            <w:tcW w:w="166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303"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18"/>
                <w:szCs w:val="18"/>
              </w:rPr>
            </w:pPr>
            <w:r w:rsidRPr="00570431">
              <w:rPr>
                <w:rFonts w:ascii="Times New Roman" w:hAnsi="Times New Roman"/>
                <w:sz w:val="18"/>
                <w:szCs w:val="18"/>
              </w:rPr>
              <w:t>20</w:t>
            </w:r>
          </w:p>
        </w:tc>
        <w:tc>
          <w:tcPr>
            <w:tcW w:w="30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18"/>
                <w:szCs w:val="18"/>
              </w:rPr>
            </w:pPr>
          </w:p>
        </w:tc>
        <w:tc>
          <w:tcPr>
            <w:tcW w:w="1118"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18"/>
                <w:szCs w:val="18"/>
              </w:rPr>
            </w:pPr>
            <w:r w:rsidRPr="00570431">
              <w:rPr>
                <w:rFonts w:ascii="Times New Roman" w:hAnsi="Times New Roman"/>
                <w:sz w:val="18"/>
                <w:szCs w:val="18"/>
              </w:rPr>
              <w:t>г.</w:t>
            </w: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Дата</w:t>
            </w:r>
          </w:p>
        </w:tc>
        <w:tc>
          <w:tcPr>
            <w:tcW w:w="1276" w:type="dxa"/>
            <w:vMerge/>
            <w:tcBorders>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rPr>
          <w:trHeight w:val="624"/>
        </w:trPr>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клиента</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 xml:space="preserve">Наименование главного распорядителя бюджетных средств, главного </w:t>
            </w:r>
            <w:r w:rsidRPr="00570431">
              <w:rPr>
                <w:rFonts w:ascii="Times New Roman" w:hAnsi="Times New Roman"/>
                <w:sz w:val="18"/>
                <w:szCs w:val="18"/>
              </w:rPr>
              <w:lastRenderedPageBreak/>
              <w:t>администратора источников финансирования дефицита</w:t>
            </w:r>
            <w:r w:rsidRPr="00570431">
              <w:rPr>
                <w:rFonts w:ascii="Times New Roman" w:hAnsi="Times New Roman"/>
                <w:sz w:val="18"/>
                <w:szCs w:val="18"/>
              </w:rPr>
              <w:br/>
              <w:t>бюджета</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Глава по БК</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rPr>
          <w:trHeight w:val="794"/>
        </w:trPr>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lastRenderedPageBreak/>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Финансовый орган</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bl>
    <w:p w:rsidR="00BE6C1D" w:rsidRPr="00570431" w:rsidRDefault="00BE6C1D" w:rsidP="00BE6C1D">
      <w:pPr>
        <w:autoSpaceDE w:val="0"/>
        <w:autoSpaceDN w:val="0"/>
        <w:rPr>
          <w:rFonts w:ascii="Times New Roman" w:hAnsi="Times New Roman"/>
          <w:sz w:val="8"/>
          <w:szCs w:val="8"/>
        </w:rPr>
      </w:pPr>
    </w:p>
    <w:tbl>
      <w:tblPr>
        <w:tblW w:w="0" w:type="auto"/>
        <w:tblLayout w:type="fixed"/>
        <w:tblCellMar>
          <w:left w:w="28" w:type="dxa"/>
          <w:right w:w="28" w:type="dxa"/>
        </w:tblCellMar>
        <w:tblLook w:val="0000"/>
      </w:tblPr>
      <w:tblGrid>
        <w:gridCol w:w="3147"/>
        <w:gridCol w:w="5386"/>
        <w:gridCol w:w="142"/>
        <w:gridCol w:w="1276"/>
      </w:tblGrid>
      <w:tr w:rsidR="00BE6C1D" w:rsidRPr="00570431" w:rsidTr="00715D6A">
        <w:trPr>
          <w:cantSplit/>
        </w:trPr>
        <w:tc>
          <w:tcPr>
            <w:tcW w:w="3147" w:type="dxa"/>
            <w:tcBorders>
              <w:top w:val="nil"/>
              <w:left w:val="nil"/>
              <w:bottom w:val="nil"/>
              <w:right w:val="nil"/>
            </w:tcBorders>
            <w:vAlign w:val="bottom"/>
          </w:tcPr>
          <w:p w:rsidR="00BE6C1D" w:rsidRPr="00570431" w:rsidRDefault="00BE6C1D" w:rsidP="00715D6A">
            <w:pPr>
              <w:autoSpaceDE w:val="0"/>
              <w:autoSpaceDN w:val="0"/>
              <w:spacing w:before="80"/>
              <w:rPr>
                <w:rFonts w:ascii="Times New Roman" w:hAnsi="Times New Roman"/>
                <w:bCs/>
                <w:i/>
                <w:iCs/>
                <w:sz w:val="20"/>
              </w:rPr>
            </w:pPr>
            <w:r w:rsidRPr="00570431">
              <w:rPr>
                <w:rFonts w:ascii="Times New Roman" w:hAnsi="Times New Roman"/>
                <w:bCs/>
                <w:i/>
                <w:iCs/>
                <w:sz w:val="20"/>
              </w:rPr>
              <w:t>Прошу:</w:t>
            </w:r>
          </w:p>
          <w:p w:rsidR="00BE6C1D" w:rsidRPr="00570431" w:rsidRDefault="00BE6C1D" w:rsidP="00715D6A">
            <w:pPr>
              <w:autoSpaceDE w:val="0"/>
              <w:autoSpaceDN w:val="0"/>
              <w:spacing w:before="80"/>
              <w:rPr>
                <w:rFonts w:ascii="Times New Roman" w:hAnsi="Times New Roman"/>
                <w:b/>
                <w:bCs/>
                <w:i/>
                <w:iCs/>
                <w:sz w:val="20"/>
              </w:rPr>
            </w:pPr>
            <w:r w:rsidRPr="00570431">
              <w:rPr>
                <w:rFonts w:ascii="Times New Roman" w:hAnsi="Times New Roman"/>
                <w:bCs/>
                <w:i/>
                <w:iCs/>
                <w:sz w:val="20"/>
              </w:rPr>
              <w:t>1. Закрыть лицевой счет</w:t>
            </w:r>
          </w:p>
        </w:tc>
        <w:tc>
          <w:tcPr>
            <w:tcW w:w="5386"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i/>
                <w:iCs/>
                <w:sz w:val="20"/>
              </w:rPr>
            </w:pPr>
          </w:p>
        </w:tc>
        <w:tc>
          <w:tcPr>
            <w:tcW w:w="14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5386"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(вид лицевого счета)</w:t>
            </w:r>
          </w:p>
        </w:tc>
        <w:tc>
          <w:tcPr>
            <w:tcW w:w="142"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276"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r>
    </w:tbl>
    <w:p w:rsidR="00BE6C1D" w:rsidRPr="00570431" w:rsidRDefault="00BE6C1D" w:rsidP="00BE6C1D">
      <w:pPr>
        <w:autoSpaceDE w:val="0"/>
        <w:autoSpaceDN w:val="0"/>
        <w:spacing w:before="40"/>
        <w:ind w:right="1446"/>
        <w:rPr>
          <w:rFonts w:ascii="Times New Roman" w:hAnsi="Times New Roman"/>
          <w:sz w:val="20"/>
        </w:rPr>
      </w:pPr>
      <w:r w:rsidRPr="00570431">
        <w:rPr>
          <w:rFonts w:ascii="Times New Roman" w:hAnsi="Times New Roman"/>
          <w:sz w:val="20"/>
        </w:rPr>
        <w:t>В связи с</w:t>
      </w:r>
    </w:p>
    <w:p w:rsidR="00BE6C1D" w:rsidRPr="00570431" w:rsidRDefault="00BE6C1D" w:rsidP="00BE6C1D">
      <w:pPr>
        <w:pBdr>
          <w:top w:val="single" w:sz="4" w:space="1" w:color="auto"/>
        </w:pBdr>
        <w:autoSpaceDE w:val="0"/>
        <w:autoSpaceDN w:val="0"/>
        <w:ind w:left="851" w:right="1446"/>
        <w:jc w:val="center"/>
        <w:rPr>
          <w:rFonts w:ascii="Times New Roman" w:hAnsi="Times New Roman"/>
          <w:sz w:val="18"/>
          <w:szCs w:val="18"/>
        </w:rPr>
      </w:pPr>
      <w:r w:rsidRPr="00570431">
        <w:rPr>
          <w:rFonts w:ascii="Times New Roman" w:hAnsi="Times New Roman"/>
          <w:sz w:val="18"/>
          <w:szCs w:val="18"/>
        </w:rPr>
        <w:t>(причина закрытия лицевого счета, наименование, номер и дата документа-основания)</w:t>
      </w:r>
    </w:p>
    <w:p w:rsidR="00BE6C1D" w:rsidRPr="00570431" w:rsidRDefault="00BE6C1D" w:rsidP="00BE6C1D">
      <w:pPr>
        <w:pBdr>
          <w:top w:val="single" w:sz="4" w:space="1" w:color="auto"/>
        </w:pBdr>
        <w:autoSpaceDE w:val="0"/>
        <w:autoSpaceDN w:val="0"/>
        <w:ind w:left="851" w:right="1446"/>
        <w:jc w:val="center"/>
        <w:rPr>
          <w:rFonts w:ascii="Times New Roman" w:hAnsi="Times New Roman"/>
          <w:sz w:val="18"/>
          <w:szCs w:val="18"/>
        </w:rPr>
      </w:pPr>
    </w:p>
    <w:tbl>
      <w:tblPr>
        <w:tblW w:w="0" w:type="auto"/>
        <w:tblLayout w:type="fixed"/>
        <w:tblCellMar>
          <w:left w:w="28" w:type="dxa"/>
          <w:right w:w="28" w:type="dxa"/>
        </w:tblCellMar>
        <w:tblLook w:val="0000"/>
      </w:tblPr>
      <w:tblGrid>
        <w:gridCol w:w="1361"/>
        <w:gridCol w:w="283"/>
        <w:gridCol w:w="6917"/>
      </w:tblGrid>
      <w:tr w:rsidR="00BE6C1D" w:rsidRPr="00570431" w:rsidTr="00715D6A">
        <w:tc>
          <w:tcPr>
            <w:tcW w:w="8561" w:type="dxa"/>
            <w:gridSpan w:val="3"/>
            <w:tcBorders>
              <w:top w:val="nil"/>
              <w:left w:val="nil"/>
              <w:bottom w:val="nil"/>
              <w:right w:val="nil"/>
            </w:tcBorders>
            <w:vAlign w:val="bottom"/>
          </w:tcPr>
          <w:p w:rsidR="00BE6C1D" w:rsidRPr="00570431" w:rsidRDefault="00BE6C1D" w:rsidP="00715D6A">
            <w:pPr>
              <w:autoSpaceDE w:val="0"/>
              <w:autoSpaceDN w:val="0"/>
              <w:rPr>
                <w:rFonts w:ascii="Times New Roman" w:hAnsi="Times New Roman"/>
                <w:i/>
                <w:sz w:val="20"/>
              </w:rPr>
            </w:pPr>
            <w:r w:rsidRPr="00570431">
              <w:rPr>
                <w:rFonts w:ascii="Times New Roman" w:hAnsi="Times New Roman"/>
                <w:i/>
                <w:sz w:val="20"/>
              </w:rPr>
              <w:t>2. Сообщить о закрытии лицевого счета на адрес электронной почты:_______________________</w:t>
            </w: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6917" w:type="dxa"/>
            <w:tcBorders>
              <w:top w:val="nil"/>
              <w:left w:val="nil"/>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Приложения:</w:t>
            </w: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1.</w:t>
            </w:r>
          </w:p>
        </w:tc>
        <w:tc>
          <w:tcPr>
            <w:tcW w:w="691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83" w:type="dxa"/>
            <w:tcBorders>
              <w:top w:val="single" w:sz="4" w:space="0" w:color="auto"/>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2.</w:t>
            </w:r>
          </w:p>
        </w:tc>
        <w:tc>
          <w:tcPr>
            <w:tcW w:w="691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before="80" w:after="20"/>
        <w:jc w:val="center"/>
        <w:rPr>
          <w:rFonts w:ascii="Times New Roman" w:hAnsi="Times New Roman"/>
          <w:sz w:val="20"/>
        </w:rPr>
      </w:pPr>
      <w:r w:rsidRPr="00570431">
        <w:rPr>
          <w:rFonts w:ascii="Times New Roman" w:hAnsi="Times New Roman"/>
          <w:sz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BE6C1D" w:rsidRPr="00570431" w:rsidTr="00715D6A">
        <w:trPr>
          <w:cantSplit/>
        </w:trPr>
        <w:tc>
          <w:tcPr>
            <w:tcW w:w="2534" w:type="dxa"/>
            <w:vMerge w:val="restart"/>
            <w:tcBorders>
              <w:left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Номер счета</w:t>
            </w:r>
          </w:p>
        </w:tc>
        <w:tc>
          <w:tcPr>
            <w:tcW w:w="7417" w:type="dxa"/>
            <w:gridSpan w:val="3"/>
            <w:tcBorders>
              <w:right w:val="nil"/>
            </w:tcBorders>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Реквизиты банка</w:t>
            </w:r>
          </w:p>
        </w:tc>
      </w:tr>
      <w:tr w:rsidR="00BE6C1D" w:rsidRPr="00570431" w:rsidTr="00715D6A">
        <w:trPr>
          <w:cantSplit/>
        </w:trPr>
        <w:tc>
          <w:tcPr>
            <w:tcW w:w="2534" w:type="dxa"/>
            <w:vMerge/>
            <w:tcBorders>
              <w:left w:val="nil"/>
            </w:tcBorders>
            <w:vAlign w:val="bottom"/>
          </w:tcPr>
          <w:p w:rsidR="00BE6C1D" w:rsidRPr="00570431" w:rsidRDefault="00BE6C1D" w:rsidP="00715D6A">
            <w:pPr>
              <w:autoSpaceDE w:val="0"/>
              <w:autoSpaceDN w:val="0"/>
              <w:rPr>
                <w:rFonts w:ascii="Times New Roman" w:hAnsi="Times New Roman"/>
                <w:sz w:val="20"/>
              </w:rPr>
            </w:pPr>
          </w:p>
        </w:tc>
        <w:tc>
          <w:tcPr>
            <w:tcW w:w="2534" w:type="dxa"/>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наименование</w:t>
            </w:r>
          </w:p>
        </w:tc>
        <w:tc>
          <w:tcPr>
            <w:tcW w:w="2331" w:type="dxa"/>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БИК</w:t>
            </w:r>
          </w:p>
        </w:tc>
        <w:tc>
          <w:tcPr>
            <w:tcW w:w="2552" w:type="dxa"/>
            <w:tcBorders>
              <w:right w:val="nil"/>
            </w:tcBorders>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корреспондентский счет</w:t>
            </w:r>
          </w:p>
        </w:tc>
      </w:tr>
      <w:tr w:rsidR="00BE6C1D" w:rsidRPr="00570431" w:rsidTr="00715D6A">
        <w:tc>
          <w:tcPr>
            <w:tcW w:w="2534" w:type="dxa"/>
            <w:tcBorders>
              <w:left w:val="nil"/>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1</w:t>
            </w:r>
          </w:p>
        </w:tc>
        <w:tc>
          <w:tcPr>
            <w:tcW w:w="2534" w:type="dxa"/>
            <w:tcBorders>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2</w:t>
            </w:r>
          </w:p>
        </w:tc>
        <w:tc>
          <w:tcPr>
            <w:tcW w:w="2331" w:type="dxa"/>
            <w:tcBorders>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3</w:t>
            </w:r>
          </w:p>
        </w:tc>
        <w:tc>
          <w:tcPr>
            <w:tcW w:w="2552" w:type="dxa"/>
            <w:tcBorders>
              <w:bottom w:val="nil"/>
              <w:right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4</w:t>
            </w:r>
          </w:p>
        </w:tc>
      </w:tr>
      <w:tr w:rsidR="00BE6C1D" w:rsidRPr="00570431" w:rsidTr="00715D6A">
        <w:tc>
          <w:tcPr>
            <w:tcW w:w="2534" w:type="dxa"/>
            <w:tcBorders>
              <w:top w:val="single" w:sz="12" w:space="0" w:color="auto"/>
              <w:left w:val="single" w:sz="12" w:space="0" w:color="auto"/>
              <w:bottom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c>
          <w:tcPr>
            <w:tcW w:w="2534" w:type="dxa"/>
            <w:tcBorders>
              <w:top w:val="single" w:sz="12" w:space="0" w:color="auto"/>
              <w:bottom w:val="single" w:sz="12" w:space="0" w:color="auto"/>
            </w:tcBorders>
            <w:vAlign w:val="center"/>
          </w:tcPr>
          <w:p w:rsidR="00BE6C1D" w:rsidRPr="00570431" w:rsidRDefault="00BE6C1D" w:rsidP="00715D6A">
            <w:pPr>
              <w:autoSpaceDE w:val="0"/>
              <w:autoSpaceDN w:val="0"/>
              <w:rPr>
                <w:rFonts w:ascii="Times New Roman" w:hAnsi="Times New Roman"/>
                <w:sz w:val="20"/>
              </w:rPr>
            </w:pPr>
          </w:p>
        </w:tc>
        <w:tc>
          <w:tcPr>
            <w:tcW w:w="2331" w:type="dxa"/>
            <w:tcBorders>
              <w:top w:val="single" w:sz="12" w:space="0" w:color="auto"/>
              <w:bottom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c>
          <w:tcPr>
            <w:tcW w:w="2552" w:type="dxa"/>
            <w:tcBorders>
              <w:top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80"/>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Отметка СП  сельсовет муниципального района </w:t>
      </w:r>
      <w:r w:rsidR="00715D6A">
        <w:rPr>
          <w:rFonts w:ascii="Times New Roman" w:hAnsi="Times New Roman"/>
          <w:b/>
          <w:bCs/>
        </w:rPr>
        <w:t>Бакалинск</w:t>
      </w:r>
      <w:r w:rsidRPr="00570431">
        <w:rPr>
          <w:rFonts w:ascii="Times New Roman" w:hAnsi="Times New Roman"/>
          <w:b/>
          <w:bCs/>
        </w:rPr>
        <w:t>ий район</w:t>
      </w: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 Республики Башкортостан</w:t>
      </w:r>
    </w:p>
    <w:tbl>
      <w:tblPr>
        <w:tblW w:w="0" w:type="auto"/>
        <w:jc w:val="center"/>
        <w:tblLayout w:type="fixed"/>
        <w:tblCellMar>
          <w:left w:w="28" w:type="dxa"/>
          <w:right w:w="28" w:type="dxa"/>
        </w:tblCellMar>
        <w:tblLook w:val="0000"/>
      </w:tblPr>
      <w:tblGrid>
        <w:gridCol w:w="3198"/>
        <w:gridCol w:w="1338"/>
      </w:tblGrid>
      <w:tr w:rsidR="00BE6C1D" w:rsidRPr="00570431" w:rsidTr="00715D6A">
        <w:trPr>
          <w:jc w:val="center"/>
        </w:trPr>
        <w:tc>
          <w:tcPr>
            <w:tcW w:w="3198" w:type="dxa"/>
            <w:tcBorders>
              <w:top w:val="nil"/>
              <w:left w:val="nil"/>
              <w:bottom w:val="nil"/>
              <w:right w:val="nil"/>
            </w:tcBorders>
            <w:vAlign w:val="center"/>
          </w:tcPr>
          <w:p w:rsidR="00BE6C1D" w:rsidRPr="00570431" w:rsidRDefault="00BE6C1D" w:rsidP="00715D6A">
            <w:pPr>
              <w:autoSpaceDE w:val="0"/>
              <w:autoSpaceDN w:val="0"/>
              <w:ind w:right="113"/>
              <w:jc w:val="right"/>
              <w:rPr>
                <w:rFonts w:ascii="Times New Roman" w:hAnsi="Times New Roman"/>
                <w:b/>
                <w:bCs/>
              </w:rPr>
            </w:pPr>
            <w:r w:rsidRPr="00570431">
              <w:rPr>
                <w:rFonts w:ascii="Times New Roman" w:hAnsi="Times New Roman"/>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b/>
                <w:bCs/>
              </w:rPr>
            </w:pPr>
          </w:p>
        </w:tc>
      </w:tr>
    </w:tbl>
    <w:p w:rsidR="00BE6C1D" w:rsidRPr="00570431" w:rsidRDefault="00BE6C1D" w:rsidP="00BE6C1D">
      <w:pPr>
        <w:autoSpaceDE w:val="0"/>
        <w:autoSpaceDN w:val="0"/>
        <w:rPr>
          <w:rFonts w:ascii="Times New Roman" w:hAnsi="Times New Roman"/>
          <w:sz w:val="2"/>
          <w:szCs w:val="2"/>
        </w:rPr>
      </w:pPr>
    </w:p>
    <w:tbl>
      <w:tblPr>
        <w:tblW w:w="9979" w:type="dxa"/>
        <w:tblLayout w:type="fixed"/>
        <w:tblCellMar>
          <w:left w:w="28" w:type="dxa"/>
          <w:right w:w="28" w:type="dxa"/>
        </w:tblCellMar>
        <w:tblLook w:val="0000"/>
      </w:tblPr>
      <w:tblGrid>
        <w:gridCol w:w="2608"/>
        <w:gridCol w:w="1871"/>
        <w:gridCol w:w="141"/>
        <w:gridCol w:w="993"/>
        <w:gridCol w:w="141"/>
        <w:gridCol w:w="2411"/>
        <w:gridCol w:w="141"/>
        <w:gridCol w:w="1673"/>
      </w:tblGrid>
      <w:tr w:rsidR="00BE6C1D" w:rsidRPr="00570431" w:rsidTr="00715D6A">
        <w:trPr>
          <w:gridAfter w:val="2"/>
          <w:wAfter w:w="1814" w:type="dxa"/>
        </w:trPr>
        <w:tc>
          <w:tcPr>
            <w:tcW w:w="2608"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lastRenderedPageBreak/>
              <w:t xml:space="preserve">Руководитель (или иное </w:t>
            </w: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уполномоченное лицо)</w:t>
            </w:r>
          </w:p>
        </w:tc>
        <w:tc>
          <w:tcPr>
            <w:tcW w:w="187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1814" w:type="dxa"/>
        </w:trPr>
        <w:tc>
          <w:tcPr>
            <w:tcW w:w="2608"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608"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Ответственный исполнитель</w:t>
            </w:r>
          </w:p>
        </w:tc>
        <w:tc>
          <w:tcPr>
            <w:tcW w:w="187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67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608"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67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(телефон)</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autoSpaceDE w:val="0"/>
        <w:autoSpaceDN w:val="0"/>
        <w:rPr>
          <w:rFonts w:ascii="Times New Roman" w:hAnsi="Times New Roman"/>
          <w:sz w:val="2"/>
          <w:szCs w:val="2"/>
        </w:rPr>
      </w:pPr>
    </w:p>
    <w:p w:rsidR="00BE6C1D" w:rsidRDefault="00BE6C1D" w:rsidP="00BE6C1D">
      <w:pPr>
        <w:jc w:val="both"/>
        <w:rPr>
          <w:rFonts w:ascii="Times New Roman" w:hAnsi="Times New Roman"/>
          <w:bCs/>
          <w:szCs w:val="28"/>
          <w:lang w:val="ba-RU"/>
        </w:rPr>
      </w:pPr>
    </w:p>
    <w:p w:rsidR="00BE6C1D" w:rsidRPr="00570431" w:rsidRDefault="00BE6C1D" w:rsidP="00BE6C1D">
      <w:pPr>
        <w:autoSpaceDE w:val="0"/>
        <w:autoSpaceDN w:val="0"/>
        <w:adjustRightInd w:val="0"/>
        <w:ind w:left="6379"/>
        <w:outlineLvl w:val="0"/>
        <w:rPr>
          <w:rFonts w:ascii="Times New Roman" w:eastAsia="Calibri" w:hAnsi="Times New Roman"/>
          <w:sz w:val="20"/>
          <w:szCs w:val="28"/>
          <w:lang w:eastAsia="en-US"/>
        </w:rPr>
      </w:pPr>
      <w:r w:rsidRPr="00570431">
        <w:rPr>
          <w:rFonts w:ascii="Times New Roman" w:eastAsia="Calibri" w:hAnsi="Times New Roman"/>
          <w:sz w:val="20"/>
          <w:szCs w:val="28"/>
          <w:lang w:eastAsia="en-US"/>
        </w:rPr>
        <w:t>«Приложение № 7</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r w:rsidRPr="00570431">
        <w:rPr>
          <w:rFonts w:ascii="Times New Roman" w:eastAsia="Calibri" w:hAnsi="Times New Roman"/>
          <w:sz w:val="20"/>
          <w:szCs w:val="28"/>
          <w:lang w:eastAsia="en-US"/>
        </w:rPr>
        <w:t>к Порядку открытия и ведения лицевых</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r w:rsidRPr="00570431">
        <w:rPr>
          <w:rFonts w:ascii="Times New Roman" w:eastAsia="Calibri" w:hAnsi="Times New Roman"/>
          <w:sz w:val="20"/>
          <w:szCs w:val="28"/>
          <w:lang w:eastAsia="en-US"/>
        </w:rPr>
        <w:t xml:space="preserve">счетов в СП  </w:t>
      </w:r>
      <w:r w:rsidR="005230B8">
        <w:rPr>
          <w:rFonts w:ascii="Times New Roman" w:hAnsi="Times New Roman"/>
          <w:sz w:val="18"/>
          <w:szCs w:val="18"/>
        </w:rPr>
        <w:t>Староматинский</w:t>
      </w:r>
      <w:r w:rsidRPr="00570431">
        <w:rPr>
          <w:rFonts w:ascii="Times New Roman" w:eastAsia="Calibri" w:hAnsi="Times New Roman"/>
          <w:sz w:val="20"/>
          <w:szCs w:val="28"/>
          <w:lang w:eastAsia="en-US"/>
        </w:rPr>
        <w:t xml:space="preserve">сельсовет муниципального района </w:t>
      </w:r>
      <w:r w:rsidR="00715D6A">
        <w:rPr>
          <w:rFonts w:ascii="Times New Roman" w:eastAsia="Calibri" w:hAnsi="Times New Roman"/>
          <w:sz w:val="20"/>
          <w:szCs w:val="28"/>
          <w:lang w:eastAsia="en-US"/>
        </w:rPr>
        <w:t>Бакалинск</w:t>
      </w:r>
      <w:r w:rsidRPr="00570431">
        <w:rPr>
          <w:rFonts w:ascii="Times New Roman" w:eastAsia="Calibri" w:hAnsi="Times New Roman"/>
          <w:sz w:val="20"/>
          <w:szCs w:val="28"/>
          <w:lang w:eastAsia="en-US"/>
        </w:rPr>
        <w:t>ий район Республики Башкортостан</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BE6C1D">
      <w:pPr>
        <w:spacing w:after="1" w:line="200" w:lineRule="atLeast"/>
        <w:jc w:val="both"/>
        <w:outlineLvl w:val="0"/>
        <w:rPr>
          <w:rFonts w:ascii="Times New Roman" w:eastAsia="Calibri" w:hAnsi="Times New Roman"/>
          <w:szCs w:val="28"/>
          <w:lang w:eastAsia="en-US"/>
        </w:rPr>
      </w:pP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widowControl w:val="0"/>
        <w:autoSpaceDE w:val="0"/>
        <w:autoSpaceDN w:val="0"/>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BE6C1D">
      <w:pPr>
        <w:widowControl w:val="0"/>
        <w:autoSpaceDE w:val="0"/>
        <w:autoSpaceDN w:val="0"/>
        <w:jc w:val="center"/>
        <w:rPr>
          <w:rFonts w:ascii="Times New Roman" w:hAnsi="Times New Roman"/>
          <w:b/>
          <w:szCs w:val="28"/>
        </w:rPr>
      </w:pPr>
      <w:r w:rsidRPr="00570431">
        <w:rPr>
          <w:rFonts w:ascii="Times New Roman" w:hAnsi="Times New Roman"/>
          <w:b/>
          <w:szCs w:val="28"/>
        </w:rPr>
        <w:t>о закрытии лицевого счета</w:t>
      </w:r>
    </w:p>
    <w:p w:rsidR="00BE6C1D" w:rsidRPr="00570431" w:rsidRDefault="00BE6C1D" w:rsidP="00BE6C1D">
      <w:pPr>
        <w:spacing w:after="1" w:line="20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от "__"___________ 20___г.</w:t>
      </w: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_________________ муниципального района </w:t>
      </w:r>
      <w:r w:rsidR="00715D6A">
        <w:rPr>
          <w:rFonts w:ascii="Times New Roman" w:eastAsia="Calibri" w:hAnsi="Times New Roman"/>
          <w:szCs w:val="28"/>
          <w:lang w:eastAsia="en-US"/>
        </w:rPr>
        <w:t>Бакалинск</w:t>
      </w:r>
      <w:r w:rsidRPr="00570431">
        <w:rPr>
          <w:rFonts w:ascii="Times New Roman" w:eastAsia="Calibri" w:hAnsi="Times New Roman"/>
          <w:szCs w:val="28"/>
          <w:lang w:eastAsia="en-US"/>
        </w:rPr>
        <w:t>ий район Республики Башкортостан сообщает, что _________________________________________</w:t>
      </w:r>
      <w:r>
        <w:rPr>
          <w:rFonts w:ascii="Times New Roman" w:eastAsia="Calibri" w:hAnsi="Times New Roman"/>
          <w:szCs w:val="28"/>
          <w:lang w:eastAsia="en-US"/>
        </w:rPr>
        <w:t>___________________________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_________________________________________</w:t>
      </w:r>
      <w:r>
        <w:rPr>
          <w:rFonts w:ascii="Times New Roman" w:eastAsia="Calibri" w:hAnsi="Times New Roman"/>
          <w:szCs w:val="28"/>
          <w:lang w:eastAsia="en-US"/>
        </w:rPr>
        <w:t>___________________________</w:t>
      </w:r>
    </w:p>
    <w:p w:rsidR="00BE6C1D" w:rsidRPr="00570431" w:rsidRDefault="00BE6C1D" w:rsidP="00BE6C1D">
      <w:pPr>
        <w:spacing w:after="1" w:line="20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 20__ г. закрыт лицевой счет ______________________________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 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autoSpaceDE w:val="0"/>
        <w:autoSpaceDN w:val="0"/>
        <w:adjustRightInd w:val="0"/>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Исполнитель _______________    ____________________________________________</w:t>
      </w:r>
    </w:p>
    <w:p w:rsidR="00F00D99" w:rsidRPr="00F00D99" w:rsidRDefault="00BE6C1D" w:rsidP="00F00D99">
      <w:pPr>
        <w:widowControl w:val="0"/>
        <w:autoSpaceDE w:val="0"/>
        <w:autoSpaceDN w:val="0"/>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autoSpaceDE w:val="0"/>
        <w:autoSpaceDN w:val="0"/>
        <w:ind w:left="5529"/>
        <w:rPr>
          <w:rFonts w:ascii="Times New Roman" w:hAnsi="Times New Roman"/>
          <w:sz w:val="18"/>
          <w:szCs w:val="18"/>
        </w:rPr>
      </w:pPr>
      <w:r w:rsidRPr="00570431">
        <w:rPr>
          <w:rFonts w:ascii="Times New Roman" w:hAnsi="Times New Roman"/>
          <w:sz w:val="18"/>
          <w:szCs w:val="18"/>
        </w:rPr>
        <w:lastRenderedPageBreak/>
        <w:t>«Приложение № 8</w:t>
      </w:r>
      <w:r w:rsidRPr="00570431">
        <w:rPr>
          <w:rFonts w:ascii="Times New Roman" w:hAnsi="Times New Roman"/>
          <w:sz w:val="18"/>
          <w:szCs w:val="18"/>
        </w:rPr>
        <w:br/>
        <w:t xml:space="preserve">к Порядку открытия и ведения лицевых счетов </w:t>
      </w:r>
    </w:p>
    <w:p w:rsidR="00BE6C1D" w:rsidRPr="00570431" w:rsidRDefault="00BE6C1D" w:rsidP="00BE6C1D">
      <w:pPr>
        <w:autoSpaceDE w:val="0"/>
        <w:autoSpaceDN w:val="0"/>
        <w:ind w:left="5529"/>
        <w:rPr>
          <w:rFonts w:ascii="Times New Roman" w:hAnsi="Times New Roman"/>
          <w:sz w:val="18"/>
          <w:szCs w:val="18"/>
        </w:rPr>
      </w:pPr>
      <w:r w:rsidRPr="00570431">
        <w:rPr>
          <w:rFonts w:ascii="Times New Roman" w:hAnsi="Times New Roman"/>
          <w:sz w:val="18"/>
          <w:szCs w:val="18"/>
        </w:rPr>
        <w:t xml:space="preserve">В СП  </w:t>
      </w:r>
      <w:r w:rsidR="005230B8">
        <w:rPr>
          <w:rFonts w:ascii="Times New Roman" w:hAnsi="Times New Roman"/>
          <w:sz w:val="18"/>
          <w:szCs w:val="18"/>
        </w:rPr>
        <w:t>Староматинский</w:t>
      </w:r>
      <w:r w:rsidRPr="00570431">
        <w:rPr>
          <w:rFonts w:ascii="Times New Roman" w:hAnsi="Times New Roman"/>
          <w:sz w:val="18"/>
          <w:szCs w:val="18"/>
        </w:rPr>
        <w:t xml:space="preserve">сельсовет  муниципального района </w:t>
      </w:r>
      <w:r w:rsidR="00715D6A">
        <w:rPr>
          <w:rFonts w:ascii="Times New Roman" w:hAnsi="Times New Roman"/>
          <w:sz w:val="18"/>
          <w:szCs w:val="18"/>
        </w:rPr>
        <w:t>Бакалинск</w:t>
      </w:r>
      <w:r w:rsidRPr="00570431">
        <w:rPr>
          <w:rFonts w:ascii="Times New Roman" w:hAnsi="Times New Roman"/>
          <w:sz w:val="18"/>
          <w:szCs w:val="18"/>
        </w:rPr>
        <w:t>ий район Республики Башкортостан</w:t>
      </w:r>
    </w:p>
    <w:p w:rsidR="00BE6C1D" w:rsidRPr="00570431" w:rsidRDefault="00BE6C1D" w:rsidP="00BE6C1D">
      <w:pPr>
        <w:autoSpaceDE w:val="0"/>
        <w:autoSpaceDN w:val="0"/>
        <w:ind w:left="5529"/>
        <w:rPr>
          <w:rFonts w:ascii="Times New Roman" w:hAnsi="Times New Roman"/>
          <w:sz w:val="17"/>
          <w:szCs w:val="17"/>
        </w:rPr>
      </w:pPr>
    </w:p>
    <w:p w:rsidR="00BE6C1D" w:rsidRPr="00570431" w:rsidRDefault="00BE6C1D" w:rsidP="00BE6C1D">
      <w:pPr>
        <w:autoSpaceDE w:val="0"/>
        <w:autoSpaceDN w:val="0"/>
        <w:spacing w:before="720"/>
        <w:ind w:right="1418"/>
        <w:jc w:val="center"/>
        <w:rPr>
          <w:rFonts w:ascii="Times New Roman" w:hAnsi="Times New Roman"/>
          <w:b/>
          <w:bCs/>
          <w:sz w:val="24"/>
          <w:szCs w:val="24"/>
        </w:rPr>
      </w:pPr>
      <w:r w:rsidRPr="00570431">
        <w:rPr>
          <w:rFonts w:ascii="Times New Roman" w:hAnsi="Times New Roman"/>
          <w:b/>
          <w:bCs/>
          <w:sz w:val="24"/>
          <w:szCs w:val="24"/>
        </w:rPr>
        <w:t>РАЗРЕШЕНИЕ НА ОТКРЫТИЕ СЧЕТА</w:t>
      </w:r>
      <w:r w:rsidRPr="00570431">
        <w:rPr>
          <w:rFonts w:ascii="Times New Roman" w:hAnsi="Times New Roman"/>
          <w:b/>
          <w:bCs/>
          <w:sz w:val="24"/>
          <w:szCs w:val="24"/>
        </w:rPr>
        <w:br/>
        <w:t>В ПОДРАЗДЕЛЕНИИ РАСЧЕТНОЙ СЕТИ БАНКА РОССИИ</w:t>
      </w:r>
      <w:r w:rsidRPr="00570431">
        <w:rPr>
          <w:rFonts w:ascii="Times New Roman" w:hAnsi="Times New Roman"/>
          <w:b/>
          <w:bCs/>
          <w:sz w:val="24"/>
          <w:szCs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BE6C1D" w:rsidRPr="00570431" w:rsidTr="00715D6A">
        <w:tc>
          <w:tcPr>
            <w:tcW w:w="8789" w:type="dxa"/>
            <w:gridSpan w:val="8"/>
            <w:tcBorders>
              <w:top w:val="nil"/>
              <w:left w:val="nil"/>
              <w:bottom w:val="nil"/>
              <w:right w:val="nil"/>
            </w:tcBorders>
            <w:vAlign w:val="center"/>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 xml:space="preserve">ИНЫМ ПОЛУЧАТЕЛЕМ СРЕДСТВ БЮДЖЕТА </w:t>
            </w:r>
          </w:p>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Коды</w:t>
            </w:r>
          </w:p>
        </w:tc>
      </w:tr>
      <w:tr w:rsidR="00BE6C1D" w:rsidRPr="00570431" w:rsidTr="00715D6A">
        <w:tc>
          <w:tcPr>
            <w:tcW w:w="2892"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p>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от "</w:t>
            </w:r>
          </w:p>
        </w:tc>
        <w:tc>
          <w:tcPr>
            <w:tcW w:w="39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1588"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r w:rsidRPr="00570431">
              <w:rPr>
                <w:rFonts w:ascii="Times New Roman" w:hAnsi="Times New Roman"/>
              </w:rPr>
              <w:t>г.</w:t>
            </w:r>
          </w:p>
        </w:tc>
        <w:tc>
          <w:tcPr>
            <w:tcW w:w="1304" w:type="dxa"/>
            <w:tcBorders>
              <w:top w:val="nil"/>
              <w:left w:val="nil"/>
              <w:bottom w:val="nil"/>
              <w:right w:val="nil"/>
            </w:tcBorders>
            <w:vAlign w:val="center"/>
          </w:tcPr>
          <w:p w:rsidR="00BE6C1D" w:rsidRPr="00570431" w:rsidRDefault="00BE6C1D" w:rsidP="00715D6A">
            <w:pPr>
              <w:autoSpaceDE w:val="0"/>
              <w:autoSpaceDN w:val="0"/>
              <w:ind w:right="57"/>
              <w:jc w:val="right"/>
              <w:rPr>
                <w:rFonts w:ascii="Times New Roman" w:hAnsi="Times New Roman"/>
                <w:sz w:val="20"/>
              </w:rPr>
            </w:pPr>
          </w:p>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rPr>
            </w:pPr>
          </w:p>
        </w:tc>
      </w:tr>
    </w:tbl>
    <w:p w:rsidR="00BE6C1D" w:rsidRPr="00570431" w:rsidRDefault="00BE6C1D" w:rsidP="00BE6C1D">
      <w:pPr>
        <w:autoSpaceDE w:val="0"/>
        <w:autoSpaceDN w:val="0"/>
        <w:spacing w:before="600" w:after="240"/>
        <w:jc w:val="center"/>
        <w:rPr>
          <w:rFonts w:ascii="Times New Roman" w:hAnsi="Times New Roman"/>
          <w:b/>
          <w:bCs/>
          <w:i/>
          <w:iCs/>
        </w:rPr>
      </w:pPr>
      <w:r w:rsidRPr="00570431">
        <w:rPr>
          <w:rFonts w:ascii="Times New Roman" w:hAnsi="Times New Roman"/>
          <w:b/>
          <w:bCs/>
          <w:i/>
          <w:iCs/>
          <w:snapToGrid w:val="0"/>
        </w:rPr>
        <w:t>Разрешаю осуществлять операции на счете</w:t>
      </w:r>
      <w:r w:rsidRPr="00570431">
        <w:rPr>
          <w:rFonts w:ascii="Times New Roman" w:hAnsi="Times New Roman"/>
          <w:b/>
          <w:bCs/>
          <w:i/>
          <w:iCs/>
        </w:rPr>
        <w:t>, открытом в подразделении</w:t>
      </w:r>
      <w:r w:rsidRPr="00570431">
        <w:rPr>
          <w:rFonts w:ascii="Times New Roman" w:hAnsi="Times New Roman"/>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BE6C1D" w:rsidRPr="00570431" w:rsidTr="00715D6A">
        <w:trPr>
          <w:cantSplit/>
        </w:trPr>
        <w:tc>
          <w:tcPr>
            <w:tcW w:w="7484"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304" w:type="dxa"/>
            <w:vMerge w:val="restart"/>
            <w:tcBorders>
              <w:top w:val="nil"/>
              <w:left w:val="nil"/>
              <w:bottom w:val="nil"/>
            </w:tcBorders>
            <w:vAlign w:val="center"/>
          </w:tcPr>
          <w:p w:rsidR="00BE6C1D" w:rsidRPr="00570431" w:rsidRDefault="00BE6C1D" w:rsidP="00715D6A">
            <w:pPr>
              <w:autoSpaceDE w:val="0"/>
              <w:autoSpaceDN w:val="0"/>
              <w:ind w:right="57"/>
              <w:jc w:val="right"/>
              <w:rPr>
                <w:rFonts w:ascii="Times New Roman" w:hAnsi="Times New Roman"/>
                <w:color w:val="FF0000"/>
                <w:sz w:val="20"/>
              </w:rPr>
            </w:pPr>
          </w:p>
        </w:tc>
        <w:tc>
          <w:tcPr>
            <w:tcW w:w="1418" w:type="dxa"/>
            <w:vMerge w:val="restart"/>
            <w:vAlign w:val="center"/>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7484"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BE6C1D" w:rsidRPr="00570431" w:rsidRDefault="00BE6C1D" w:rsidP="00715D6A">
            <w:pPr>
              <w:autoSpaceDE w:val="0"/>
              <w:autoSpaceDN w:val="0"/>
              <w:rPr>
                <w:rFonts w:ascii="Times New Roman" w:hAnsi="Times New Roman"/>
                <w:sz w:val="20"/>
              </w:rPr>
            </w:pPr>
          </w:p>
        </w:tc>
        <w:tc>
          <w:tcPr>
            <w:tcW w:w="1418" w:type="dxa"/>
            <w:vMerge/>
            <w:tcBorders>
              <w:top w:val="nil"/>
            </w:tcBorders>
            <w:vAlign w:val="center"/>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2722" w:type="dxa"/>
        </w:trPr>
        <w:tc>
          <w:tcPr>
            <w:tcW w:w="7484" w:type="dxa"/>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gridAfter w:val="2"/>
          <w:wAfter w:w="2722" w:type="dxa"/>
        </w:trPr>
        <w:tc>
          <w:tcPr>
            <w:tcW w:w="7484" w:type="dxa"/>
            <w:tcBorders>
              <w:top w:val="single" w:sz="4" w:space="0" w:color="auto"/>
              <w:left w:val="nil"/>
              <w:bottom w:val="single" w:sz="4" w:space="0" w:color="auto"/>
              <w:right w:val="nil"/>
            </w:tcBorders>
            <w:vAlign w:val="bottom"/>
          </w:tcPr>
          <w:p w:rsidR="00BE6C1D" w:rsidRPr="00570431" w:rsidRDefault="00BE6C1D" w:rsidP="00715D6A">
            <w:pPr>
              <w:autoSpaceDE w:val="0"/>
              <w:autoSpaceDN w:val="0"/>
              <w:spacing w:before="120"/>
              <w:jc w:val="center"/>
              <w:rPr>
                <w:rFonts w:ascii="Times New Roman" w:hAnsi="Times New Roman"/>
              </w:rPr>
            </w:pPr>
          </w:p>
        </w:tc>
      </w:tr>
    </w:tbl>
    <w:p w:rsidR="00BE6C1D" w:rsidRPr="00570431"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2552"/>
        <w:gridCol w:w="4933"/>
        <w:gridCol w:w="1304"/>
        <w:gridCol w:w="1419"/>
      </w:tblGrid>
      <w:tr w:rsidR="00BE6C1D" w:rsidRPr="00570431" w:rsidTr="00715D6A">
        <w:trPr>
          <w:cantSplit/>
        </w:trPr>
        <w:tc>
          <w:tcPr>
            <w:tcW w:w="255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находящемуся в ведении</w:t>
            </w:r>
          </w:p>
        </w:tc>
        <w:tc>
          <w:tcPr>
            <w:tcW w:w="493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304" w:type="dxa"/>
            <w:vMerge w:val="restart"/>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255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p>
        </w:tc>
        <w:tc>
          <w:tcPr>
            <w:tcW w:w="493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(наименование главного распорядителя,</w:t>
            </w:r>
          </w:p>
        </w:tc>
        <w:tc>
          <w:tcPr>
            <w:tcW w:w="1304" w:type="dxa"/>
            <w:vMerge/>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p>
        </w:tc>
        <w:tc>
          <w:tcPr>
            <w:tcW w:w="1418" w:type="dxa"/>
            <w:vMerge/>
            <w:tcBorders>
              <w:top w:val="nil"/>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E6C1D" w:rsidRPr="00570431" w:rsidRDefault="00BE6C1D" w:rsidP="00715D6A">
            <w:pPr>
              <w:autoSpaceDE w:val="0"/>
              <w:autoSpaceDN w:val="0"/>
              <w:spacing w:before="60"/>
              <w:jc w:val="center"/>
              <w:rPr>
                <w:rFonts w:ascii="Times New Roman" w:hAnsi="Times New Roman"/>
              </w:rPr>
            </w:pPr>
          </w:p>
        </w:tc>
      </w:tr>
      <w:tr w:rsidR="00BE6C1D" w:rsidRPr="00570431" w:rsidTr="00715D6A">
        <w:trPr>
          <w:cantSplit/>
        </w:trPr>
        <w:tc>
          <w:tcPr>
            <w:tcW w:w="7484" w:type="dxa"/>
            <w:gridSpan w:val="2"/>
            <w:tcBorders>
              <w:top w:val="nil"/>
              <w:left w:val="nil"/>
              <w:bottom w:val="single" w:sz="4" w:space="0" w:color="auto"/>
              <w:right w:val="nil"/>
            </w:tcBorders>
            <w:vAlign w:val="bottom"/>
          </w:tcPr>
          <w:p w:rsidR="00BE6C1D" w:rsidRPr="00570431" w:rsidRDefault="00BE6C1D" w:rsidP="00715D6A">
            <w:pPr>
              <w:autoSpaceDE w:val="0"/>
              <w:autoSpaceDN w:val="0"/>
              <w:spacing w:before="120"/>
              <w:jc w:val="center"/>
              <w:rPr>
                <w:rFonts w:ascii="Times New Roman" w:hAnsi="Times New Roman"/>
              </w:rPr>
            </w:pPr>
          </w:p>
        </w:tc>
        <w:tc>
          <w:tcPr>
            <w:tcW w:w="1304" w:type="dxa"/>
            <w:vMerge w:val="restart"/>
            <w:tcBorders>
              <w:top w:val="nil"/>
              <w:left w:val="nil"/>
              <w:bottom w:val="nil"/>
            </w:tcBorders>
            <w:vAlign w:val="bottom"/>
          </w:tcPr>
          <w:p w:rsidR="00BE6C1D" w:rsidRPr="00570431" w:rsidRDefault="00BE6C1D" w:rsidP="00715D6A">
            <w:pPr>
              <w:autoSpaceDE w:val="0"/>
              <w:autoSpaceDN w:val="0"/>
              <w:ind w:right="57"/>
              <w:jc w:val="right"/>
              <w:rPr>
                <w:rFonts w:ascii="Times New Roman" w:hAnsi="Times New Roman"/>
                <w:color w:val="FF0000"/>
                <w:sz w:val="20"/>
              </w:rPr>
            </w:pPr>
          </w:p>
        </w:tc>
        <w:tc>
          <w:tcPr>
            <w:tcW w:w="1418" w:type="dxa"/>
            <w:vMerge w:val="restart"/>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7484"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(распорядителя) средств бюджета Республики Башкортостан)</w:t>
            </w:r>
          </w:p>
        </w:tc>
        <w:tc>
          <w:tcPr>
            <w:tcW w:w="1304" w:type="dxa"/>
            <w:vMerge/>
            <w:tcBorders>
              <w:top w:val="nil"/>
              <w:left w:val="nil"/>
              <w:bottom w:val="nil"/>
            </w:tcBorders>
          </w:tcPr>
          <w:p w:rsidR="00BE6C1D" w:rsidRPr="00570431" w:rsidRDefault="00BE6C1D" w:rsidP="00715D6A">
            <w:pPr>
              <w:autoSpaceDE w:val="0"/>
              <w:autoSpaceDN w:val="0"/>
              <w:rPr>
                <w:rFonts w:ascii="Times New Roman" w:hAnsi="Times New Roman"/>
                <w:sz w:val="20"/>
              </w:rPr>
            </w:pPr>
          </w:p>
        </w:tc>
        <w:tc>
          <w:tcPr>
            <w:tcW w:w="1418" w:type="dxa"/>
            <w:vMerge/>
            <w:tcBorders>
              <w:top w:val="nil"/>
            </w:tcBorders>
            <w:vAlign w:val="center"/>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480"/>
        <w:rPr>
          <w:rFonts w:ascii="Times New Roman" w:hAnsi="Times New Roman"/>
          <w:sz w:val="2"/>
          <w:szCs w:val="2"/>
        </w:rPr>
      </w:pPr>
    </w:p>
    <w:tbl>
      <w:tblPr>
        <w:tblW w:w="10377" w:type="dxa"/>
        <w:tblLayout w:type="fixed"/>
        <w:tblCellMar>
          <w:left w:w="28" w:type="dxa"/>
          <w:right w:w="28" w:type="dxa"/>
        </w:tblCellMar>
        <w:tblLook w:val="0000"/>
      </w:tblPr>
      <w:tblGrid>
        <w:gridCol w:w="2722"/>
        <w:gridCol w:w="2835"/>
        <w:gridCol w:w="1134"/>
        <w:gridCol w:w="368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br/>
              <w:t xml:space="preserve">Руководитель </w:t>
            </w:r>
          </w:p>
        </w:tc>
        <w:tc>
          <w:tcPr>
            <w:tcW w:w="283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134"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p>
        </w:tc>
        <w:tc>
          <w:tcPr>
            <w:tcW w:w="3686"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c>
          <w:tcPr>
            <w:tcW w:w="2722"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835"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134"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3686"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BE6C1D">
      <w:pPr>
        <w:autoSpaceDE w:val="0"/>
        <w:autoSpaceDN w:val="0"/>
        <w:spacing w:before="120" w:after="120"/>
        <w:ind w:left="5670"/>
        <w:rPr>
          <w:rFonts w:ascii="Times New Roman" w:hAnsi="Times New Roman"/>
        </w:rPr>
      </w:pPr>
      <w:r w:rsidRPr="00570431">
        <w:rPr>
          <w:rFonts w:ascii="Times New Roman" w:hAnsi="Times New Roman"/>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w:t>
            </w:r>
          </w:p>
        </w:tc>
        <w:tc>
          <w:tcPr>
            <w:tcW w:w="39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567"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r w:rsidRPr="00570431">
              <w:rPr>
                <w:rFonts w:ascii="Times New Roman" w:hAnsi="Times New Roman"/>
              </w:rPr>
              <w:t>г.</w:t>
            </w:r>
          </w:p>
        </w:tc>
      </w:tr>
    </w:tbl>
    <w:p w:rsidR="00BE6C1D" w:rsidRDefault="00BE6C1D" w:rsidP="00F00D99">
      <w:pPr>
        <w:pStyle w:val="ConsPlusNormal"/>
        <w:ind w:firstLine="0"/>
        <w:outlineLvl w:val="1"/>
        <w:rPr>
          <w:rFonts w:ascii="Times New Roman" w:hAnsi="Times New Roman" w:cs="Times New Roman"/>
        </w:rPr>
        <w:sectPr w:rsidR="00BE6C1D" w:rsidSect="00715D6A">
          <w:pgSz w:w="11907" w:h="16840" w:code="9"/>
          <w:pgMar w:top="709" w:right="567" w:bottom="851" w:left="1701" w:header="720" w:footer="720" w:gutter="0"/>
          <w:cols w:space="1247"/>
        </w:sectPr>
      </w:pPr>
    </w:p>
    <w:p w:rsidR="00BE6C1D" w:rsidRPr="009773E1" w:rsidRDefault="00BE6C1D" w:rsidP="00BE6C1D">
      <w:pPr>
        <w:pStyle w:val="ConsPlusNormal"/>
        <w:ind w:left="9639"/>
        <w:outlineLvl w:val="1"/>
        <w:rPr>
          <w:rFonts w:ascii="Times New Roman" w:hAnsi="Times New Roman" w:cs="Times New Roman"/>
        </w:rPr>
      </w:pPr>
      <w:r>
        <w:rPr>
          <w:rFonts w:ascii="Times New Roman" w:hAnsi="Times New Roman" w:cs="Times New Roman"/>
        </w:rPr>
        <w:lastRenderedPageBreak/>
        <w:t>«</w:t>
      </w:r>
      <w:r w:rsidRPr="009773E1">
        <w:rPr>
          <w:rFonts w:ascii="Times New Roman" w:hAnsi="Times New Roman" w:cs="Times New Roman"/>
        </w:rPr>
        <w:t>Приложение № 9</w:t>
      </w:r>
    </w:p>
    <w:p w:rsidR="00BE6C1D" w:rsidRPr="009773E1" w:rsidRDefault="00BE6C1D" w:rsidP="00BE6C1D">
      <w:pPr>
        <w:pStyle w:val="ConsPlusNormal"/>
        <w:ind w:left="9639"/>
        <w:rPr>
          <w:rFonts w:ascii="Times New Roman" w:hAnsi="Times New Roman" w:cs="Times New Roman"/>
        </w:rPr>
      </w:pPr>
      <w:r w:rsidRPr="009773E1">
        <w:rPr>
          <w:rFonts w:ascii="Times New Roman" w:hAnsi="Times New Roman" w:cs="Times New Roman"/>
        </w:rPr>
        <w:t>к Порядку открытия и ведения лицевых</w:t>
      </w:r>
    </w:p>
    <w:p w:rsidR="00BE6C1D" w:rsidRDefault="00BE6C1D" w:rsidP="00BE6C1D">
      <w:pPr>
        <w:pStyle w:val="ConsPlusNormal"/>
        <w:ind w:left="9639"/>
        <w:rPr>
          <w:rFonts w:ascii="Times New Roman" w:hAnsi="Times New Roman" w:cs="Times New Roman"/>
        </w:rPr>
      </w:pPr>
      <w:r w:rsidRPr="009773E1">
        <w:rPr>
          <w:rFonts w:ascii="Times New Roman" w:hAnsi="Times New Roman" w:cs="Times New Roman"/>
        </w:rPr>
        <w:t xml:space="preserve">счетов в </w:t>
      </w:r>
      <w:r>
        <w:rPr>
          <w:rFonts w:ascii="Times New Roman" w:hAnsi="Times New Roman" w:cs="Times New Roman"/>
        </w:rPr>
        <w:t xml:space="preserve">СП  </w:t>
      </w:r>
      <w:r w:rsidR="005230B8">
        <w:rPr>
          <w:rFonts w:ascii="Times New Roman" w:hAnsi="Times New Roman" w:cs="Times New Roman"/>
          <w:sz w:val="18"/>
          <w:szCs w:val="18"/>
        </w:rPr>
        <w:t>Староматинский</w:t>
      </w:r>
      <w:r>
        <w:rPr>
          <w:rFonts w:ascii="Times New Roman" w:hAnsi="Times New Roman" w:cs="Times New Roman"/>
        </w:rPr>
        <w:t xml:space="preserve">сельсовет </w:t>
      </w:r>
      <w:r w:rsidRPr="00A958A4">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A958A4">
        <w:rPr>
          <w:rFonts w:ascii="Times New Roman" w:hAnsi="Times New Roman" w:cs="Times New Roman"/>
        </w:rPr>
        <w:t>ий район Республики Башкортостан</w:t>
      </w:r>
    </w:p>
    <w:p w:rsidR="00BE6C1D" w:rsidRDefault="00BE6C1D" w:rsidP="00BE6C1D">
      <w:pPr>
        <w:pStyle w:val="ConsPlusNonformat"/>
        <w:jc w:val="both"/>
      </w:pPr>
      <w:bookmarkStart w:id="12" w:name="P1456"/>
      <w:bookmarkEnd w:id="12"/>
      <w:r>
        <w:t xml:space="preserve">                          ВЫПИСКА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за "__" ___________ 20___ г.    └───────────┘  Дата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               Глава по БК │       │</w:t>
      </w:r>
    </w:p>
    <w:p w:rsidR="00BE6C1D" w:rsidRDefault="00BE6C1D" w:rsidP="00BE6C1D">
      <w:pPr>
        <w:pStyle w:val="ConsPlusNonformat"/>
        <w:jc w:val="both"/>
      </w:pPr>
      <w:r>
        <w:t>Распорядитель бюджетных                                         ├───────┤</w:t>
      </w:r>
    </w:p>
    <w:p w:rsidR="00BE6C1D" w:rsidRDefault="00BE6C1D" w:rsidP="00BE6C1D">
      <w:pPr>
        <w:pStyle w:val="ConsPlusNonformat"/>
        <w:jc w:val="both"/>
      </w:pPr>
      <w:r>
        <w:t>средств                ____________________                     │       │</w:t>
      </w:r>
    </w:p>
    <w:p w:rsidR="00BE6C1D" w:rsidRDefault="00BE6C1D" w:rsidP="00BE6C1D">
      <w:pPr>
        <w:pStyle w:val="ConsPlusNonformat"/>
        <w:jc w:val="both"/>
      </w:pPr>
      <w:r>
        <w:t>Наименование бюджета   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19"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Pr="009773E1" w:rsidRDefault="00BE6C1D" w:rsidP="00BE6C1D">
      <w:pPr>
        <w:pStyle w:val="ConsPlusNonformat"/>
        <w:jc w:val="both"/>
      </w:pPr>
      <w:r w:rsidRPr="009773E1">
        <w:t xml:space="preserve">                     1. Остатки на лицевом счете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BE6C1D" w:rsidRPr="009773E1" w:rsidTr="00715D6A">
        <w:tc>
          <w:tcPr>
            <w:tcW w:w="2014" w:type="dxa"/>
            <w:vMerge w:val="restart"/>
          </w:tcPr>
          <w:p w:rsidR="00BE6C1D" w:rsidRPr="009773E1" w:rsidRDefault="00BE6C1D" w:rsidP="00715D6A">
            <w:pPr>
              <w:pStyle w:val="ConsPlusNormal"/>
              <w:jc w:val="center"/>
            </w:pPr>
            <w:r w:rsidRPr="009773E1">
              <w:t>Наименование показателя</w:t>
            </w:r>
          </w:p>
        </w:tc>
        <w:tc>
          <w:tcPr>
            <w:tcW w:w="3949" w:type="dxa"/>
            <w:gridSpan w:val="3"/>
          </w:tcPr>
          <w:p w:rsidR="00BE6C1D" w:rsidRPr="009773E1" w:rsidRDefault="00BE6C1D" w:rsidP="00715D6A">
            <w:pPr>
              <w:pStyle w:val="ConsPlusNormal"/>
              <w:jc w:val="center"/>
            </w:pPr>
            <w:r w:rsidRPr="009773E1">
              <w:t>Бюджетные ассигнования</w:t>
            </w:r>
          </w:p>
        </w:tc>
        <w:tc>
          <w:tcPr>
            <w:tcW w:w="3918"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Default="00BE6C1D" w:rsidP="00715D6A">
            <w:pPr>
              <w:pStyle w:val="ConsPlusNormal"/>
              <w:jc w:val="center"/>
            </w:pPr>
            <w:r w:rsidRPr="009773E1">
              <w:t>Предельные объемы финансирования на текущий финансовый год (текущий период)</w:t>
            </w:r>
          </w:p>
          <w:p w:rsidR="00BE6C1D" w:rsidRPr="009773E1" w:rsidRDefault="00BE6C1D" w:rsidP="00715D6A">
            <w:pPr>
              <w:pStyle w:val="ConsPlusNormal"/>
              <w:jc w:val="center"/>
            </w:pPr>
            <w:r>
              <w:t>(при наличии)</w:t>
            </w:r>
          </w:p>
        </w:tc>
      </w:tr>
      <w:tr w:rsidR="00BE6C1D" w:rsidRPr="009773E1" w:rsidTr="00715D6A">
        <w:tc>
          <w:tcPr>
            <w:tcW w:w="2014" w:type="dxa"/>
            <w:vMerge/>
          </w:tcPr>
          <w:p w:rsidR="00BE6C1D" w:rsidRPr="009773E1" w:rsidRDefault="00BE6C1D" w:rsidP="00715D6A">
            <w:pPr>
              <w:rPr>
                <w:sz w:val="20"/>
              </w:rPr>
            </w:pP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220" w:type="dxa"/>
            <w:gridSpan w:val="2"/>
          </w:tcPr>
          <w:p w:rsidR="00BE6C1D" w:rsidRPr="009773E1" w:rsidRDefault="00BE6C1D" w:rsidP="00715D6A">
            <w:pPr>
              <w:pStyle w:val="ConsPlusNormal"/>
              <w:jc w:val="center"/>
            </w:pPr>
            <w:r w:rsidRPr="009773E1">
              <w:t>на плановый период</w:t>
            </w:r>
          </w:p>
        </w:tc>
        <w:tc>
          <w:tcPr>
            <w:tcW w:w="1758" w:type="dxa"/>
            <w:vMerge w:val="restart"/>
          </w:tcPr>
          <w:p w:rsidR="00BE6C1D" w:rsidRPr="009773E1" w:rsidRDefault="00BE6C1D" w:rsidP="00715D6A">
            <w:pPr>
              <w:pStyle w:val="ConsPlusNormal"/>
              <w:jc w:val="center"/>
            </w:pPr>
            <w:r w:rsidRPr="009773E1">
              <w:t>на текущий финансовый год</w:t>
            </w:r>
          </w:p>
        </w:tc>
        <w:tc>
          <w:tcPr>
            <w:tcW w:w="2160"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2014"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098" w:type="dxa"/>
          </w:tcPr>
          <w:p w:rsidR="00BE6C1D" w:rsidRPr="009773E1" w:rsidRDefault="00BE6C1D" w:rsidP="00715D6A">
            <w:pPr>
              <w:pStyle w:val="ConsPlusNormal"/>
              <w:jc w:val="center"/>
            </w:pPr>
            <w:r w:rsidRPr="009773E1">
              <w:t>первый год</w:t>
            </w:r>
          </w:p>
        </w:tc>
        <w:tc>
          <w:tcPr>
            <w:tcW w:w="1122" w:type="dxa"/>
          </w:tcPr>
          <w:p w:rsidR="00BE6C1D" w:rsidRPr="009773E1" w:rsidRDefault="00BE6C1D" w:rsidP="00715D6A">
            <w:pPr>
              <w:pStyle w:val="ConsPlusNormal"/>
              <w:jc w:val="center"/>
            </w:pPr>
            <w:r w:rsidRPr="009773E1">
              <w:t>второй год</w:t>
            </w:r>
          </w:p>
        </w:tc>
        <w:tc>
          <w:tcPr>
            <w:tcW w:w="1758" w:type="dxa"/>
            <w:vMerge/>
          </w:tcPr>
          <w:p w:rsidR="00BE6C1D" w:rsidRPr="009773E1" w:rsidRDefault="00BE6C1D" w:rsidP="00715D6A">
            <w:pPr>
              <w:rPr>
                <w:sz w:val="20"/>
              </w:rPr>
            </w:pPr>
          </w:p>
        </w:tc>
        <w:tc>
          <w:tcPr>
            <w:tcW w:w="1080"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2014" w:type="dxa"/>
          </w:tcPr>
          <w:p w:rsidR="00BE6C1D" w:rsidRPr="009773E1" w:rsidRDefault="00BE6C1D" w:rsidP="00715D6A">
            <w:pPr>
              <w:pStyle w:val="ConsPlusNormal"/>
              <w:jc w:val="center"/>
            </w:pPr>
            <w:r w:rsidRPr="009773E1">
              <w:t>1</w:t>
            </w:r>
          </w:p>
        </w:tc>
        <w:tc>
          <w:tcPr>
            <w:tcW w:w="1729" w:type="dxa"/>
          </w:tcPr>
          <w:p w:rsidR="00BE6C1D" w:rsidRPr="009773E1" w:rsidRDefault="00BE6C1D" w:rsidP="00715D6A">
            <w:pPr>
              <w:pStyle w:val="ConsPlusNormal"/>
              <w:jc w:val="center"/>
            </w:pPr>
            <w:r w:rsidRPr="009773E1">
              <w:t>2</w:t>
            </w:r>
          </w:p>
        </w:tc>
        <w:tc>
          <w:tcPr>
            <w:tcW w:w="1098" w:type="dxa"/>
          </w:tcPr>
          <w:p w:rsidR="00BE6C1D" w:rsidRPr="009773E1" w:rsidRDefault="00BE6C1D" w:rsidP="00715D6A">
            <w:pPr>
              <w:pStyle w:val="ConsPlusNormal"/>
              <w:jc w:val="center"/>
            </w:pPr>
            <w:r w:rsidRPr="009773E1">
              <w:t>3</w:t>
            </w:r>
          </w:p>
        </w:tc>
        <w:tc>
          <w:tcPr>
            <w:tcW w:w="1122" w:type="dxa"/>
          </w:tcPr>
          <w:p w:rsidR="00BE6C1D" w:rsidRPr="009773E1" w:rsidRDefault="00BE6C1D" w:rsidP="00715D6A">
            <w:pPr>
              <w:pStyle w:val="ConsPlusNormal"/>
              <w:jc w:val="center"/>
            </w:pPr>
            <w:r w:rsidRPr="009773E1">
              <w:t>4</w:t>
            </w:r>
          </w:p>
        </w:tc>
        <w:tc>
          <w:tcPr>
            <w:tcW w:w="1758"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080" w:type="dxa"/>
          </w:tcPr>
          <w:p w:rsidR="00BE6C1D" w:rsidRPr="009773E1" w:rsidRDefault="00BE6C1D" w:rsidP="00715D6A">
            <w:pPr>
              <w:pStyle w:val="ConsPlusNormal"/>
              <w:jc w:val="center"/>
            </w:pPr>
            <w:r w:rsidRPr="009773E1">
              <w:t>7</w:t>
            </w:r>
          </w:p>
        </w:tc>
        <w:tc>
          <w:tcPr>
            <w:tcW w:w="2284" w:type="dxa"/>
          </w:tcPr>
          <w:p w:rsidR="00BE6C1D" w:rsidRPr="009773E1" w:rsidRDefault="00BE6C1D" w:rsidP="00715D6A">
            <w:pPr>
              <w:pStyle w:val="ConsPlusNormal"/>
              <w:jc w:val="center"/>
            </w:pPr>
            <w:r w:rsidRPr="009773E1">
              <w:t>8</w:t>
            </w:r>
          </w:p>
        </w:tc>
      </w:tr>
      <w:tr w:rsidR="00BE6C1D" w:rsidRPr="009773E1" w:rsidTr="00715D6A">
        <w:tc>
          <w:tcPr>
            <w:tcW w:w="2014" w:type="dxa"/>
          </w:tcPr>
          <w:p w:rsidR="00BE6C1D" w:rsidRPr="009773E1" w:rsidRDefault="00BE6C1D" w:rsidP="00715D6A">
            <w:pPr>
              <w:pStyle w:val="ConsPlusNormal"/>
              <w:jc w:val="both"/>
            </w:pPr>
            <w:r w:rsidRPr="009773E1">
              <w:t>остаток на начало дня</w:t>
            </w:r>
          </w:p>
        </w:tc>
        <w:tc>
          <w:tcPr>
            <w:tcW w:w="1729" w:type="dxa"/>
          </w:tcPr>
          <w:p w:rsidR="00BE6C1D" w:rsidRPr="009773E1" w:rsidRDefault="00BE6C1D" w:rsidP="00715D6A">
            <w:pPr>
              <w:pStyle w:val="ConsPlusNormal"/>
            </w:pPr>
          </w:p>
        </w:tc>
        <w:tc>
          <w:tcPr>
            <w:tcW w:w="1098" w:type="dxa"/>
          </w:tcPr>
          <w:p w:rsidR="00BE6C1D" w:rsidRPr="009773E1" w:rsidRDefault="00BE6C1D" w:rsidP="00715D6A">
            <w:pPr>
              <w:pStyle w:val="ConsPlusNormal"/>
            </w:pPr>
          </w:p>
        </w:tc>
        <w:tc>
          <w:tcPr>
            <w:tcW w:w="1122" w:type="dxa"/>
          </w:tcPr>
          <w:p w:rsidR="00BE6C1D" w:rsidRPr="009773E1" w:rsidRDefault="00BE6C1D" w:rsidP="00715D6A">
            <w:pPr>
              <w:pStyle w:val="ConsPlusNormal"/>
            </w:pPr>
          </w:p>
        </w:tc>
        <w:tc>
          <w:tcPr>
            <w:tcW w:w="1758"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2014" w:type="dxa"/>
          </w:tcPr>
          <w:p w:rsidR="00BE6C1D" w:rsidRPr="009773E1" w:rsidRDefault="00BE6C1D" w:rsidP="00715D6A">
            <w:pPr>
              <w:pStyle w:val="ConsPlusNormal"/>
              <w:jc w:val="both"/>
            </w:pPr>
            <w:r w:rsidRPr="009773E1">
              <w:t>остаток на конец дня</w:t>
            </w:r>
          </w:p>
        </w:tc>
        <w:tc>
          <w:tcPr>
            <w:tcW w:w="1729" w:type="dxa"/>
          </w:tcPr>
          <w:p w:rsidR="00BE6C1D" w:rsidRPr="009773E1" w:rsidRDefault="00BE6C1D" w:rsidP="00715D6A">
            <w:pPr>
              <w:pStyle w:val="ConsPlusNormal"/>
            </w:pPr>
          </w:p>
        </w:tc>
        <w:tc>
          <w:tcPr>
            <w:tcW w:w="1098" w:type="dxa"/>
          </w:tcPr>
          <w:p w:rsidR="00BE6C1D" w:rsidRPr="009773E1" w:rsidRDefault="00BE6C1D" w:rsidP="00715D6A">
            <w:pPr>
              <w:pStyle w:val="ConsPlusNormal"/>
            </w:pPr>
          </w:p>
        </w:tc>
        <w:tc>
          <w:tcPr>
            <w:tcW w:w="1122" w:type="dxa"/>
          </w:tcPr>
          <w:p w:rsidR="00BE6C1D" w:rsidRPr="009773E1" w:rsidRDefault="00BE6C1D" w:rsidP="00715D6A">
            <w:pPr>
              <w:pStyle w:val="ConsPlusNormal"/>
            </w:pPr>
          </w:p>
        </w:tc>
        <w:tc>
          <w:tcPr>
            <w:tcW w:w="1758"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lastRenderedPageBreak/>
        <w:t xml:space="preserve">                                                  Номер лицевого счета ____</w:t>
      </w:r>
    </w:p>
    <w:p w:rsidR="00BE6C1D" w:rsidRPr="009773E1" w:rsidRDefault="00BE6C1D" w:rsidP="00BE6C1D">
      <w:pPr>
        <w:pStyle w:val="ConsPlusNonformat"/>
        <w:jc w:val="both"/>
      </w:pPr>
      <w:r w:rsidRPr="009773E1">
        <w:t xml:space="preserve">                                                  на "___" ________ 20__ г.</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2. Доведенные бюджетные данные</w:t>
      </w:r>
    </w:p>
    <w:p w:rsidR="00BE6C1D" w:rsidRPr="009773E1" w:rsidRDefault="00BE6C1D" w:rsidP="00BE6C1D">
      <w:pPr>
        <w:pStyle w:val="ConsPlusNonformat"/>
        <w:jc w:val="both"/>
      </w:pPr>
      <w:r w:rsidRPr="009773E1">
        <w:t xml:space="preserve">                          2.1.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BE6C1D" w:rsidRPr="009773E1" w:rsidTr="00715D6A">
        <w:tc>
          <w:tcPr>
            <w:tcW w:w="585" w:type="dxa"/>
            <w:vMerge w:val="restart"/>
          </w:tcPr>
          <w:p w:rsidR="00BE6C1D" w:rsidRPr="009773E1" w:rsidRDefault="00BE6C1D" w:rsidP="00715D6A">
            <w:pPr>
              <w:pStyle w:val="ConsPlusNormal"/>
              <w:jc w:val="center"/>
            </w:pPr>
            <w:r w:rsidRPr="009773E1">
              <w:t>N п/п</w:t>
            </w:r>
          </w:p>
        </w:tc>
        <w:tc>
          <w:tcPr>
            <w:tcW w:w="2440" w:type="dxa"/>
            <w:gridSpan w:val="3"/>
          </w:tcPr>
          <w:p w:rsidR="00BE6C1D" w:rsidRPr="009773E1" w:rsidRDefault="00BE6C1D" w:rsidP="00715D6A">
            <w:pPr>
              <w:pStyle w:val="ConsPlusNormal"/>
              <w:jc w:val="center"/>
            </w:pPr>
            <w:r w:rsidRPr="009773E1">
              <w:t>Документ</w:t>
            </w:r>
          </w:p>
        </w:tc>
        <w:tc>
          <w:tcPr>
            <w:tcW w:w="3922" w:type="dxa"/>
            <w:gridSpan w:val="3"/>
          </w:tcPr>
          <w:p w:rsidR="00BE6C1D" w:rsidRPr="009773E1" w:rsidRDefault="00BE6C1D" w:rsidP="00715D6A">
            <w:pPr>
              <w:pStyle w:val="ConsPlusNormal"/>
              <w:jc w:val="center"/>
            </w:pPr>
            <w:r w:rsidRPr="009773E1">
              <w:t>Бюджетные ассигнования</w:t>
            </w:r>
          </w:p>
        </w:tc>
        <w:tc>
          <w:tcPr>
            <w:tcW w:w="4006"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Pr="009773E1" w:rsidRDefault="00BE6C1D" w:rsidP="00715D6A">
            <w:pPr>
              <w:pStyle w:val="ConsPlusNormal"/>
              <w:jc w:val="center"/>
            </w:pPr>
            <w:r w:rsidRPr="009773E1">
              <w:t>Предельные объемы финансирования на текущий финансовый год (текущий период)</w:t>
            </w:r>
            <w:r w:rsidRPr="00E5063B">
              <w:t>(при наличии)</w:t>
            </w:r>
          </w:p>
        </w:tc>
      </w:tr>
      <w:tr w:rsidR="00BE6C1D" w:rsidRPr="009773E1" w:rsidTr="00715D6A">
        <w:tc>
          <w:tcPr>
            <w:tcW w:w="585" w:type="dxa"/>
            <w:vMerge/>
          </w:tcPr>
          <w:p w:rsidR="00BE6C1D" w:rsidRPr="009773E1" w:rsidRDefault="00BE6C1D" w:rsidP="00715D6A">
            <w:pPr>
              <w:rPr>
                <w:sz w:val="20"/>
              </w:rPr>
            </w:pPr>
          </w:p>
        </w:tc>
        <w:tc>
          <w:tcPr>
            <w:tcW w:w="1045" w:type="dxa"/>
            <w:gridSpan w:val="2"/>
            <w:vMerge w:val="restart"/>
          </w:tcPr>
          <w:p w:rsidR="00BE6C1D" w:rsidRPr="009773E1" w:rsidRDefault="00BE6C1D" w:rsidP="00715D6A">
            <w:pPr>
              <w:pStyle w:val="ConsPlusNormal"/>
              <w:jc w:val="center"/>
            </w:pPr>
            <w:r w:rsidRPr="009773E1">
              <w:t>номер</w:t>
            </w:r>
          </w:p>
        </w:tc>
        <w:tc>
          <w:tcPr>
            <w:tcW w:w="1395" w:type="dxa"/>
            <w:vMerge w:val="restart"/>
          </w:tcPr>
          <w:p w:rsidR="00BE6C1D" w:rsidRPr="009773E1" w:rsidRDefault="00BE6C1D" w:rsidP="00715D6A">
            <w:pPr>
              <w:pStyle w:val="ConsPlusNormal"/>
              <w:jc w:val="center"/>
            </w:pPr>
            <w:r w:rsidRPr="009773E1">
              <w:t>дата</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3" w:type="dxa"/>
            <w:gridSpan w:val="2"/>
          </w:tcPr>
          <w:p w:rsidR="00BE6C1D" w:rsidRPr="009773E1" w:rsidRDefault="00BE6C1D" w:rsidP="00715D6A">
            <w:pPr>
              <w:pStyle w:val="ConsPlusNormal"/>
              <w:jc w:val="center"/>
            </w:pPr>
            <w:r w:rsidRPr="009773E1">
              <w:t>на плановый период</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277"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585" w:type="dxa"/>
            <w:vMerge/>
          </w:tcPr>
          <w:p w:rsidR="00BE6C1D" w:rsidRPr="009773E1" w:rsidRDefault="00BE6C1D" w:rsidP="00715D6A">
            <w:pPr>
              <w:rPr>
                <w:sz w:val="20"/>
              </w:rPr>
            </w:pPr>
          </w:p>
        </w:tc>
        <w:tc>
          <w:tcPr>
            <w:tcW w:w="1045" w:type="dxa"/>
            <w:gridSpan w:val="2"/>
            <w:vMerge/>
          </w:tcPr>
          <w:p w:rsidR="00BE6C1D" w:rsidRPr="009773E1" w:rsidRDefault="00BE6C1D" w:rsidP="00715D6A">
            <w:pPr>
              <w:rPr>
                <w:sz w:val="20"/>
              </w:rPr>
            </w:pPr>
          </w:p>
        </w:tc>
        <w:tc>
          <w:tcPr>
            <w:tcW w:w="1395"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113"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1729" w:type="dxa"/>
            <w:vMerge/>
          </w:tcPr>
          <w:p w:rsidR="00BE6C1D" w:rsidRPr="009773E1" w:rsidRDefault="00BE6C1D" w:rsidP="00715D6A">
            <w:pPr>
              <w:rPr>
                <w:sz w:val="20"/>
              </w:rPr>
            </w:pPr>
          </w:p>
        </w:tc>
        <w:tc>
          <w:tcPr>
            <w:tcW w:w="1197"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585" w:type="dxa"/>
          </w:tcPr>
          <w:p w:rsidR="00BE6C1D" w:rsidRPr="009773E1" w:rsidRDefault="00BE6C1D" w:rsidP="00715D6A">
            <w:pPr>
              <w:pStyle w:val="ConsPlusNormal"/>
              <w:jc w:val="center"/>
            </w:pPr>
            <w:r w:rsidRPr="009773E1">
              <w:t>1</w:t>
            </w:r>
          </w:p>
        </w:tc>
        <w:tc>
          <w:tcPr>
            <w:tcW w:w="1045" w:type="dxa"/>
            <w:gridSpan w:val="2"/>
          </w:tcPr>
          <w:p w:rsidR="00BE6C1D" w:rsidRPr="009773E1" w:rsidRDefault="00BE6C1D" w:rsidP="00715D6A">
            <w:pPr>
              <w:pStyle w:val="ConsPlusNormal"/>
              <w:jc w:val="center"/>
            </w:pPr>
            <w:r w:rsidRPr="009773E1">
              <w:t>2</w:t>
            </w:r>
          </w:p>
        </w:tc>
        <w:tc>
          <w:tcPr>
            <w:tcW w:w="1395" w:type="dxa"/>
          </w:tcPr>
          <w:p w:rsidR="00BE6C1D" w:rsidRPr="009773E1" w:rsidRDefault="00BE6C1D" w:rsidP="00715D6A">
            <w:pPr>
              <w:pStyle w:val="ConsPlusNormal"/>
              <w:jc w:val="center"/>
            </w:pPr>
            <w:r w:rsidRPr="009773E1">
              <w:t>3</w:t>
            </w:r>
          </w:p>
        </w:tc>
        <w:tc>
          <w:tcPr>
            <w:tcW w:w="1729" w:type="dxa"/>
          </w:tcPr>
          <w:p w:rsidR="00BE6C1D" w:rsidRPr="009773E1" w:rsidRDefault="00BE6C1D" w:rsidP="00715D6A">
            <w:pPr>
              <w:pStyle w:val="ConsPlusNormal"/>
              <w:jc w:val="center"/>
            </w:pPr>
            <w:r w:rsidRPr="009773E1">
              <w:t>4</w:t>
            </w:r>
          </w:p>
        </w:tc>
        <w:tc>
          <w:tcPr>
            <w:tcW w:w="1113"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729" w:type="dxa"/>
          </w:tcPr>
          <w:p w:rsidR="00BE6C1D" w:rsidRPr="009773E1" w:rsidRDefault="00BE6C1D" w:rsidP="00715D6A">
            <w:pPr>
              <w:pStyle w:val="ConsPlusNormal"/>
              <w:jc w:val="center"/>
            </w:pPr>
            <w:r w:rsidRPr="009773E1">
              <w:t>7</w:t>
            </w:r>
          </w:p>
        </w:tc>
        <w:tc>
          <w:tcPr>
            <w:tcW w:w="1197" w:type="dxa"/>
          </w:tcPr>
          <w:p w:rsidR="00BE6C1D" w:rsidRPr="009773E1" w:rsidRDefault="00BE6C1D" w:rsidP="00715D6A">
            <w:pPr>
              <w:pStyle w:val="ConsPlusNormal"/>
              <w:jc w:val="center"/>
            </w:pPr>
            <w:r w:rsidRPr="009773E1">
              <w:t>8</w:t>
            </w:r>
          </w:p>
        </w:tc>
        <w:tc>
          <w:tcPr>
            <w:tcW w:w="1080" w:type="dxa"/>
          </w:tcPr>
          <w:p w:rsidR="00BE6C1D" w:rsidRPr="009773E1" w:rsidRDefault="00BE6C1D" w:rsidP="00715D6A">
            <w:pPr>
              <w:pStyle w:val="ConsPlusNormal"/>
              <w:jc w:val="center"/>
            </w:pPr>
            <w:r w:rsidRPr="009773E1">
              <w:t>9</w:t>
            </w:r>
          </w:p>
        </w:tc>
        <w:tc>
          <w:tcPr>
            <w:tcW w:w="2284" w:type="dxa"/>
          </w:tcPr>
          <w:p w:rsidR="00BE6C1D" w:rsidRPr="009773E1" w:rsidRDefault="00BE6C1D" w:rsidP="00715D6A">
            <w:pPr>
              <w:pStyle w:val="ConsPlusNormal"/>
              <w:jc w:val="center"/>
            </w:pPr>
            <w:r w:rsidRPr="009773E1">
              <w:t>10</w:t>
            </w: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715D6A">
            <w:pPr>
              <w:pStyle w:val="ConsPlusNormal"/>
            </w:pPr>
          </w:p>
        </w:tc>
        <w:tc>
          <w:tcPr>
            <w:tcW w:w="1855" w:type="dxa"/>
            <w:gridSpan w:val="2"/>
          </w:tcPr>
          <w:p w:rsidR="00BE6C1D" w:rsidRPr="009773E1" w:rsidRDefault="00BE6C1D" w:rsidP="00715D6A">
            <w:pPr>
              <w:pStyle w:val="ConsPlusNormal"/>
            </w:pPr>
            <w:r w:rsidRPr="009773E1">
              <w:t>Итого</w:t>
            </w: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Default="00BE6C1D" w:rsidP="00BE6C1D">
      <w:pPr>
        <w:pStyle w:val="ConsPlusNormal"/>
        <w:jc w:val="both"/>
      </w:pPr>
    </w:p>
    <w:p w:rsidR="00BE6C1D" w:rsidRPr="009773E1" w:rsidRDefault="00BE6C1D" w:rsidP="00BE6C1D">
      <w:pPr>
        <w:pStyle w:val="ConsPlusNonformat"/>
        <w:jc w:val="both"/>
      </w:pPr>
      <w:r w:rsidRPr="009773E1">
        <w:t xml:space="preserve">                     3. Распределенные бюджетные данные</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3.1.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BE6C1D" w:rsidRPr="009773E1" w:rsidTr="00715D6A">
        <w:tc>
          <w:tcPr>
            <w:tcW w:w="585" w:type="dxa"/>
            <w:vMerge w:val="restart"/>
          </w:tcPr>
          <w:p w:rsidR="00BE6C1D" w:rsidRPr="009773E1" w:rsidRDefault="00BE6C1D" w:rsidP="00715D6A">
            <w:pPr>
              <w:pStyle w:val="ConsPlusNormal"/>
              <w:jc w:val="center"/>
            </w:pPr>
            <w:r w:rsidRPr="009773E1">
              <w:t>N п/п</w:t>
            </w:r>
          </w:p>
        </w:tc>
        <w:tc>
          <w:tcPr>
            <w:tcW w:w="2440" w:type="dxa"/>
            <w:gridSpan w:val="3"/>
          </w:tcPr>
          <w:p w:rsidR="00BE6C1D" w:rsidRPr="009773E1" w:rsidRDefault="00BE6C1D" w:rsidP="00715D6A">
            <w:pPr>
              <w:pStyle w:val="ConsPlusNormal"/>
              <w:jc w:val="center"/>
            </w:pPr>
            <w:r w:rsidRPr="009773E1">
              <w:t>Документ</w:t>
            </w:r>
          </w:p>
        </w:tc>
        <w:tc>
          <w:tcPr>
            <w:tcW w:w="3922" w:type="dxa"/>
            <w:gridSpan w:val="3"/>
          </w:tcPr>
          <w:p w:rsidR="00BE6C1D" w:rsidRPr="009773E1" w:rsidRDefault="00BE6C1D" w:rsidP="00715D6A">
            <w:pPr>
              <w:pStyle w:val="ConsPlusNormal"/>
              <w:jc w:val="center"/>
            </w:pPr>
            <w:r w:rsidRPr="009773E1">
              <w:t>Бюджетные ассигнования</w:t>
            </w:r>
          </w:p>
        </w:tc>
        <w:tc>
          <w:tcPr>
            <w:tcW w:w="3925"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Pr="009773E1" w:rsidRDefault="00BE6C1D" w:rsidP="00715D6A">
            <w:pPr>
              <w:pStyle w:val="ConsPlusNormal"/>
              <w:jc w:val="center"/>
            </w:pPr>
            <w:r w:rsidRPr="009773E1">
              <w:t>Предельные объемы финансирования на текущий финансовый год (текущий период)</w:t>
            </w:r>
            <w:r w:rsidRPr="00E5063B">
              <w:t>(при наличии)</w:t>
            </w:r>
          </w:p>
        </w:tc>
      </w:tr>
      <w:tr w:rsidR="00BE6C1D" w:rsidRPr="009773E1" w:rsidTr="00715D6A">
        <w:tc>
          <w:tcPr>
            <w:tcW w:w="585" w:type="dxa"/>
            <w:vMerge/>
          </w:tcPr>
          <w:p w:rsidR="00BE6C1D" w:rsidRPr="009773E1" w:rsidRDefault="00BE6C1D" w:rsidP="00715D6A">
            <w:pPr>
              <w:rPr>
                <w:sz w:val="20"/>
              </w:rPr>
            </w:pPr>
          </w:p>
        </w:tc>
        <w:tc>
          <w:tcPr>
            <w:tcW w:w="1045" w:type="dxa"/>
            <w:gridSpan w:val="2"/>
            <w:vMerge w:val="restart"/>
          </w:tcPr>
          <w:p w:rsidR="00BE6C1D" w:rsidRPr="009773E1" w:rsidRDefault="00BE6C1D" w:rsidP="00715D6A">
            <w:pPr>
              <w:pStyle w:val="ConsPlusNormal"/>
              <w:jc w:val="center"/>
            </w:pPr>
            <w:r w:rsidRPr="009773E1">
              <w:t>номер</w:t>
            </w:r>
          </w:p>
        </w:tc>
        <w:tc>
          <w:tcPr>
            <w:tcW w:w="1395" w:type="dxa"/>
            <w:vMerge w:val="restart"/>
          </w:tcPr>
          <w:p w:rsidR="00BE6C1D" w:rsidRPr="009773E1" w:rsidRDefault="00BE6C1D" w:rsidP="00715D6A">
            <w:pPr>
              <w:pStyle w:val="ConsPlusNormal"/>
              <w:jc w:val="center"/>
            </w:pPr>
            <w:r w:rsidRPr="009773E1">
              <w:t>дата</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3" w:type="dxa"/>
            <w:gridSpan w:val="2"/>
          </w:tcPr>
          <w:p w:rsidR="00BE6C1D" w:rsidRPr="009773E1" w:rsidRDefault="00BE6C1D" w:rsidP="00715D6A">
            <w:pPr>
              <w:pStyle w:val="ConsPlusNormal"/>
              <w:jc w:val="center"/>
            </w:pPr>
            <w:r w:rsidRPr="009773E1">
              <w:t>на плановый период</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6"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585" w:type="dxa"/>
            <w:vMerge/>
          </w:tcPr>
          <w:p w:rsidR="00BE6C1D" w:rsidRPr="009773E1" w:rsidRDefault="00BE6C1D" w:rsidP="00715D6A">
            <w:pPr>
              <w:rPr>
                <w:sz w:val="20"/>
              </w:rPr>
            </w:pPr>
          </w:p>
        </w:tc>
        <w:tc>
          <w:tcPr>
            <w:tcW w:w="1045" w:type="dxa"/>
            <w:gridSpan w:val="2"/>
            <w:vMerge/>
          </w:tcPr>
          <w:p w:rsidR="00BE6C1D" w:rsidRPr="009773E1" w:rsidRDefault="00BE6C1D" w:rsidP="00715D6A">
            <w:pPr>
              <w:rPr>
                <w:sz w:val="20"/>
              </w:rPr>
            </w:pPr>
          </w:p>
        </w:tc>
        <w:tc>
          <w:tcPr>
            <w:tcW w:w="1395"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113"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1729" w:type="dxa"/>
            <w:vMerge/>
          </w:tcPr>
          <w:p w:rsidR="00BE6C1D" w:rsidRPr="009773E1" w:rsidRDefault="00BE6C1D" w:rsidP="00715D6A">
            <w:pPr>
              <w:rPr>
                <w:sz w:val="20"/>
              </w:rPr>
            </w:pPr>
          </w:p>
        </w:tc>
        <w:tc>
          <w:tcPr>
            <w:tcW w:w="1116"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585" w:type="dxa"/>
          </w:tcPr>
          <w:p w:rsidR="00BE6C1D" w:rsidRPr="009773E1" w:rsidRDefault="00BE6C1D" w:rsidP="00715D6A">
            <w:pPr>
              <w:pStyle w:val="ConsPlusNormal"/>
              <w:jc w:val="center"/>
            </w:pPr>
            <w:r w:rsidRPr="009773E1">
              <w:t>1</w:t>
            </w:r>
          </w:p>
        </w:tc>
        <w:tc>
          <w:tcPr>
            <w:tcW w:w="1045" w:type="dxa"/>
            <w:gridSpan w:val="2"/>
          </w:tcPr>
          <w:p w:rsidR="00BE6C1D" w:rsidRPr="009773E1" w:rsidRDefault="00BE6C1D" w:rsidP="00715D6A">
            <w:pPr>
              <w:pStyle w:val="ConsPlusNormal"/>
              <w:jc w:val="center"/>
            </w:pPr>
            <w:r w:rsidRPr="009773E1">
              <w:t>2</w:t>
            </w:r>
          </w:p>
        </w:tc>
        <w:tc>
          <w:tcPr>
            <w:tcW w:w="1395" w:type="dxa"/>
          </w:tcPr>
          <w:p w:rsidR="00BE6C1D" w:rsidRPr="009773E1" w:rsidRDefault="00BE6C1D" w:rsidP="00715D6A">
            <w:pPr>
              <w:pStyle w:val="ConsPlusNormal"/>
              <w:jc w:val="center"/>
            </w:pPr>
            <w:r w:rsidRPr="009773E1">
              <w:t>3</w:t>
            </w:r>
          </w:p>
        </w:tc>
        <w:tc>
          <w:tcPr>
            <w:tcW w:w="1729" w:type="dxa"/>
          </w:tcPr>
          <w:p w:rsidR="00BE6C1D" w:rsidRPr="009773E1" w:rsidRDefault="00BE6C1D" w:rsidP="00715D6A">
            <w:pPr>
              <w:pStyle w:val="ConsPlusNormal"/>
              <w:jc w:val="center"/>
            </w:pPr>
            <w:r w:rsidRPr="009773E1">
              <w:t>4</w:t>
            </w:r>
          </w:p>
        </w:tc>
        <w:tc>
          <w:tcPr>
            <w:tcW w:w="1113"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729" w:type="dxa"/>
          </w:tcPr>
          <w:p w:rsidR="00BE6C1D" w:rsidRPr="009773E1" w:rsidRDefault="00BE6C1D" w:rsidP="00715D6A">
            <w:pPr>
              <w:pStyle w:val="ConsPlusNormal"/>
              <w:jc w:val="center"/>
            </w:pPr>
            <w:r w:rsidRPr="009773E1">
              <w:t>7</w:t>
            </w:r>
          </w:p>
        </w:tc>
        <w:tc>
          <w:tcPr>
            <w:tcW w:w="1116" w:type="dxa"/>
          </w:tcPr>
          <w:p w:rsidR="00BE6C1D" w:rsidRPr="009773E1" w:rsidRDefault="00BE6C1D" w:rsidP="00715D6A">
            <w:pPr>
              <w:pStyle w:val="ConsPlusNormal"/>
              <w:jc w:val="center"/>
            </w:pPr>
            <w:r w:rsidRPr="009773E1">
              <w:t>8</w:t>
            </w:r>
          </w:p>
        </w:tc>
        <w:tc>
          <w:tcPr>
            <w:tcW w:w="1080" w:type="dxa"/>
          </w:tcPr>
          <w:p w:rsidR="00BE6C1D" w:rsidRPr="009773E1" w:rsidRDefault="00BE6C1D" w:rsidP="00715D6A">
            <w:pPr>
              <w:pStyle w:val="ConsPlusNormal"/>
              <w:jc w:val="center"/>
            </w:pPr>
            <w:r w:rsidRPr="009773E1">
              <w:t>9</w:t>
            </w:r>
          </w:p>
        </w:tc>
        <w:tc>
          <w:tcPr>
            <w:tcW w:w="2284" w:type="dxa"/>
          </w:tcPr>
          <w:p w:rsidR="00BE6C1D" w:rsidRPr="009773E1" w:rsidRDefault="00BE6C1D" w:rsidP="00715D6A">
            <w:pPr>
              <w:pStyle w:val="ConsPlusNormal"/>
              <w:jc w:val="center"/>
            </w:pPr>
            <w:r w:rsidRPr="009773E1">
              <w:t>10</w:t>
            </w: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715D6A">
            <w:pPr>
              <w:pStyle w:val="ConsPlusNormal"/>
            </w:pPr>
          </w:p>
        </w:tc>
        <w:tc>
          <w:tcPr>
            <w:tcW w:w="1855" w:type="dxa"/>
            <w:gridSpan w:val="2"/>
          </w:tcPr>
          <w:p w:rsidR="00BE6C1D" w:rsidRPr="009773E1" w:rsidRDefault="00BE6C1D" w:rsidP="00715D6A">
            <w:pPr>
              <w:pStyle w:val="ConsPlusNormal"/>
            </w:pPr>
            <w:r w:rsidRPr="009773E1">
              <w:t>Итого</w:t>
            </w: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t>Ответственный исполнитель ___________ _________ _____________ _________</w:t>
      </w:r>
    </w:p>
    <w:p w:rsidR="00BE6C1D" w:rsidRPr="009773E1" w:rsidRDefault="00BE6C1D" w:rsidP="00BE6C1D">
      <w:pPr>
        <w:pStyle w:val="ConsPlusNonformat"/>
        <w:jc w:val="both"/>
      </w:pPr>
      <w:r w:rsidRPr="009773E1">
        <w:t>(должность) (подпись) (расшифровка  (телефон)</w:t>
      </w:r>
    </w:p>
    <w:p w:rsidR="00BE6C1D" w:rsidRPr="009773E1" w:rsidRDefault="00BE6C1D" w:rsidP="00BE6C1D">
      <w:pPr>
        <w:pStyle w:val="ConsPlusNonformat"/>
        <w:jc w:val="both"/>
      </w:pPr>
      <w:r w:rsidRPr="009773E1">
        <w:t xml:space="preserve">                                                  подписи)</w:t>
      </w:r>
    </w:p>
    <w:p w:rsidR="00BE6C1D" w:rsidRPr="009773E1" w:rsidRDefault="00BE6C1D" w:rsidP="00BE6C1D">
      <w:pPr>
        <w:pStyle w:val="ConsPlusNonformat"/>
        <w:jc w:val="both"/>
      </w:pPr>
      <w:r w:rsidRPr="009773E1">
        <w:t>"__" __________ 20__ г.</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sectPr w:rsidR="00BE6C1D" w:rsidSect="00715D6A">
          <w:pgSz w:w="16840" w:h="11907" w:orient="landscape" w:code="9"/>
          <w:pgMar w:top="1701" w:right="709" w:bottom="567" w:left="851" w:header="720" w:footer="720" w:gutter="0"/>
          <w:cols w:space="1247"/>
        </w:sectPr>
      </w:pPr>
    </w:p>
    <w:p w:rsidR="00BE6C1D" w:rsidRPr="00877326" w:rsidRDefault="00BE6C1D" w:rsidP="00BE6C1D">
      <w:pPr>
        <w:pStyle w:val="ConsPlusNormal"/>
        <w:ind w:left="10065"/>
        <w:outlineLvl w:val="1"/>
        <w:rPr>
          <w:rFonts w:ascii="Times New Roman" w:hAnsi="Times New Roman" w:cs="Times New Roman"/>
        </w:rPr>
      </w:pPr>
      <w:r>
        <w:rPr>
          <w:rFonts w:ascii="Times New Roman" w:hAnsi="Times New Roman" w:cs="Times New Roman"/>
        </w:rPr>
        <w:lastRenderedPageBreak/>
        <w:t xml:space="preserve"> «</w:t>
      </w:r>
      <w:r w:rsidRPr="00877326">
        <w:rPr>
          <w:rFonts w:ascii="Times New Roman" w:hAnsi="Times New Roman" w:cs="Times New Roman"/>
        </w:rPr>
        <w:t>Приложение № 10</w:t>
      </w:r>
    </w:p>
    <w:p w:rsidR="00BE6C1D" w:rsidRPr="00877326" w:rsidRDefault="00BE6C1D" w:rsidP="00BE6C1D">
      <w:pPr>
        <w:pStyle w:val="ConsPlusNormal"/>
        <w:ind w:left="10065"/>
        <w:rPr>
          <w:rFonts w:ascii="Times New Roman" w:hAnsi="Times New Roman" w:cs="Times New Roman"/>
        </w:rPr>
      </w:pPr>
      <w:r w:rsidRPr="00877326">
        <w:rPr>
          <w:rFonts w:ascii="Times New Roman" w:hAnsi="Times New Roman" w:cs="Times New Roman"/>
        </w:rPr>
        <w:t>к Порядку открытия и ведения</w:t>
      </w:r>
    </w:p>
    <w:p w:rsidR="00BE6C1D" w:rsidRPr="00877326" w:rsidRDefault="00BE6C1D" w:rsidP="00BE6C1D">
      <w:pPr>
        <w:pStyle w:val="ConsPlusNormal"/>
        <w:ind w:left="10065"/>
        <w:rPr>
          <w:sz w:val="28"/>
        </w:rPr>
      </w:pPr>
      <w:r w:rsidRPr="00877326">
        <w:rPr>
          <w:rFonts w:ascii="Times New Roman" w:hAnsi="Times New Roman" w:cs="Times New Roman"/>
        </w:rPr>
        <w:t xml:space="preserve">лицевых счетов </w:t>
      </w:r>
      <w:r>
        <w:rPr>
          <w:rFonts w:ascii="Times New Roman" w:hAnsi="Times New Roman" w:cs="Times New Roman"/>
        </w:rPr>
        <w:t xml:space="preserve">в СП </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 </w:t>
      </w:r>
      <w:r w:rsidRPr="00F57D7E">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F57D7E">
        <w:rPr>
          <w:rFonts w:ascii="Times New Roman" w:hAnsi="Times New Roman" w:cs="Times New Roman"/>
        </w:rPr>
        <w:t>ий район Республики Башкортостан</w:t>
      </w:r>
    </w:p>
    <w:p w:rsidR="00BE6C1D" w:rsidRPr="00877326" w:rsidRDefault="00BE6C1D" w:rsidP="00BE6C1D">
      <w:pPr>
        <w:pStyle w:val="ConsPlusNonformat"/>
        <w:jc w:val="both"/>
        <w:rPr>
          <w:sz w:val="16"/>
          <w:szCs w:val="13"/>
        </w:rPr>
      </w:pPr>
      <w:bookmarkStart w:id="13" w:name="P1674"/>
      <w:bookmarkEnd w:id="13"/>
      <w:r w:rsidRPr="00877326">
        <w:rPr>
          <w:sz w:val="16"/>
          <w:szCs w:val="13"/>
        </w:rPr>
        <w:t xml:space="preserve"> ВЫПИСКА                                                             ┌──────────┐</w:t>
      </w:r>
    </w:p>
    <w:p w:rsidR="00BE6C1D" w:rsidRPr="00877326" w:rsidRDefault="00BE6C1D" w:rsidP="00BE6C1D">
      <w:pPr>
        <w:pStyle w:val="ConsPlusNonformat"/>
        <w:jc w:val="both"/>
        <w:rPr>
          <w:sz w:val="16"/>
          <w:szCs w:val="13"/>
        </w:rPr>
      </w:pPr>
      <w:r w:rsidRPr="00877326">
        <w:rPr>
          <w:sz w:val="16"/>
          <w:szCs w:val="13"/>
        </w:rPr>
        <w:t>│ Коды     │</w:t>
      </w:r>
    </w:p>
    <w:p w:rsidR="00BE6C1D" w:rsidRPr="00877326" w:rsidRDefault="00BE6C1D" w:rsidP="00BE6C1D">
      <w:pPr>
        <w:pStyle w:val="ConsPlusNonformat"/>
        <w:jc w:val="both"/>
        <w:rPr>
          <w:sz w:val="16"/>
          <w:szCs w:val="13"/>
        </w:rPr>
      </w:pPr>
      <w:r w:rsidRPr="00877326">
        <w:rPr>
          <w:sz w:val="16"/>
          <w:szCs w:val="13"/>
        </w:rPr>
        <w:t>из лицевого счета получателя бюджетных средств N ├──────────┤</w:t>
      </w:r>
    </w:p>
    <w:p w:rsidR="00BE6C1D" w:rsidRPr="00877326" w:rsidRDefault="00BE6C1D" w:rsidP="00BE6C1D">
      <w:pPr>
        <w:pStyle w:val="ConsPlusNonformat"/>
        <w:jc w:val="both"/>
        <w:rPr>
          <w:sz w:val="16"/>
          <w:szCs w:val="13"/>
        </w:rPr>
      </w:pPr>
      <w:r w:rsidRPr="00877326">
        <w:rPr>
          <w:sz w:val="16"/>
          <w:szCs w:val="13"/>
        </w:rPr>
        <w:t xml:space="preserve">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за "___" _____________ 20___ г.                                                             Дата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Дата предыдущей выписки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Финансовый орган __________________________________________________________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Получатель бюджетных средств 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Наименование бюджета       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Периодичность: ежедневная   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Единица измерения: руб.                                                                      По </w:t>
      </w:r>
      <w:hyperlink r:id="rId20" w:history="1">
        <w:r w:rsidRPr="00877326">
          <w:rPr>
            <w:color w:val="0000FF"/>
            <w:sz w:val="16"/>
            <w:szCs w:val="13"/>
          </w:rPr>
          <w:t>ОКЕИ</w:t>
        </w:r>
      </w:hyperlink>
      <w:r w:rsidRPr="00877326">
        <w:rPr>
          <w:sz w:val="16"/>
          <w:szCs w:val="13"/>
        </w:rPr>
        <w:t xml:space="preserve"> │ 383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BE6C1D" w:rsidRPr="00C50D74" w:rsidTr="00715D6A">
        <w:tc>
          <w:tcPr>
            <w:tcW w:w="3119"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BE6C1D" w:rsidRDefault="00BE6C1D" w:rsidP="00715D6A">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BE6C1D" w:rsidRPr="00C50D74" w:rsidRDefault="00BE6C1D" w:rsidP="00715D6A">
            <w:pPr>
              <w:pStyle w:val="ConsPlusNormal"/>
              <w:rPr>
                <w:rFonts w:ascii="Courier New" w:hAnsi="Courier New" w:cs="Courier New"/>
              </w:rPr>
            </w:pPr>
            <w:r>
              <w:rPr>
                <w:rFonts w:ascii="Courier New" w:hAnsi="Courier New" w:cs="Courier New"/>
              </w:rPr>
              <w:t>(при наличии)</w:t>
            </w:r>
          </w:p>
        </w:tc>
      </w:tr>
      <w:tr w:rsidR="00BE6C1D" w:rsidRPr="00C50D74" w:rsidTr="00715D6A">
        <w:tc>
          <w:tcPr>
            <w:tcW w:w="3119" w:type="dxa"/>
            <w:vMerge/>
          </w:tcPr>
          <w:p w:rsidR="00BE6C1D" w:rsidRPr="00C50D74" w:rsidRDefault="00BE6C1D" w:rsidP="00715D6A">
            <w:pPr>
              <w:rPr>
                <w:rFonts w:ascii="Courier New" w:hAnsi="Courier New" w:cs="Courier New"/>
              </w:rPr>
            </w:pPr>
          </w:p>
        </w:tc>
        <w:tc>
          <w:tcPr>
            <w:tcW w:w="202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BE6C1D" w:rsidRPr="00C50D74" w:rsidRDefault="00BE6C1D" w:rsidP="00715D6A">
            <w:pPr>
              <w:rPr>
                <w:rFonts w:ascii="Courier New" w:hAnsi="Courier New" w:cs="Courier New"/>
              </w:rPr>
            </w:pPr>
          </w:p>
        </w:tc>
      </w:tr>
      <w:tr w:rsidR="00BE6C1D" w:rsidRPr="00C50D74" w:rsidTr="00715D6A">
        <w:tc>
          <w:tcPr>
            <w:tcW w:w="3119" w:type="dxa"/>
            <w:vMerge/>
          </w:tcPr>
          <w:p w:rsidR="00BE6C1D" w:rsidRPr="00C50D74" w:rsidRDefault="00BE6C1D" w:rsidP="00715D6A">
            <w:pPr>
              <w:rPr>
                <w:rFonts w:ascii="Courier New" w:hAnsi="Courier New" w:cs="Courier New"/>
              </w:rPr>
            </w:pPr>
          </w:p>
        </w:tc>
        <w:tc>
          <w:tcPr>
            <w:tcW w:w="2027" w:type="dxa"/>
            <w:vMerge/>
          </w:tcPr>
          <w:p w:rsidR="00BE6C1D" w:rsidRPr="00C50D74" w:rsidRDefault="00BE6C1D" w:rsidP="00715D6A">
            <w:pPr>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BE6C1D" w:rsidRPr="00C50D74" w:rsidRDefault="00BE6C1D" w:rsidP="00715D6A">
            <w:pPr>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BE6C1D" w:rsidRPr="00C50D74" w:rsidRDefault="00BE6C1D" w:rsidP="00715D6A">
            <w:pPr>
              <w:rPr>
                <w:rFonts w:ascii="Courier New" w:hAnsi="Courier New" w:cs="Courier New"/>
              </w:rPr>
            </w:pP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20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23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327" w:type="dxa"/>
          </w:tcPr>
          <w:p w:rsidR="00BE6C1D" w:rsidRPr="00C50D74" w:rsidRDefault="00BE6C1D" w:rsidP="00715D6A">
            <w:pPr>
              <w:pStyle w:val="ConsPlusNormal"/>
              <w:rPr>
                <w:rFonts w:ascii="Courier New" w:hAnsi="Courier New" w:cs="Courier New"/>
              </w:rPr>
            </w:pP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327"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rPr>
          <w:sz w:val="12"/>
        </w:rPr>
        <w:t>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Номер лицевого счета _________</w:t>
      </w:r>
    </w:p>
    <w:p w:rsidR="00BE6C1D" w:rsidRPr="00C50D74" w:rsidRDefault="00BE6C1D" w:rsidP="00BE6C1D">
      <w:pPr>
        <w:pStyle w:val="ConsPlusNonformat"/>
        <w:jc w:val="both"/>
      </w:pPr>
      <w:r w:rsidRPr="00C50D74">
        <w:rPr>
          <w:sz w:val="12"/>
        </w:rPr>
        <w:t xml:space="preserve"> на "___" ____________ 20__ г.</w:t>
      </w:r>
    </w:p>
    <w:p w:rsidR="00BE6C1D" w:rsidRPr="00C50D74" w:rsidRDefault="00BE6C1D" w:rsidP="00BE6C1D">
      <w:pPr>
        <w:pStyle w:val="ConsPlusNonformat"/>
        <w:jc w:val="both"/>
      </w:pPr>
      <w:r w:rsidRPr="00C50D74">
        <w:t>1.2. Доведенные бюджетные данные</w:t>
      </w:r>
    </w:p>
    <w:p w:rsidR="00BE6C1D" w:rsidRPr="00C50D74" w:rsidRDefault="00BE6C1D" w:rsidP="00BE6C1D">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BE6C1D" w:rsidRPr="00C50D74" w:rsidTr="00715D6A">
        <w:tc>
          <w:tcPr>
            <w:tcW w:w="2099" w:type="dxa"/>
            <w:gridSpan w:val="2"/>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lastRenderedPageBreak/>
              <w:t>Документ</w:t>
            </w:r>
          </w:p>
        </w:tc>
        <w:tc>
          <w:tcPr>
            <w:tcW w:w="4425"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BE6C1D" w:rsidRDefault="00BE6C1D" w:rsidP="00715D6A">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BE6C1D" w:rsidRDefault="00BE6C1D" w:rsidP="00715D6A">
            <w:pPr>
              <w:pStyle w:val="ConsPlusNormal"/>
              <w:rPr>
                <w:rFonts w:ascii="Courier New" w:hAnsi="Courier New" w:cs="Courier New"/>
              </w:rPr>
            </w:pPr>
            <w:r w:rsidRPr="009A52C0">
              <w:rPr>
                <w:rFonts w:ascii="Courier New" w:hAnsi="Courier New" w:cs="Courier New"/>
              </w:rPr>
              <w:t>(при наличии)</w:t>
            </w:r>
          </w:p>
          <w:p w:rsidR="00BE6C1D" w:rsidRPr="00C50D74" w:rsidRDefault="00BE6C1D" w:rsidP="00715D6A">
            <w:pPr>
              <w:pStyle w:val="ConsPlusNormal"/>
              <w:rPr>
                <w:rFonts w:ascii="Courier New" w:hAnsi="Courier New" w:cs="Courier New"/>
              </w:rPr>
            </w:pPr>
          </w:p>
        </w:tc>
      </w:tr>
      <w:tr w:rsidR="00BE6C1D" w:rsidRPr="00C50D74" w:rsidTr="00715D6A">
        <w:tc>
          <w:tcPr>
            <w:tcW w:w="2099" w:type="dxa"/>
            <w:gridSpan w:val="2"/>
            <w:vMerge/>
          </w:tcPr>
          <w:p w:rsidR="00BE6C1D" w:rsidRPr="00C50D74" w:rsidRDefault="00BE6C1D" w:rsidP="00715D6A">
            <w:pPr>
              <w:rPr>
                <w:rFonts w:ascii="Courier New" w:hAnsi="Courier New" w:cs="Courier New"/>
              </w:rPr>
            </w:pPr>
          </w:p>
        </w:tc>
        <w:tc>
          <w:tcPr>
            <w:tcW w:w="2011"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BE6C1D" w:rsidRPr="00C50D74" w:rsidRDefault="00BE6C1D" w:rsidP="00715D6A">
            <w:pPr>
              <w:rPr>
                <w:rFonts w:ascii="Courier New" w:hAnsi="Courier New" w:cs="Courier New"/>
              </w:rPr>
            </w:pP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011" w:type="dxa"/>
            <w:vMerge/>
          </w:tcPr>
          <w:p w:rsidR="00BE6C1D" w:rsidRPr="00C50D74" w:rsidRDefault="00BE6C1D" w:rsidP="00715D6A">
            <w:pPr>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BE6C1D" w:rsidRPr="00C50D74" w:rsidRDefault="00BE6C1D" w:rsidP="00715D6A">
            <w:pPr>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BE6C1D" w:rsidRPr="00C50D74" w:rsidRDefault="00BE6C1D" w:rsidP="00715D6A">
            <w:pPr>
              <w:rPr>
                <w:rFonts w:ascii="Courier New" w:hAnsi="Courier New" w:cs="Courier New"/>
              </w:rPr>
            </w:pP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01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201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c>
          <w:tcPr>
            <w:tcW w:w="26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9</w:t>
            </w: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p>
        </w:tc>
        <w:tc>
          <w:tcPr>
            <w:tcW w:w="103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659"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1067" w:type="dxa"/>
            <w:tcBorders>
              <w:left w:val="nil"/>
              <w:bottom w:val="nil"/>
            </w:tcBorders>
          </w:tcPr>
          <w:p w:rsidR="00BE6C1D" w:rsidRPr="00C50D74" w:rsidRDefault="00BE6C1D" w:rsidP="00715D6A">
            <w:pPr>
              <w:pStyle w:val="ConsPlusNormal"/>
              <w:rPr>
                <w:rFonts w:ascii="Courier New" w:hAnsi="Courier New" w:cs="Courier New"/>
              </w:rPr>
            </w:pP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659"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Default="00BE6C1D" w:rsidP="00BE6C1D">
      <w:pPr>
        <w:pStyle w:val="ConsPlusNonformat"/>
        <w:jc w:val="both"/>
      </w:pPr>
    </w:p>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nformat"/>
        <w:jc w:val="both"/>
      </w:pPr>
      <w:r w:rsidRPr="00C50D74">
        <w:t xml:space="preserve">                                      2. Операции с бюджетными средствами</w:t>
      </w:r>
    </w:p>
    <w:p w:rsidR="00BE6C1D" w:rsidRPr="00C50D74" w:rsidRDefault="00BE6C1D" w:rsidP="00BE6C1D">
      <w:pPr>
        <w:pStyle w:val="ConsPlusNonformat"/>
        <w:jc w:val="both"/>
      </w:pPr>
      <w:r w:rsidRPr="00C50D74">
        <w:t xml:space="preserve">                                   2.1. Изменение остатков на лицевом счете</w:t>
      </w:r>
    </w:p>
    <w:p w:rsidR="00BE6C1D" w:rsidRPr="00C50D74"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BE6C1D" w:rsidRPr="00C50D74" w:rsidTr="00715D6A">
        <w:tc>
          <w:tcPr>
            <w:tcW w:w="2014"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BE6C1D" w:rsidRPr="00C50D74" w:rsidRDefault="00BE6C1D" w:rsidP="00715D6A">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BE6C1D" w:rsidRPr="00C50D74" w:rsidTr="00715D6A">
        <w:tc>
          <w:tcPr>
            <w:tcW w:w="2014" w:type="dxa"/>
            <w:vMerge/>
          </w:tcPr>
          <w:p w:rsidR="00BE6C1D" w:rsidRPr="00C50D74" w:rsidRDefault="00BE6C1D" w:rsidP="00715D6A">
            <w:pPr>
              <w:rPr>
                <w:rFonts w:ascii="Courier New" w:hAnsi="Courier New" w:cs="Courier New"/>
              </w:rPr>
            </w:pPr>
          </w:p>
        </w:tc>
        <w:tc>
          <w:tcPr>
            <w:tcW w:w="2065"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BE6C1D" w:rsidRPr="00C50D74" w:rsidRDefault="00BE6C1D" w:rsidP="00715D6A">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BE6C1D" w:rsidRPr="00C50D74" w:rsidRDefault="00BE6C1D" w:rsidP="00715D6A">
            <w:pPr>
              <w:pStyle w:val="ConsPlusNormal"/>
              <w:rPr>
                <w:rFonts w:ascii="Courier New" w:hAnsi="Courier New" w:cs="Courier New"/>
              </w:rPr>
            </w:pPr>
          </w:p>
        </w:tc>
        <w:tc>
          <w:tcPr>
            <w:tcW w:w="2136" w:type="dxa"/>
            <w:vMerge w:val="restart"/>
          </w:tcPr>
          <w:p w:rsidR="00BE6C1D" w:rsidRPr="00C50D74" w:rsidRDefault="00BE6C1D" w:rsidP="00715D6A">
            <w:pPr>
              <w:pStyle w:val="ConsPlusNormal"/>
              <w:rPr>
                <w:rFonts w:ascii="Courier New" w:hAnsi="Courier New" w:cs="Courier New"/>
              </w:rPr>
            </w:pPr>
          </w:p>
        </w:tc>
      </w:tr>
      <w:tr w:rsidR="00BE6C1D" w:rsidRPr="00C50D74" w:rsidTr="00715D6A">
        <w:tc>
          <w:tcPr>
            <w:tcW w:w="2014" w:type="dxa"/>
            <w:vMerge/>
          </w:tcPr>
          <w:p w:rsidR="00BE6C1D" w:rsidRPr="00C50D74" w:rsidRDefault="00BE6C1D" w:rsidP="00715D6A">
            <w:pPr>
              <w:rPr>
                <w:rFonts w:ascii="Courier New" w:hAnsi="Courier New" w:cs="Courier New"/>
              </w:rPr>
            </w:pPr>
          </w:p>
        </w:tc>
        <w:tc>
          <w:tcPr>
            <w:tcW w:w="2065" w:type="dxa"/>
            <w:vMerge/>
          </w:tcPr>
          <w:p w:rsidR="00BE6C1D" w:rsidRPr="00C50D74" w:rsidRDefault="00BE6C1D" w:rsidP="00715D6A">
            <w:pPr>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третий год</w:t>
            </w:r>
          </w:p>
        </w:tc>
        <w:tc>
          <w:tcPr>
            <w:tcW w:w="174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BE6C1D" w:rsidRPr="00C50D74" w:rsidRDefault="00BE6C1D" w:rsidP="00715D6A">
            <w:pPr>
              <w:rPr>
                <w:rFonts w:ascii="Courier New" w:hAnsi="Courier New" w:cs="Courier New"/>
              </w:rPr>
            </w:pPr>
          </w:p>
        </w:tc>
        <w:tc>
          <w:tcPr>
            <w:tcW w:w="2136" w:type="dxa"/>
            <w:vMerge/>
          </w:tcPr>
          <w:p w:rsidR="00BE6C1D" w:rsidRPr="00C50D74" w:rsidRDefault="00BE6C1D" w:rsidP="00715D6A">
            <w:pPr>
              <w:rPr>
                <w:rFonts w:ascii="Courier New" w:hAnsi="Courier New" w:cs="Courier New"/>
              </w:rPr>
            </w:pP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6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127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74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215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21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BE6C1D" w:rsidRPr="00C50D74" w:rsidRDefault="00BE6C1D" w:rsidP="00715D6A">
            <w:pPr>
              <w:pStyle w:val="ConsPlusNormal"/>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741" w:type="dxa"/>
          </w:tcPr>
          <w:p w:rsidR="00BE6C1D" w:rsidRPr="00C50D74" w:rsidRDefault="00BE6C1D" w:rsidP="00715D6A">
            <w:pPr>
              <w:pStyle w:val="ConsPlusNormal"/>
              <w:rPr>
                <w:rFonts w:ascii="Courier New" w:hAnsi="Courier New" w:cs="Courier New"/>
              </w:rPr>
            </w:pPr>
          </w:p>
        </w:tc>
        <w:tc>
          <w:tcPr>
            <w:tcW w:w="2154" w:type="dxa"/>
          </w:tcPr>
          <w:p w:rsidR="00BE6C1D" w:rsidRPr="00C50D74" w:rsidRDefault="00BE6C1D" w:rsidP="00715D6A">
            <w:pPr>
              <w:pStyle w:val="ConsPlusNormal"/>
              <w:rPr>
                <w:rFonts w:ascii="Courier New" w:hAnsi="Courier New" w:cs="Courier New"/>
              </w:rPr>
            </w:pPr>
          </w:p>
        </w:tc>
        <w:tc>
          <w:tcPr>
            <w:tcW w:w="2136" w:type="dxa"/>
          </w:tcPr>
          <w:p w:rsidR="00BE6C1D" w:rsidRPr="00C50D74" w:rsidRDefault="00BE6C1D" w:rsidP="00715D6A">
            <w:pPr>
              <w:pStyle w:val="ConsPlusNormal"/>
              <w:rPr>
                <w:rFonts w:ascii="Courier New" w:hAnsi="Courier New" w:cs="Courier New"/>
              </w:rPr>
            </w:pP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BE6C1D" w:rsidRPr="00C50D74" w:rsidRDefault="00BE6C1D" w:rsidP="00715D6A">
            <w:pPr>
              <w:pStyle w:val="ConsPlusNormal"/>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741" w:type="dxa"/>
          </w:tcPr>
          <w:p w:rsidR="00BE6C1D" w:rsidRPr="00C50D74" w:rsidRDefault="00BE6C1D" w:rsidP="00715D6A">
            <w:pPr>
              <w:pStyle w:val="ConsPlusNormal"/>
              <w:rPr>
                <w:rFonts w:ascii="Courier New" w:hAnsi="Courier New" w:cs="Courier New"/>
              </w:rPr>
            </w:pPr>
          </w:p>
        </w:tc>
        <w:tc>
          <w:tcPr>
            <w:tcW w:w="2154" w:type="dxa"/>
          </w:tcPr>
          <w:p w:rsidR="00BE6C1D" w:rsidRPr="00C50D74" w:rsidRDefault="00BE6C1D" w:rsidP="00715D6A">
            <w:pPr>
              <w:pStyle w:val="ConsPlusNormal"/>
              <w:rPr>
                <w:rFonts w:ascii="Courier New" w:hAnsi="Courier New" w:cs="Courier New"/>
              </w:rPr>
            </w:pPr>
          </w:p>
        </w:tc>
        <w:tc>
          <w:tcPr>
            <w:tcW w:w="2136"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rPr>
          <w:sz w:val="12"/>
        </w:rPr>
        <w:t xml:space="preserve"> 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 xml:space="preserve"> Номер лицевого счета _________</w:t>
      </w:r>
    </w:p>
    <w:p w:rsidR="00BE6C1D" w:rsidRPr="00C50D74" w:rsidRDefault="00BE6C1D" w:rsidP="00BE6C1D">
      <w:pPr>
        <w:pStyle w:val="ConsPlusNonformat"/>
        <w:jc w:val="both"/>
      </w:pPr>
      <w:r w:rsidRPr="00C50D74">
        <w:rPr>
          <w:sz w:val="12"/>
        </w:rPr>
        <w:t>на "___" ____________ 20__ г.</w:t>
      </w:r>
    </w:p>
    <w:p w:rsidR="00BE6C1D" w:rsidRPr="00C50D74" w:rsidRDefault="00BE6C1D" w:rsidP="00BE6C1D">
      <w:pPr>
        <w:pStyle w:val="ConsPlusNonformat"/>
        <w:jc w:val="both"/>
      </w:pPr>
    </w:p>
    <w:p w:rsidR="00BE6C1D" w:rsidRPr="00C50D74" w:rsidRDefault="00BE6C1D" w:rsidP="00BE6C1D">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BE6C1D" w:rsidRPr="00C50D74" w:rsidTr="00715D6A">
        <w:tc>
          <w:tcPr>
            <w:tcW w:w="4079"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w:t>
            </w: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lastRenderedPageBreak/>
              <w:t>номер</w:t>
            </w: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9530" w:type="dxa"/>
            <w:vMerge/>
          </w:tcPr>
          <w:p w:rsidR="00BE6C1D" w:rsidRPr="00C50D74" w:rsidRDefault="00BE6C1D" w:rsidP="00715D6A">
            <w:pPr>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953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2040" w:type="dxa"/>
            <w:tcBorders>
              <w:left w:val="nil"/>
              <w:bottom w:val="nil"/>
            </w:tcBorders>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9530"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BE6C1D" w:rsidRPr="00C50D74" w:rsidTr="00715D6A">
        <w:tc>
          <w:tcPr>
            <w:tcW w:w="5620"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w:t>
            </w: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238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3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4677" w:type="dxa"/>
            <w:vMerge/>
          </w:tcPr>
          <w:p w:rsidR="00BE6C1D" w:rsidRPr="00C50D74" w:rsidRDefault="00BE6C1D" w:rsidP="00715D6A">
            <w:pPr>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38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3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467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7962" w:type="dxa"/>
            <w:gridSpan w:val="3"/>
            <w:tcBorders>
              <w:left w:val="nil"/>
              <w:bottom w:val="nil"/>
            </w:tcBorders>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4677" w:type="dxa"/>
          </w:tcPr>
          <w:p w:rsidR="00BE6C1D" w:rsidRPr="00C50D74" w:rsidRDefault="00BE6C1D" w:rsidP="00715D6A">
            <w:pPr>
              <w:pStyle w:val="ConsPlusNormal"/>
              <w:rPr>
                <w:rFonts w:ascii="Courier New" w:hAnsi="Courier New" w:cs="Courier New"/>
              </w:rPr>
            </w:pPr>
          </w:p>
        </w:tc>
      </w:tr>
    </w:tbl>
    <w:p w:rsidR="00BE6C1D" w:rsidRDefault="00BE6C1D" w:rsidP="00BE6C1D">
      <w:pPr>
        <w:pStyle w:val="ConsPlusNormal"/>
        <w:ind w:firstLine="0"/>
        <w:jc w:val="both"/>
        <w:rPr>
          <w:rFonts w:ascii="Courier New" w:hAnsi="Courier New" w:cs="Courier New"/>
        </w:rPr>
      </w:pPr>
    </w:p>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t>2.4. Поставленные на учет бюджетные обязательства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C50D74" w:rsidTr="00715D6A">
        <w:tc>
          <w:tcPr>
            <w:tcW w:w="2718"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 на плановый период</w:t>
            </w:r>
          </w:p>
        </w:tc>
      </w:tr>
      <w:tr w:rsidR="00BE6C1D" w:rsidRPr="00C50D74" w:rsidTr="00715D6A">
        <w:trPr>
          <w:trHeight w:val="359"/>
        </w:trPr>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070" w:type="dxa"/>
            <w:vMerge/>
          </w:tcPr>
          <w:p w:rsidR="00BE6C1D" w:rsidRPr="00C50D74" w:rsidRDefault="00BE6C1D" w:rsidP="00715D6A">
            <w:pPr>
              <w:rPr>
                <w:rFonts w:ascii="Courier New" w:hAnsi="Courier New" w:cs="Courier New"/>
              </w:rPr>
            </w:pPr>
          </w:p>
        </w:tc>
        <w:tc>
          <w:tcPr>
            <w:tcW w:w="2669" w:type="dxa"/>
            <w:vMerge/>
          </w:tcPr>
          <w:p w:rsidR="00BE6C1D" w:rsidRPr="00C50D74" w:rsidRDefault="00BE6C1D" w:rsidP="00715D6A">
            <w:pPr>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третий год</w:t>
            </w:r>
          </w:p>
        </w:tc>
        <w:tc>
          <w:tcPr>
            <w:tcW w:w="17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четвертый год</w:t>
            </w: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07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266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59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17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p>
        </w:tc>
        <w:tc>
          <w:tcPr>
            <w:tcW w:w="2070" w:type="dxa"/>
          </w:tcPr>
          <w:p w:rsidR="00BE6C1D" w:rsidRPr="00C50D74" w:rsidRDefault="00BE6C1D" w:rsidP="00715D6A">
            <w:pPr>
              <w:pStyle w:val="ConsPlusNormal"/>
              <w:rPr>
                <w:rFonts w:ascii="Courier New" w:hAnsi="Courier New" w:cs="Courier New"/>
              </w:rPr>
            </w:pP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p>
        </w:tc>
        <w:tc>
          <w:tcPr>
            <w:tcW w:w="2070" w:type="dxa"/>
          </w:tcPr>
          <w:p w:rsidR="00BE6C1D" w:rsidRPr="00C50D74" w:rsidRDefault="00BE6C1D" w:rsidP="00715D6A">
            <w:pPr>
              <w:pStyle w:val="ConsPlusNormal"/>
              <w:rPr>
                <w:rFonts w:ascii="Courier New" w:hAnsi="Courier New" w:cs="Courier New"/>
              </w:rPr>
            </w:pP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1359" w:type="dxa"/>
            <w:tcBorders>
              <w:left w:val="nil"/>
              <w:bottom w:val="nil"/>
            </w:tcBorders>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2070" w:type="dxa"/>
          </w:tcPr>
          <w:p w:rsidR="00BE6C1D" w:rsidRPr="00C50D74" w:rsidRDefault="00BE6C1D" w:rsidP="00715D6A">
            <w:pPr>
              <w:pStyle w:val="ConsPlusNormal"/>
              <w:jc w:val="center"/>
              <w:rPr>
                <w:rFonts w:ascii="Courier New" w:hAnsi="Courier New" w:cs="Courier New"/>
              </w:rPr>
            </w:pPr>
            <w:r w:rsidRPr="00C50D74">
              <w:rPr>
                <w:rFonts w:ascii="Courier New" w:hAnsi="Courier New" w:cs="Courier New"/>
              </w:rPr>
              <w:t>X</w:t>
            </w: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lastRenderedPageBreak/>
        <w:t xml:space="preserve"> 2.5. Поставленные на учет денежные обязательства*</w:t>
      </w:r>
    </w:p>
    <w:p w:rsidR="00BE6C1D" w:rsidRPr="00C50D74" w:rsidRDefault="00BE6C1D" w:rsidP="00BE6C1D">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BE6C1D" w:rsidRPr="00C50D74" w:rsidTr="00715D6A">
        <w:tc>
          <w:tcPr>
            <w:tcW w:w="2438" w:type="dxa"/>
            <w:gridSpan w:val="2"/>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4</w:t>
            </w:r>
          </w:p>
        </w:tc>
      </w:tr>
      <w:tr w:rsidR="00BE6C1D" w:rsidRPr="00C50D74" w:rsidTr="00715D6A">
        <w:tc>
          <w:tcPr>
            <w:tcW w:w="124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r w:rsidR="00BE6C1D" w:rsidRPr="00C50D74" w:rsidTr="00715D6A">
        <w:tc>
          <w:tcPr>
            <w:tcW w:w="1247"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r w:rsidR="00BE6C1D" w:rsidRPr="00C50D74" w:rsidTr="00715D6A">
        <w:tc>
          <w:tcPr>
            <w:tcW w:w="5307" w:type="dxa"/>
            <w:gridSpan w:val="3"/>
            <w:tcBorders>
              <w:top w:val="single" w:sz="4" w:space="0" w:color="auto"/>
              <w:right w:val="single" w:sz="4" w:space="0" w:color="auto"/>
            </w:tcBorders>
          </w:tcPr>
          <w:p w:rsidR="00BE6C1D" w:rsidRPr="00C50D74" w:rsidRDefault="00BE6C1D" w:rsidP="00715D6A">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rPr>
          <w:sz w:val="28"/>
        </w:rPr>
      </w:pPr>
      <w:r w:rsidRPr="00C50D74">
        <w:rPr>
          <w:sz w:val="18"/>
        </w:rPr>
        <w:t>Ответственный исполнитель __________________ __________________ _______________________________ _______________</w:t>
      </w:r>
    </w:p>
    <w:p w:rsidR="00BE6C1D" w:rsidRPr="00C50D74" w:rsidRDefault="00BE6C1D" w:rsidP="00BE6C1D">
      <w:pPr>
        <w:pStyle w:val="ConsPlusNonformat"/>
        <w:jc w:val="both"/>
        <w:rPr>
          <w:sz w:val="28"/>
        </w:rPr>
      </w:pPr>
      <w:r w:rsidRPr="00C50D74">
        <w:rPr>
          <w:sz w:val="18"/>
        </w:rPr>
        <w:t xml:space="preserve">                             (должность)         (подпись)           (расшифровка подписи)         (телефон)</w:t>
      </w:r>
    </w:p>
    <w:p w:rsidR="00BE6C1D" w:rsidRPr="00C50D74" w:rsidRDefault="00BE6C1D" w:rsidP="00BE6C1D">
      <w:pPr>
        <w:pStyle w:val="ConsPlusNonformat"/>
        <w:jc w:val="both"/>
        <w:rPr>
          <w:sz w:val="28"/>
        </w:rPr>
      </w:pPr>
    </w:p>
    <w:p w:rsidR="00BE6C1D" w:rsidRPr="00C50D74" w:rsidRDefault="00BE6C1D" w:rsidP="00BE6C1D">
      <w:pPr>
        <w:pStyle w:val="ConsPlusNonformat"/>
        <w:jc w:val="both"/>
        <w:rPr>
          <w:sz w:val="28"/>
        </w:rPr>
      </w:pPr>
      <w:r w:rsidRPr="00C50D74">
        <w:rPr>
          <w:sz w:val="18"/>
        </w:rPr>
        <w:t>"__" ___________ 20___ г.</w:t>
      </w:r>
    </w:p>
    <w:p w:rsidR="00BE6C1D" w:rsidRPr="00C50D74" w:rsidRDefault="00BE6C1D" w:rsidP="00BE6C1D">
      <w:pPr>
        <w:pStyle w:val="ConsPlusNonformat"/>
        <w:jc w:val="both"/>
        <w:rPr>
          <w:sz w:val="28"/>
        </w:rPr>
      </w:pPr>
    </w:p>
    <w:p w:rsidR="00BE6C1D" w:rsidRPr="00C50D74" w:rsidRDefault="00BE6C1D" w:rsidP="00BE6C1D">
      <w:pPr>
        <w:pStyle w:val="ConsPlusNonformat"/>
        <w:jc w:val="both"/>
      </w:pPr>
      <w:r w:rsidRPr="00C50D74">
        <w:rPr>
          <w:sz w:val="12"/>
        </w:rPr>
        <w:t>Номер страницы _______</w:t>
      </w:r>
    </w:p>
    <w:p w:rsidR="00BE6C1D" w:rsidRPr="00C50D74" w:rsidRDefault="00BE6C1D" w:rsidP="00BE6C1D">
      <w:pPr>
        <w:pStyle w:val="ConsPlusNonformat"/>
        <w:jc w:val="both"/>
        <w:rPr>
          <w:sz w:val="12"/>
        </w:rPr>
      </w:pPr>
      <w:r w:rsidRPr="00C50D74">
        <w:rPr>
          <w:sz w:val="12"/>
        </w:rPr>
        <w:t xml:space="preserve"> Всего страниц ______</w:t>
      </w:r>
    </w:p>
    <w:p w:rsidR="00BE6C1D" w:rsidRPr="00C50D74" w:rsidRDefault="00BE6C1D" w:rsidP="00BE6C1D">
      <w:pPr>
        <w:rPr>
          <w:rFonts w:ascii="Courier New" w:hAnsi="Courier New" w:cs="Courier New"/>
          <w:sz w:val="16"/>
        </w:rPr>
      </w:pPr>
      <w:r w:rsidRPr="00C50D74">
        <w:rPr>
          <w:rFonts w:ascii="Courier New" w:hAnsi="Courier New" w:cs="Courier New"/>
          <w:sz w:val="16"/>
        </w:rPr>
        <w:t>_________________________________________</w:t>
      </w:r>
    </w:p>
    <w:p w:rsidR="00BE6C1D" w:rsidRPr="00C50D74" w:rsidRDefault="00BE6C1D" w:rsidP="00BE6C1D">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BE6C1D" w:rsidRDefault="00BE6C1D" w:rsidP="00BE6C1D">
      <w:pPr>
        <w:jc w:val="both"/>
        <w:rPr>
          <w:rFonts w:ascii="Times New Roman" w:hAnsi="Times New Roman"/>
          <w:bCs/>
          <w:szCs w:val="28"/>
        </w:rPr>
        <w:sectPr w:rsidR="00BE6C1D" w:rsidSect="00F00D99">
          <w:pgSz w:w="16840" w:h="11907" w:orient="landscape" w:code="9"/>
          <w:pgMar w:top="568" w:right="709" w:bottom="567" w:left="851" w:header="720" w:footer="720" w:gutter="0"/>
          <w:cols w:space="1247"/>
        </w:sectPr>
      </w:pPr>
    </w:p>
    <w:p w:rsidR="00BE6C1D" w:rsidRDefault="00BE6C1D" w:rsidP="00BE6C1D">
      <w:pPr>
        <w:pStyle w:val="ConsPlusNormal"/>
        <w:ind w:left="10490"/>
        <w:outlineLvl w:val="1"/>
        <w:rPr>
          <w:rFonts w:ascii="Times New Roman" w:hAnsi="Times New Roman" w:cs="Times New Roman"/>
        </w:rPr>
      </w:pPr>
    </w:p>
    <w:p w:rsidR="00BE6C1D" w:rsidRPr="00C635FD" w:rsidRDefault="00BE6C1D" w:rsidP="00BE6C1D">
      <w:pPr>
        <w:pStyle w:val="ConsPlusNormal"/>
        <w:ind w:left="10490"/>
        <w:outlineLvl w:val="1"/>
        <w:rPr>
          <w:rFonts w:ascii="Times New Roman" w:hAnsi="Times New Roman" w:cs="Times New Roman"/>
        </w:rPr>
      </w:pPr>
      <w:r>
        <w:rPr>
          <w:rFonts w:ascii="Times New Roman" w:hAnsi="Times New Roman" w:cs="Times New Roman"/>
        </w:rPr>
        <w:t>«</w:t>
      </w:r>
      <w:r w:rsidRPr="00C635FD">
        <w:rPr>
          <w:rFonts w:ascii="Times New Roman" w:hAnsi="Times New Roman" w:cs="Times New Roman"/>
        </w:rPr>
        <w:t>Приложение № 11</w:t>
      </w:r>
    </w:p>
    <w:p w:rsidR="00BE6C1D" w:rsidRPr="00C635FD" w:rsidRDefault="00BE6C1D" w:rsidP="00BE6C1D">
      <w:pPr>
        <w:pStyle w:val="ConsPlusNormal"/>
        <w:ind w:left="10490"/>
        <w:rPr>
          <w:rFonts w:ascii="Times New Roman" w:hAnsi="Times New Roman" w:cs="Times New Roman"/>
        </w:rPr>
      </w:pPr>
      <w:r w:rsidRPr="00C635FD">
        <w:rPr>
          <w:rFonts w:ascii="Times New Roman" w:hAnsi="Times New Roman" w:cs="Times New Roman"/>
        </w:rPr>
        <w:t>к Порядку открытия и ведения лицевых</w:t>
      </w:r>
    </w:p>
    <w:p w:rsidR="00BE6C1D" w:rsidRPr="000C3A73" w:rsidRDefault="00BE6C1D" w:rsidP="00BE6C1D">
      <w:pPr>
        <w:pStyle w:val="ConsPlusNormal"/>
        <w:ind w:left="10490"/>
        <w:rPr>
          <w:rFonts w:ascii="Times New Roman" w:hAnsi="Times New Roman" w:cs="Times New Roman"/>
        </w:rPr>
      </w:pPr>
      <w:r w:rsidRPr="00C635FD">
        <w:rPr>
          <w:rFonts w:ascii="Times New Roman" w:hAnsi="Times New Roman" w:cs="Times New Roman"/>
        </w:rPr>
        <w:t xml:space="preserve">счетов </w:t>
      </w:r>
      <w:r>
        <w:rPr>
          <w:rFonts w:ascii="Times New Roman" w:hAnsi="Times New Roman" w:cs="Times New Roman"/>
        </w:rPr>
        <w:t xml:space="preserve">в СП  </w:t>
      </w:r>
      <w:r w:rsidR="005230B8">
        <w:rPr>
          <w:rFonts w:ascii="Times New Roman" w:hAnsi="Times New Roman" w:cs="Times New Roman"/>
          <w:sz w:val="18"/>
          <w:szCs w:val="18"/>
        </w:rPr>
        <w:t>Староматинский</w:t>
      </w:r>
      <w:r>
        <w:rPr>
          <w:rFonts w:ascii="Times New Roman" w:hAnsi="Times New Roman" w:cs="Times New Roman"/>
        </w:rPr>
        <w:t xml:space="preserve">сельсовет МР района </w:t>
      </w:r>
      <w:r w:rsidR="00715D6A">
        <w:rPr>
          <w:rFonts w:ascii="Times New Roman" w:hAnsi="Times New Roman" w:cs="Times New Roman"/>
        </w:rPr>
        <w:t>Бакалинск</w:t>
      </w:r>
      <w:r>
        <w:rPr>
          <w:rFonts w:ascii="Times New Roman" w:hAnsi="Times New Roman" w:cs="Times New Roman"/>
        </w:rPr>
        <w:t>ий район Республики Башкортостан</w:t>
      </w:r>
    </w:p>
    <w:p w:rsidR="00BE6C1D" w:rsidRDefault="00BE6C1D" w:rsidP="00BE6C1D">
      <w:pPr>
        <w:pStyle w:val="ConsPlusNonformat"/>
        <w:jc w:val="both"/>
      </w:pPr>
      <w:bookmarkStart w:id="14" w:name="P1982"/>
      <w:bookmarkEnd w:id="14"/>
      <w:r>
        <w:t xml:space="preserve">                            ВЫПИСКА</w:t>
      </w:r>
    </w:p>
    <w:p w:rsidR="00BE6C1D" w:rsidRDefault="00BE6C1D" w:rsidP="00BE6C1D">
      <w:pPr>
        <w:pStyle w:val="ConsPlusNonformat"/>
        <w:jc w:val="both"/>
      </w:pPr>
      <w:r>
        <w:t xml:space="preserve">      из лицевого счета для учета операций со средствами,       ┌───────┐</w:t>
      </w:r>
    </w:p>
    <w:p w:rsidR="00BE6C1D" w:rsidRDefault="00BE6C1D" w:rsidP="00BE6C1D">
      <w:pPr>
        <w:pStyle w:val="ConsPlusNonformat"/>
        <w:jc w:val="both"/>
      </w:pPr>
      <w:r>
        <w:t>поступающими во временное распоряжение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получателя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 xml:space="preserve">                                                                │       │</w:t>
      </w:r>
    </w:p>
    <w:p w:rsidR="00BE6C1D" w:rsidRDefault="00BE6C1D" w:rsidP="00BE6C1D">
      <w:pPr>
        <w:pStyle w:val="ConsPlusNonformat"/>
        <w:jc w:val="both"/>
      </w:pPr>
      <w:r>
        <w:t>Главный распорядитель бюджетных средств ___________ Глава по БК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 xml:space="preserve">Единица измерения: руб.                                 по ОКЕИ │  </w:t>
      </w:r>
      <w:hyperlink r:id="rId21"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начало дня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конец дня │       │</w:t>
      </w:r>
    </w:p>
    <w:p w:rsidR="00BE6C1D" w:rsidRDefault="00BE6C1D" w:rsidP="00BE6C1D">
      <w:pPr>
        <w:pStyle w:val="ConsPlusNonformat"/>
        <w:jc w:val="both"/>
      </w:pPr>
      <w:r>
        <w:t xml:space="preserve">                                                               └───────┘</w:t>
      </w:r>
    </w:p>
    <w:p w:rsidR="00BE6C1D" w:rsidRDefault="00BE6C1D" w:rsidP="00BE6C1D">
      <w:pPr>
        <w:pStyle w:val="ConsPlusNormal"/>
        <w:jc w:val="both"/>
      </w:pPr>
    </w:p>
    <w:p w:rsidR="00BE6C1D" w:rsidRDefault="00BE6C1D" w:rsidP="00BE6C1D">
      <w:pPr>
        <w:sectPr w:rsidR="00BE6C1D" w:rsidSect="00715D6A">
          <w:headerReference w:type="even" r:id="rId22"/>
          <w:headerReference w:type="default" r:id="rId23"/>
          <w:footerReference w:type="even" r:id="rId24"/>
          <w:footerReference w:type="default" r:id="rId25"/>
          <w:headerReference w:type="first" r:id="rId26"/>
          <w:footerReference w:type="first" r:id="rId27"/>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BE6C1D" w:rsidRPr="000C3A73" w:rsidTr="00715D6A">
        <w:tc>
          <w:tcPr>
            <w:tcW w:w="585" w:type="dxa"/>
            <w:vMerge w:val="restart"/>
          </w:tcPr>
          <w:p w:rsidR="00BE6C1D" w:rsidRPr="000C3A73" w:rsidRDefault="00BE6C1D" w:rsidP="00715D6A">
            <w:pPr>
              <w:pStyle w:val="ConsPlusNormal"/>
              <w:jc w:val="center"/>
            </w:pPr>
            <w:r w:rsidRPr="000C3A73">
              <w:lastRenderedPageBreak/>
              <w:t>N п/п</w:t>
            </w:r>
          </w:p>
        </w:tc>
        <w:tc>
          <w:tcPr>
            <w:tcW w:w="3891" w:type="dxa"/>
            <w:gridSpan w:val="3"/>
          </w:tcPr>
          <w:p w:rsidR="00BE6C1D" w:rsidRPr="000C3A73" w:rsidRDefault="00BE6C1D" w:rsidP="00715D6A">
            <w:pPr>
              <w:pStyle w:val="ConsPlusNormal"/>
              <w:jc w:val="center"/>
            </w:pPr>
            <w:r w:rsidRPr="000C3A73">
              <w:t>Документ, подтверждающий проведение операции</w:t>
            </w:r>
          </w:p>
        </w:tc>
        <w:tc>
          <w:tcPr>
            <w:tcW w:w="4179" w:type="dxa"/>
            <w:gridSpan w:val="4"/>
          </w:tcPr>
          <w:p w:rsidR="00BE6C1D" w:rsidRPr="000C3A73" w:rsidRDefault="00BE6C1D" w:rsidP="00715D6A">
            <w:pPr>
              <w:pStyle w:val="ConsPlusNormal"/>
              <w:jc w:val="center"/>
            </w:pPr>
            <w:r w:rsidRPr="000C3A73">
              <w:t>Документ-основание для проведения операций со средствами во временном распоряжении</w:t>
            </w:r>
          </w:p>
        </w:tc>
        <w:tc>
          <w:tcPr>
            <w:tcW w:w="1812" w:type="dxa"/>
            <w:vMerge w:val="restart"/>
          </w:tcPr>
          <w:p w:rsidR="00BE6C1D" w:rsidRPr="000C3A73" w:rsidRDefault="00BE6C1D" w:rsidP="00715D6A">
            <w:pPr>
              <w:pStyle w:val="ConsPlusNormal"/>
              <w:ind w:firstLine="0"/>
            </w:pPr>
            <w:r w:rsidRPr="000C3A73">
              <w:t>Поступления</w:t>
            </w:r>
          </w:p>
        </w:tc>
        <w:tc>
          <w:tcPr>
            <w:tcW w:w="1440" w:type="dxa"/>
            <w:vMerge w:val="restart"/>
          </w:tcPr>
          <w:p w:rsidR="00BE6C1D" w:rsidRPr="000C3A73" w:rsidRDefault="00BE6C1D" w:rsidP="00715D6A">
            <w:pPr>
              <w:pStyle w:val="ConsPlusNormal"/>
              <w:ind w:firstLine="0"/>
            </w:pPr>
            <w:r w:rsidRPr="000C3A73">
              <w:t>Выплаты</w:t>
            </w:r>
          </w:p>
        </w:tc>
      </w:tr>
      <w:tr w:rsidR="00BE6C1D" w:rsidRPr="000C3A73" w:rsidTr="00715D6A">
        <w:tc>
          <w:tcPr>
            <w:tcW w:w="585" w:type="dxa"/>
            <w:vMerge/>
          </w:tcPr>
          <w:p w:rsidR="00BE6C1D" w:rsidRPr="000C3A73" w:rsidRDefault="00BE6C1D" w:rsidP="00715D6A">
            <w:pPr>
              <w:rPr>
                <w:sz w:val="20"/>
              </w:rPr>
            </w:pPr>
          </w:p>
        </w:tc>
        <w:tc>
          <w:tcPr>
            <w:tcW w:w="2115" w:type="dxa"/>
          </w:tcPr>
          <w:p w:rsidR="00BE6C1D" w:rsidRPr="000C3A73" w:rsidRDefault="00BE6C1D" w:rsidP="00715D6A">
            <w:pPr>
              <w:pStyle w:val="ConsPlusNormal"/>
              <w:jc w:val="center"/>
            </w:pPr>
            <w:r w:rsidRPr="000C3A73">
              <w:t>наименование</w:t>
            </w:r>
          </w:p>
        </w:tc>
        <w:tc>
          <w:tcPr>
            <w:tcW w:w="957" w:type="dxa"/>
          </w:tcPr>
          <w:p w:rsidR="00BE6C1D" w:rsidRPr="000C3A73" w:rsidRDefault="00BE6C1D" w:rsidP="00715D6A">
            <w:pPr>
              <w:pStyle w:val="ConsPlusNormal"/>
              <w:ind w:firstLine="0"/>
            </w:pPr>
            <w:r w:rsidRPr="000C3A73">
              <w:t>номер</w:t>
            </w:r>
          </w:p>
        </w:tc>
        <w:tc>
          <w:tcPr>
            <w:tcW w:w="819" w:type="dxa"/>
          </w:tcPr>
          <w:p w:rsidR="00BE6C1D" w:rsidRPr="000C3A73" w:rsidRDefault="00BE6C1D" w:rsidP="00715D6A">
            <w:pPr>
              <w:pStyle w:val="ConsPlusNormal"/>
              <w:ind w:firstLine="0"/>
            </w:pPr>
            <w:r w:rsidRPr="000C3A73">
              <w:t>дата</w:t>
            </w:r>
          </w:p>
        </w:tc>
        <w:tc>
          <w:tcPr>
            <w:tcW w:w="2049" w:type="dxa"/>
          </w:tcPr>
          <w:p w:rsidR="00BE6C1D" w:rsidRPr="000C3A73" w:rsidRDefault="00BE6C1D" w:rsidP="00715D6A">
            <w:pPr>
              <w:pStyle w:val="ConsPlusNormal"/>
              <w:ind w:firstLine="0"/>
            </w:pPr>
            <w:r w:rsidRPr="000C3A73">
              <w:t>наименование</w:t>
            </w:r>
          </w:p>
        </w:tc>
        <w:tc>
          <w:tcPr>
            <w:tcW w:w="960" w:type="dxa"/>
          </w:tcPr>
          <w:p w:rsidR="00BE6C1D" w:rsidRPr="000C3A73" w:rsidRDefault="00BE6C1D" w:rsidP="00715D6A">
            <w:pPr>
              <w:pStyle w:val="ConsPlusNormal"/>
              <w:ind w:firstLine="0"/>
            </w:pPr>
            <w:r w:rsidRPr="000C3A73">
              <w:t>номер</w:t>
            </w:r>
          </w:p>
        </w:tc>
        <w:tc>
          <w:tcPr>
            <w:tcW w:w="1170" w:type="dxa"/>
            <w:gridSpan w:val="2"/>
          </w:tcPr>
          <w:p w:rsidR="00BE6C1D" w:rsidRPr="000C3A73" w:rsidRDefault="00BE6C1D" w:rsidP="00715D6A">
            <w:pPr>
              <w:pStyle w:val="ConsPlusNormal"/>
              <w:ind w:firstLine="0"/>
            </w:pPr>
            <w:r w:rsidRPr="000C3A73">
              <w:t>дата</w:t>
            </w:r>
          </w:p>
        </w:tc>
        <w:tc>
          <w:tcPr>
            <w:tcW w:w="1812" w:type="dxa"/>
            <w:vMerge/>
          </w:tcPr>
          <w:p w:rsidR="00BE6C1D" w:rsidRPr="000C3A73" w:rsidRDefault="00BE6C1D" w:rsidP="00715D6A">
            <w:pPr>
              <w:rPr>
                <w:sz w:val="20"/>
              </w:rPr>
            </w:pPr>
          </w:p>
        </w:tc>
        <w:tc>
          <w:tcPr>
            <w:tcW w:w="1440" w:type="dxa"/>
            <w:vMerge/>
          </w:tcPr>
          <w:p w:rsidR="00BE6C1D" w:rsidRPr="000C3A73" w:rsidRDefault="00BE6C1D" w:rsidP="00715D6A">
            <w:pPr>
              <w:rPr>
                <w:sz w:val="20"/>
              </w:rPr>
            </w:pPr>
          </w:p>
        </w:tc>
      </w:tr>
      <w:tr w:rsidR="00BE6C1D" w:rsidRPr="000C3A73" w:rsidTr="00715D6A">
        <w:tc>
          <w:tcPr>
            <w:tcW w:w="585" w:type="dxa"/>
          </w:tcPr>
          <w:p w:rsidR="00BE6C1D" w:rsidRPr="000C3A73" w:rsidRDefault="00BE6C1D" w:rsidP="00715D6A">
            <w:pPr>
              <w:pStyle w:val="ConsPlusNormal"/>
              <w:jc w:val="center"/>
            </w:pPr>
            <w:r w:rsidRPr="000C3A73">
              <w:t>1</w:t>
            </w:r>
          </w:p>
        </w:tc>
        <w:tc>
          <w:tcPr>
            <w:tcW w:w="2115" w:type="dxa"/>
          </w:tcPr>
          <w:p w:rsidR="00BE6C1D" w:rsidRPr="000C3A73" w:rsidRDefault="00BE6C1D" w:rsidP="00715D6A">
            <w:pPr>
              <w:pStyle w:val="ConsPlusNormal"/>
              <w:jc w:val="center"/>
            </w:pPr>
            <w:r w:rsidRPr="000C3A73">
              <w:t>2</w:t>
            </w:r>
          </w:p>
        </w:tc>
        <w:tc>
          <w:tcPr>
            <w:tcW w:w="957" w:type="dxa"/>
          </w:tcPr>
          <w:p w:rsidR="00BE6C1D" w:rsidRPr="000C3A73" w:rsidRDefault="00BE6C1D" w:rsidP="00715D6A">
            <w:pPr>
              <w:pStyle w:val="ConsPlusNormal"/>
              <w:jc w:val="center"/>
            </w:pPr>
            <w:r w:rsidRPr="000C3A73">
              <w:t>3</w:t>
            </w:r>
          </w:p>
        </w:tc>
        <w:tc>
          <w:tcPr>
            <w:tcW w:w="819" w:type="dxa"/>
          </w:tcPr>
          <w:p w:rsidR="00BE6C1D" w:rsidRPr="000C3A73" w:rsidRDefault="00BE6C1D" w:rsidP="00715D6A">
            <w:pPr>
              <w:pStyle w:val="ConsPlusNormal"/>
              <w:jc w:val="center"/>
            </w:pPr>
            <w:r w:rsidRPr="000C3A73">
              <w:t>4</w:t>
            </w:r>
          </w:p>
        </w:tc>
        <w:tc>
          <w:tcPr>
            <w:tcW w:w="2049" w:type="dxa"/>
          </w:tcPr>
          <w:p w:rsidR="00BE6C1D" w:rsidRPr="000C3A73" w:rsidRDefault="00BE6C1D" w:rsidP="00715D6A">
            <w:pPr>
              <w:pStyle w:val="ConsPlusNormal"/>
              <w:jc w:val="center"/>
            </w:pPr>
            <w:r w:rsidRPr="000C3A73">
              <w:t>5</w:t>
            </w:r>
          </w:p>
        </w:tc>
        <w:tc>
          <w:tcPr>
            <w:tcW w:w="960" w:type="dxa"/>
          </w:tcPr>
          <w:p w:rsidR="00BE6C1D" w:rsidRPr="000C3A73" w:rsidRDefault="00BE6C1D" w:rsidP="00715D6A">
            <w:pPr>
              <w:pStyle w:val="ConsPlusNormal"/>
              <w:jc w:val="center"/>
            </w:pPr>
            <w:r w:rsidRPr="000C3A73">
              <w:t>6</w:t>
            </w:r>
          </w:p>
        </w:tc>
        <w:tc>
          <w:tcPr>
            <w:tcW w:w="1170" w:type="dxa"/>
            <w:gridSpan w:val="2"/>
          </w:tcPr>
          <w:p w:rsidR="00BE6C1D" w:rsidRPr="000C3A73" w:rsidRDefault="00BE6C1D" w:rsidP="00715D6A">
            <w:pPr>
              <w:pStyle w:val="ConsPlusNormal"/>
              <w:jc w:val="center"/>
            </w:pPr>
            <w:r w:rsidRPr="000C3A73">
              <w:t>7</w:t>
            </w:r>
          </w:p>
        </w:tc>
        <w:tc>
          <w:tcPr>
            <w:tcW w:w="1812" w:type="dxa"/>
          </w:tcPr>
          <w:p w:rsidR="00BE6C1D" w:rsidRPr="000C3A73" w:rsidRDefault="00BE6C1D" w:rsidP="00715D6A">
            <w:pPr>
              <w:pStyle w:val="ConsPlusNormal"/>
              <w:jc w:val="center"/>
            </w:pPr>
            <w:r w:rsidRPr="000C3A73">
              <w:t>8</w:t>
            </w:r>
          </w:p>
        </w:tc>
        <w:tc>
          <w:tcPr>
            <w:tcW w:w="1440" w:type="dxa"/>
          </w:tcPr>
          <w:p w:rsidR="00BE6C1D" w:rsidRPr="000C3A73" w:rsidRDefault="00BE6C1D" w:rsidP="00715D6A">
            <w:pPr>
              <w:pStyle w:val="ConsPlusNormal"/>
              <w:jc w:val="center"/>
            </w:pPr>
            <w:r w:rsidRPr="000C3A73">
              <w:t>9</w:t>
            </w: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blPrEx>
          <w:tblBorders>
            <w:left w:val="nil"/>
          </w:tblBorders>
        </w:tblPrEx>
        <w:tc>
          <w:tcPr>
            <w:tcW w:w="7614" w:type="dxa"/>
            <w:gridSpan w:val="7"/>
            <w:tcBorders>
              <w:left w:val="nil"/>
              <w:bottom w:val="nil"/>
            </w:tcBorders>
          </w:tcPr>
          <w:p w:rsidR="00BE6C1D" w:rsidRPr="000C3A73" w:rsidRDefault="00BE6C1D" w:rsidP="00715D6A">
            <w:pPr>
              <w:pStyle w:val="ConsPlusNormal"/>
            </w:pPr>
          </w:p>
        </w:tc>
        <w:tc>
          <w:tcPr>
            <w:tcW w:w="1041" w:type="dxa"/>
          </w:tcPr>
          <w:p w:rsidR="00BE6C1D" w:rsidRPr="000C3A73" w:rsidRDefault="00BE6C1D" w:rsidP="00715D6A">
            <w:pPr>
              <w:pStyle w:val="ConsPlusNormal"/>
              <w:jc w:val="both"/>
            </w:pPr>
            <w:r w:rsidRPr="000C3A73">
              <w:t>Итого</w:t>
            </w: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bl>
    <w:p w:rsidR="00BE6C1D" w:rsidRPr="000C3A73"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rmal"/>
        <w:jc w:val="both"/>
      </w:pPr>
    </w:p>
    <w:p w:rsidR="00BE6C1D" w:rsidRDefault="00BE6C1D" w:rsidP="00BE6C1D">
      <w:pPr>
        <w:pStyle w:val="ConsPlusNormal"/>
        <w:jc w:val="both"/>
      </w:pPr>
      <w:r>
        <w:t>"__" ___________ 20__ г.»</w:t>
      </w:r>
    </w:p>
    <w:p w:rsidR="00BE6C1D" w:rsidRDefault="00BE6C1D" w:rsidP="00BE6C1D"/>
    <w:p w:rsidR="00BE6C1D" w:rsidRDefault="00BE6C1D" w:rsidP="00BE6C1D">
      <w:pPr>
        <w:jc w:val="both"/>
        <w:rPr>
          <w:rFonts w:ascii="Times New Roman" w:hAnsi="Times New Roman"/>
          <w:bCs/>
          <w:szCs w:val="28"/>
        </w:rPr>
      </w:pPr>
    </w:p>
    <w:p w:rsidR="00BE6C1D" w:rsidRDefault="00BE6C1D"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BE6C1D" w:rsidRPr="00DE04BC" w:rsidRDefault="00BE6C1D" w:rsidP="00BE6C1D">
      <w:pPr>
        <w:pStyle w:val="ConsPlusNormal"/>
        <w:ind w:left="10206"/>
        <w:outlineLvl w:val="1"/>
        <w:rPr>
          <w:rFonts w:ascii="Times New Roman" w:hAnsi="Times New Roman" w:cs="Times New Roman"/>
        </w:rPr>
      </w:pPr>
      <w:r>
        <w:rPr>
          <w:rFonts w:ascii="Times New Roman" w:hAnsi="Times New Roman" w:cs="Times New Roman"/>
        </w:rPr>
        <w:lastRenderedPageBreak/>
        <w:t>«</w:t>
      </w:r>
      <w:r w:rsidRPr="00DE04BC">
        <w:rPr>
          <w:rFonts w:ascii="Times New Roman" w:hAnsi="Times New Roman" w:cs="Times New Roman"/>
        </w:rPr>
        <w:t>Приложение № 12</w:t>
      </w:r>
    </w:p>
    <w:p w:rsidR="00BE6C1D" w:rsidRPr="00DE04BC" w:rsidRDefault="00BE6C1D" w:rsidP="00BE6C1D">
      <w:pPr>
        <w:pStyle w:val="ConsPlusNormal"/>
        <w:ind w:left="10206"/>
        <w:rPr>
          <w:rFonts w:ascii="Times New Roman" w:hAnsi="Times New Roman" w:cs="Times New Roman"/>
        </w:rPr>
      </w:pPr>
      <w:r w:rsidRPr="00DE04BC">
        <w:rPr>
          <w:rFonts w:ascii="Times New Roman" w:hAnsi="Times New Roman" w:cs="Times New Roman"/>
        </w:rPr>
        <w:t>к Порядку открытия и ведения лицевых</w:t>
      </w:r>
    </w:p>
    <w:p w:rsidR="00BE6C1D" w:rsidRDefault="00BE6C1D" w:rsidP="00BE6C1D">
      <w:pPr>
        <w:pStyle w:val="ConsPlusNormal"/>
        <w:ind w:left="10206"/>
      </w:pPr>
      <w:r w:rsidRPr="00DE04BC">
        <w:rPr>
          <w:rFonts w:ascii="Times New Roman" w:hAnsi="Times New Roman" w:cs="Times New Roman"/>
        </w:rPr>
        <w:t xml:space="preserve">счетов </w:t>
      </w:r>
      <w:r>
        <w:rPr>
          <w:rFonts w:ascii="Times New Roman" w:hAnsi="Times New Roman" w:cs="Times New Roman"/>
        </w:rPr>
        <w:t xml:space="preserve">в СП  </w:t>
      </w:r>
      <w:r w:rsidR="005230B8">
        <w:rPr>
          <w:rFonts w:ascii="Times New Roman" w:hAnsi="Times New Roman" w:cs="Times New Roman"/>
          <w:sz w:val="18"/>
          <w:szCs w:val="18"/>
        </w:rPr>
        <w:t>Староматинский</w:t>
      </w:r>
      <w:r>
        <w:rPr>
          <w:rFonts w:ascii="Times New Roman" w:hAnsi="Times New Roman" w:cs="Times New Roman"/>
        </w:rPr>
        <w:t>сельсовет</w:t>
      </w:r>
      <w:r w:rsidRPr="00C24892">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C24892">
        <w:rPr>
          <w:rFonts w:ascii="Times New Roman" w:hAnsi="Times New Roman" w:cs="Times New Roman"/>
        </w:rPr>
        <w:t>ий район Республики Башкортостан</w:t>
      </w:r>
    </w:p>
    <w:p w:rsidR="00BE6C1D" w:rsidRDefault="00BE6C1D" w:rsidP="00BE6C1D">
      <w:pPr>
        <w:pStyle w:val="ConsPlusNonformat"/>
        <w:jc w:val="both"/>
      </w:pPr>
      <w:r>
        <w:t xml:space="preserve">                            ВЫПИСКА</w:t>
      </w:r>
    </w:p>
    <w:p w:rsidR="00BE6C1D" w:rsidRDefault="00BE6C1D" w:rsidP="00BE6C1D">
      <w:pPr>
        <w:pStyle w:val="ConsPlusNonformat"/>
        <w:jc w:val="both"/>
      </w:pPr>
      <w:r>
        <w:t xml:space="preserve">      из лицевого счета главного администратора источников</w:t>
      </w:r>
    </w:p>
    <w:p w:rsidR="00BE6C1D" w:rsidRDefault="00BE6C1D" w:rsidP="00BE6C1D">
      <w:pPr>
        <w:pStyle w:val="ConsPlusNonformat"/>
        <w:jc w:val="both"/>
      </w:pPr>
      <w:r>
        <w:t xml:space="preserve">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 Глава по БК ├───────┤</w:t>
      </w:r>
    </w:p>
    <w:p w:rsidR="00BE6C1D" w:rsidRDefault="00BE6C1D" w:rsidP="00BE6C1D">
      <w:pPr>
        <w:pStyle w:val="ConsPlusNonformat"/>
        <w:jc w:val="both"/>
      </w:pPr>
      <w:r>
        <w:t>________________                                                │       │</w:t>
      </w:r>
    </w:p>
    <w:p w:rsidR="00BE6C1D" w:rsidRDefault="00BE6C1D" w:rsidP="00BE6C1D">
      <w:pPr>
        <w:pStyle w:val="ConsPlusNonformat"/>
        <w:jc w:val="both"/>
      </w:pPr>
      <w:r>
        <w:t>Наименование бюджета  ________________________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28" w:history="1">
        <w:r>
          <w:rPr>
            <w:color w:val="0000FF"/>
          </w:rPr>
          <w:t>383</w:t>
        </w:r>
      </w:hyperlink>
      <w:r>
        <w:t xml:space="preserve">  │</w:t>
      </w:r>
    </w:p>
    <w:p w:rsidR="00BE6C1D" w:rsidRPr="000C3A73" w:rsidRDefault="00BE6C1D" w:rsidP="00BE6C1D">
      <w:pPr>
        <w:pStyle w:val="ConsPlusNonformat"/>
        <w:jc w:val="both"/>
        <w:sectPr w:rsidR="00BE6C1D" w:rsidRPr="000C3A73" w:rsidSect="00715D6A">
          <w:headerReference w:type="even" r:id="rId29"/>
          <w:headerReference w:type="default" r:id="rId30"/>
          <w:footerReference w:type="even" r:id="rId31"/>
          <w:footerReference w:type="default" r:id="rId32"/>
          <w:headerReference w:type="first" r:id="rId33"/>
          <w:footerReference w:type="first" r:id="rId34"/>
          <w:pgSz w:w="16838" w:h="11905" w:orient="landscape"/>
          <w:pgMar w:top="709" w:right="1134" w:bottom="850" w:left="1134" w:header="0" w:footer="0" w:gutter="0"/>
          <w:cols w:space="720"/>
          <w:titlePg/>
          <w:docGrid w:linePitch="299"/>
        </w:sectPr>
      </w:pPr>
      <w:r>
        <w:t xml:space="preserve">                                                                └───────</w:t>
      </w:r>
    </w:p>
    <w:p w:rsidR="00BE6C1D" w:rsidRDefault="00BE6C1D" w:rsidP="00BE6C1D">
      <w:pPr>
        <w:pStyle w:val="ConsPlusNonformat"/>
        <w:jc w:val="both"/>
      </w:pPr>
      <w:r>
        <w:lastRenderedPageBreak/>
        <w:t>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715D6A">
        <w:tc>
          <w:tcPr>
            <w:tcW w:w="3364" w:type="dxa"/>
            <w:vMerge w:val="restart"/>
          </w:tcPr>
          <w:p w:rsidR="00BE6C1D" w:rsidRDefault="00BE6C1D" w:rsidP="00715D6A">
            <w:pPr>
              <w:pStyle w:val="ConsPlusNormal"/>
              <w:jc w:val="center"/>
            </w:pPr>
            <w:r>
              <w:t>Наименование показателя</w:t>
            </w:r>
          </w:p>
        </w:tc>
        <w:tc>
          <w:tcPr>
            <w:tcW w:w="4429" w:type="dxa"/>
            <w:vMerge w:val="restart"/>
          </w:tcPr>
          <w:p w:rsidR="00BE6C1D" w:rsidRDefault="00BE6C1D" w:rsidP="00715D6A">
            <w:pPr>
              <w:pStyle w:val="ConsPlusNormal"/>
              <w:jc w:val="center"/>
            </w:pPr>
            <w:r>
              <w:t>Сумма на текущий финансовый год</w:t>
            </w:r>
          </w:p>
        </w:tc>
        <w:tc>
          <w:tcPr>
            <w:tcW w:w="4278" w:type="dxa"/>
            <w:gridSpan w:val="2"/>
          </w:tcPr>
          <w:p w:rsidR="00BE6C1D" w:rsidRDefault="00BE6C1D" w:rsidP="00715D6A">
            <w:pPr>
              <w:pStyle w:val="ConsPlusNormal"/>
              <w:jc w:val="center"/>
            </w:pPr>
            <w:r>
              <w:t>Сумма на плановый период</w:t>
            </w:r>
          </w:p>
        </w:tc>
      </w:tr>
      <w:tr w:rsidR="00BE6C1D" w:rsidTr="00715D6A">
        <w:tc>
          <w:tcPr>
            <w:tcW w:w="3364" w:type="dxa"/>
            <w:vMerge/>
          </w:tcPr>
          <w:p w:rsidR="00BE6C1D" w:rsidRDefault="00BE6C1D" w:rsidP="00715D6A"/>
        </w:tc>
        <w:tc>
          <w:tcPr>
            <w:tcW w:w="4429" w:type="dxa"/>
            <w:vMerge/>
          </w:tcPr>
          <w:p w:rsidR="00BE6C1D" w:rsidRDefault="00BE6C1D" w:rsidP="00715D6A"/>
        </w:tc>
        <w:tc>
          <w:tcPr>
            <w:tcW w:w="1872" w:type="dxa"/>
          </w:tcPr>
          <w:p w:rsidR="00BE6C1D" w:rsidRDefault="00BE6C1D" w:rsidP="00715D6A">
            <w:pPr>
              <w:pStyle w:val="ConsPlusNormal"/>
              <w:jc w:val="center"/>
            </w:pPr>
            <w:r>
              <w:t>первый год</w:t>
            </w:r>
          </w:p>
        </w:tc>
        <w:tc>
          <w:tcPr>
            <w:tcW w:w="2406" w:type="dxa"/>
          </w:tcPr>
          <w:p w:rsidR="00BE6C1D" w:rsidRDefault="00BE6C1D" w:rsidP="00715D6A">
            <w:pPr>
              <w:pStyle w:val="ConsPlusNormal"/>
              <w:jc w:val="center"/>
            </w:pPr>
            <w:r>
              <w:t>второй год</w:t>
            </w:r>
          </w:p>
        </w:tc>
      </w:tr>
      <w:tr w:rsidR="00BE6C1D" w:rsidTr="00715D6A">
        <w:tc>
          <w:tcPr>
            <w:tcW w:w="3364" w:type="dxa"/>
          </w:tcPr>
          <w:p w:rsidR="00BE6C1D" w:rsidRDefault="00BE6C1D" w:rsidP="00715D6A">
            <w:pPr>
              <w:pStyle w:val="ConsPlusNormal"/>
              <w:jc w:val="center"/>
            </w:pPr>
            <w:r>
              <w:t>1</w:t>
            </w:r>
          </w:p>
        </w:tc>
        <w:tc>
          <w:tcPr>
            <w:tcW w:w="4429" w:type="dxa"/>
          </w:tcPr>
          <w:p w:rsidR="00BE6C1D" w:rsidRDefault="00BE6C1D" w:rsidP="00715D6A">
            <w:pPr>
              <w:pStyle w:val="ConsPlusNormal"/>
              <w:jc w:val="center"/>
            </w:pPr>
            <w:r>
              <w:t>2</w:t>
            </w:r>
          </w:p>
        </w:tc>
        <w:tc>
          <w:tcPr>
            <w:tcW w:w="1872" w:type="dxa"/>
          </w:tcPr>
          <w:p w:rsidR="00BE6C1D" w:rsidRDefault="00BE6C1D" w:rsidP="00715D6A">
            <w:pPr>
              <w:pStyle w:val="ConsPlusNormal"/>
              <w:jc w:val="center"/>
            </w:pPr>
            <w:r>
              <w:t>3</w:t>
            </w:r>
          </w:p>
        </w:tc>
        <w:tc>
          <w:tcPr>
            <w:tcW w:w="2406" w:type="dxa"/>
          </w:tcPr>
          <w:p w:rsidR="00BE6C1D" w:rsidRDefault="00BE6C1D" w:rsidP="00715D6A">
            <w:pPr>
              <w:pStyle w:val="ConsPlusNormal"/>
              <w:jc w:val="center"/>
            </w:pPr>
            <w:r>
              <w:t>4</w:t>
            </w:r>
          </w:p>
        </w:tc>
      </w:tr>
      <w:tr w:rsidR="00BE6C1D" w:rsidTr="00715D6A">
        <w:tc>
          <w:tcPr>
            <w:tcW w:w="3364" w:type="dxa"/>
          </w:tcPr>
          <w:p w:rsidR="00BE6C1D" w:rsidRDefault="00BE6C1D" w:rsidP="00715D6A">
            <w:pPr>
              <w:pStyle w:val="ConsPlusNormal"/>
              <w:jc w:val="both"/>
            </w:pPr>
            <w:r>
              <w:t>остаток на начало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r w:rsidR="00BE6C1D" w:rsidTr="00715D6A">
        <w:tc>
          <w:tcPr>
            <w:tcW w:w="3364" w:type="dxa"/>
          </w:tcPr>
          <w:p w:rsidR="00BE6C1D" w:rsidRDefault="00BE6C1D" w:rsidP="00715D6A">
            <w:pPr>
              <w:pStyle w:val="ConsPlusNormal"/>
              <w:jc w:val="both"/>
            </w:pPr>
            <w:r>
              <w:t>остаток на конец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BE6C1D" w:rsidTr="00715D6A">
        <w:tc>
          <w:tcPr>
            <w:tcW w:w="737" w:type="dxa"/>
            <w:vMerge w:val="restart"/>
          </w:tcPr>
          <w:p w:rsidR="00BE6C1D" w:rsidRDefault="00BE6C1D" w:rsidP="00715D6A">
            <w:pPr>
              <w:pStyle w:val="ConsPlusNormal"/>
              <w:jc w:val="center"/>
            </w:pPr>
            <w:r>
              <w:t>N п/п</w:t>
            </w:r>
          </w:p>
        </w:tc>
        <w:tc>
          <w:tcPr>
            <w:tcW w:w="3911" w:type="dxa"/>
            <w:gridSpan w:val="4"/>
          </w:tcPr>
          <w:p w:rsidR="00BE6C1D" w:rsidRDefault="00BE6C1D" w:rsidP="00715D6A">
            <w:pPr>
              <w:pStyle w:val="ConsPlusNormal"/>
              <w:jc w:val="center"/>
            </w:pPr>
            <w:r>
              <w:t>Документ</w:t>
            </w:r>
          </w:p>
        </w:tc>
        <w:tc>
          <w:tcPr>
            <w:tcW w:w="3738" w:type="dxa"/>
            <w:vMerge w:val="restart"/>
          </w:tcPr>
          <w:p w:rsidR="00BE6C1D" w:rsidRDefault="00BE6C1D" w:rsidP="00715D6A">
            <w:pPr>
              <w:pStyle w:val="ConsPlusNormal"/>
              <w:jc w:val="center"/>
            </w:pPr>
            <w:r>
              <w:t>Сумма на текущий финансовый год</w:t>
            </w:r>
          </w:p>
        </w:tc>
        <w:tc>
          <w:tcPr>
            <w:tcW w:w="3276"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jc w:val="center"/>
            </w:pPr>
            <w:r>
              <w:t>наименование</w:t>
            </w:r>
          </w:p>
        </w:tc>
        <w:tc>
          <w:tcPr>
            <w:tcW w:w="1123" w:type="dxa"/>
            <w:gridSpan w:val="2"/>
          </w:tcPr>
          <w:p w:rsidR="00BE6C1D" w:rsidRDefault="00BE6C1D" w:rsidP="00715D6A">
            <w:pPr>
              <w:pStyle w:val="ConsPlusNormal"/>
              <w:jc w:val="center"/>
            </w:pPr>
            <w:r>
              <w:t>номер</w:t>
            </w:r>
          </w:p>
        </w:tc>
        <w:tc>
          <w:tcPr>
            <w:tcW w:w="819" w:type="dxa"/>
          </w:tcPr>
          <w:p w:rsidR="00BE6C1D" w:rsidRDefault="00BE6C1D" w:rsidP="00715D6A">
            <w:pPr>
              <w:pStyle w:val="ConsPlusNormal"/>
              <w:jc w:val="center"/>
            </w:pPr>
            <w:r>
              <w:t>дата</w:t>
            </w:r>
          </w:p>
        </w:tc>
        <w:tc>
          <w:tcPr>
            <w:tcW w:w="3738" w:type="dxa"/>
            <w:vMerge/>
          </w:tcPr>
          <w:p w:rsidR="00BE6C1D" w:rsidRDefault="00BE6C1D" w:rsidP="00715D6A"/>
        </w:tc>
        <w:tc>
          <w:tcPr>
            <w:tcW w:w="1638" w:type="dxa"/>
          </w:tcPr>
          <w:p w:rsidR="00BE6C1D" w:rsidRDefault="00BE6C1D" w:rsidP="00715D6A">
            <w:pPr>
              <w:pStyle w:val="ConsPlusNormal"/>
              <w:jc w:val="center"/>
            </w:pPr>
            <w:r>
              <w:t>первый год</w:t>
            </w:r>
          </w:p>
        </w:tc>
        <w:tc>
          <w:tcPr>
            <w:tcW w:w="1638" w:type="dxa"/>
          </w:tcPr>
          <w:p w:rsidR="00BE6C1D" w:rsidRDefault="00BE6C1D" w:rsidP="00715D6A">
            <w:pPr>
              <w:pStyle w:val="ConsPlusNormal"/>
              <w:jc w:val="center"/>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1123" w:type="dxa"/>
            <w:gridSpan w:val="2"/>
          </w:tcPr>
          <w:p w:rsidR="00BE6C1D" w:rsidRDefault="00BE6C1D" w:rsidP="00715D6A">
            <w:pPr>
              <w:pStyle w:val="ConsPlusNormal"/>
              <w:jc w:val="center"/>
            </w:pPr>
            <w:r>
              <w:t>3</w:t>
            </w:r>
          </w:p>
        </w:tc>
        <w:tc>
          <w:tcPr>
            <w:tcW w:w="819" w:type="dxa"/>
          </w:tcPr>
          <w:p w:rsidR="00BE6C1D" w:rsidRDefault="00BE6C1D" w:rsidP="00715D6A">
            <w:pPr>
              <w:pStyle w:val="ConsPlusNormal"/>
              <w:jc w:val="center"/>
            </w:pPr>
            <w:r>
              <w:t>4</w:t>
            </w:r>
          </w:p>
        </w:tc>
        <w:tc>
          <w:tcPr>
            <w:tcW w:w="3738"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638"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blPrEx>
          <w:tblBorders>
            <w:left w:val="nil"/>
          </w:tblBorders>
        </w:tblPrEx>
        <w:tc>
          <w:tcPr>
            <w:tcW w:w="3369" w:type="dxa"/>
            <w:gridSpan w:val="3"/>
            <w:tcBorders>
              <w:left w:val="nil"/>
              <w:bottom w:val="nil"/>
            </w:tcBorders>
          </w:tcPr>
          <w:p w:rsidR="00BE6C1D" w:rsidRDefault="00BE6C1D" w:rsidP="00715D6A">
            <w:pPr>
              <w:pStyle w:val="ConsPlusNormal"/>
            </w:pPr>
          </w:p>
        </w:tc>
        <w:tc>
          <w:tcPr>
            <w:tcW w:w="1279" w:type="dxa"/>
            <w:gridSpan w:val="2"/>
          </w:tcPr>
          <w:p w:rsidR="00BE6C1D" w:rsidRDefault="00BE6C1D" w:rsidP="00715D6A">
            <w:pPr>
              <w:pStyle w:val="ConsPlusNormal"/>
              <w:ind w:firstLine="0"/>
              <w:jc w:val="both"/>
            </w:pPr>
            <w:r>
              <w:t>Итого</w:t>
            </w: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Распределенные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3.1.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BE6C1D" w:rsidTr="00715D6A">
        <w:tc>
          <w:tcPr>
            <w:tcW w:w="737" w:type="dxa"/>
            <w:vMerge w:val="restart"/>
          </w:tcPr>
          <w:p w:rsidR="00BE6C1D" w:rsidRDefault="00BE6C1D" w:rsidP="00715D6A">
            <w:pPr>
              <w:pStyle w:val="ConsPlusNormal"/>
              <w:jc w:val="center"/>
            </w:pPr>
            <w:r>
              <w:t>N п/п</w:t>
            </w:r>
          </w:p>
        </w:tc>
        <w:tc>
          <w:tcPr>
            <w:tcW w:w="3724" w:type="dxa"/>
            <w:gridSpan w:val="3"/>
          </w:tcPr>
          <w:p w:rsidR="00BE6C1D" w:rsidRDefault="00BE6C1D" w:rsidP="00715D6A">
            <w:pPr>
              <w:pStyle w:val="ConsPlusNormal"/>
              <w:jc w:val="center"/>
            </w:pPr>
            <w:r>
              <w:t>Документ</w:t>
            </w:r>
          </w:p>
        </w:tc>
        <w:tc>
          <w:tcPr>
            <w:tcW w:w="3739" w:type="dxa"/>
            <w:vMerge w:val="restart"/>
          </w:tcPr>
          <w:p w:rsidR="00BE6C1D" w:rsidRDefault="00BE6C1D" w:rsidP="00715D6A">
            <w:pPr>
              <w:pStyle w:val="ConsPlusNormal"/>
              <w:jc w:val="center"/>
            </w:pPr>
            <w:r>
              <w:t>Сумма на текущий финансовый год</w:t>
            </w:r>
          </w:p>
        </w:tc>
        <w:tc>
          <w:tcPr>
            <w:tcW w:w="3276"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ind w:firstLine="0"/>
            </w:pPr>
            <w:r>
              <w:t>наименование</w:t>
            </w:r>
          </w:p>
        </w:tc>
        <w:tc>
          <w:tcPr>
            <w:tcW w:w="936" w:type="dxa"/>
          </w:tcPr>
          <w:p w:rsidR="00BE6C1D" w:rsidRDefault="00BE6C1D" w:rsidP="00715D6A">
            <w:pPr>
              <w:pStyle w:val="ConsPlusNormal"/>
              <w:ind w:firstLine="0"/>
            </w:pPr>
            <w:r>
              <w:t>номер</w:t>
            </w:r>
          </w:p>
        </w:tc>
        <w:tc>
          <w:tcPr>
            <w:tcW w:w="819" w:type="dxa"/>
          </w:tcPr>
          <w:p w:rsidR="00BE6C1D" w:rsidRDefault="00BE6C1D" w:rsidP="00715D6A">
            <w:pPr>
              <w:pStyle w:val="ConsPlusNormal"/>
              <w:ind w:firstLine="0"/>
            </w:pPr>
            <w:r>
              <w:t>дата</w:t>
            </w:r>
          </w:p>
        </w:tc>
        <w:tc>
          <w:tcPr>
            <w:tcW w:w="3739" w:type="dxa"/>
            <w:vMerge/>
          </w:tcPr>
          <w:p w:rsidR="00BE6C1D" w:rsidRDefault="00BE6C1D" w:rsidP="00715D6A"/>
        </w:tc>
        <w:tc>
          <w:tcPr>
            <w:tcW w:w="1638" w:type="dxa"/>
          </w:tcPr>
          <w:p w:rsidR="00BE6C1D" w:rsidRDefault="00BE6C1D" w:rsidP="00715D6A">
            <w:pPr>
              <w:pStyle w:val="ConsPlusNormal"/>
              <w:ind w:firstLine="0"/>
            </w:pPr>
            <w:r>
              <w:t>первый год</w:t>
            </w:r>
          </w:p>
        </w:tc>
        <w:tc>
          <w:tcPr>
            <w:tcW w:w="1638" w:type="dxa"/>
          </w:tcPr>
          <w:p w:rsidR="00BE6C1D" w:rsidRDefault="00BE6C1D" w:rsidP="00715D6A">
            <w:pPr>
              <w:pStyle w:val="ConsPlusNormal"/>
              <w:ind w:firstLine="0"/>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936" w:type="dxa"/>
          </w:tcPr>
          <w:p w:rsidR="00BE6C1D" w:rsidRDefault="00BE6C1D" w:rsidP="00715D6A">
            <w:pPr>
              <w:pStyle w:val="ConsPlusNormal"/>
              <w:jc w:val="center"/>
            </w:pPr>
            <w:r>
              <w:t>3</w:t>
            </w:r>
          </w:p>
        </w:tc>
        <w:tc>
          <w:tcPr>
            <w:tcW w:w="819" w:type="dxa"/>
          </w:tcPr>
          <w:p w:rsidR="00BE6C1D" w:rsidRDefault="00BE6C1D" w:rsidP="00715D6A">
            <w:pPr>
              <w:pStyle w:val="ConsPlusNormal"/>
              <w:jc w:val="center"/>
            </w:pPr>
            <w:r>
              <w:t>4</w:t>
            </w:r>
          </w:p>
        </w:tc>
        <w:tc>
          <w:tcPr>
            <w:tcW w:w="3739"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638"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4461" w:type="dxa"/>
            <w:gridSpan w:val="4"/>
          </w:tcPr>
          <w:p w:rsidR="00BE6C1D" w:rsidRDefault="00BE6C1D" w:rsidP="00715D6A">
            <w:pPr>
              <w:pStyle w:val="ConsPlusNormal"/>
              <w:jc w:val="both"/>
            </w:pPr>
            <w:r>
              <w:t>Итого</w:t>
            </w: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BE6C1D" w:rsidRPr="00134CA2" w:rsidRDefault="00BE6C1D" w:rsidP="00BE6C1D">
      <w:pPr>
        <w:pStyle w:val="ConsPlusNormal"/>
        <w:ind w:left="10632"/>
        <w:outlineLvl w:val="1"/>
        <w:rPr>
          <w:rFonts w:ascii="Times New Roman" w:hAnsi="Times New Roman" w:cs="Times New Roman"/>
        </w:rPr>
      </w:pPr>
      <w:r>
        <w:rPr>
          <w:rFonts w:ascii="Times New Roman" w:hAnsi="Times New Roman" w:cs="Times New Roman"/>
        </w:rPr>
        <w:lastRenderedPageBreak/>
        <w:t>«</w:t>
      </w:r>
      <w:r w:rsidRPr="00134CA2">
        <w:rPr>
          <w:rFonts w:ascii="Times New Roman" w:hAnsi="Times New Roman" w:cs="Times New Roman"/>
        </w:rPr>
        <w:t>Приложение № 13</w:t>
      </w:r>
    </w:p>
    <w:p w:rsidR="00BE6C1D" w:rsidRPr="00134CA2" w:rsidRDefault="00BE6C1D" w:rsidP="00BE6C1D">
      <w:pPr>
        <w:pStyle w:val="ConsPlusNormal"/>
        <w:ind w:left="10632"/>
        <w:rPr>
          <w:rFonts w:ascii="Times New Roman" w:hAnsi="Times New Roman" w:cs="Times New Roman"/>
        </w:rPr>
      </w:pPr>
      <w:r w:rsidRPr="00134CA2">
        <w:rPr>
          <w:rFonts w:ascii="Times New Roman" w:hAnsi="Times New Roman" w:cs="Times New Roman"/>
        </w:rPr>
        <w:t>к Порядку открытия и ведения лицевых</w:t>
      </w:r>
    </w:p>
    <w:p w:rsidR="00BE6C1D" w:rsidRDefault="00BE6C1D" w:rsidP="00BE6C1D">
      <w:pPr>
        <w:pStyle w:val="ConsPlusNormal"/>
        <w:ind w:left="10632"/>
        <w:rPr>
          <w:rFonts w:ascii="Times New Roman" w:hAnsi="Times New Roman" w:cs="Times New Roman"/>
        </w:rPr>
      </w:pPr>
      <w:r w:rsidRPr="00134CA2">
        <w:rPr>
          <w:rFonts w:ascii="Times New Roman" w:hAnsi="Times New Roman" w:cs="Times New Roman"/>
        </w:rPr>
        <w:t xml:space="preserve">счетов </w:t>
      </w:r>
      <w:r>
        <w:rPr>
          <w:rFonts w:ascii="Times New Roman" w:hAnsi="Times New Roman" w:cs="Times New Roman"/>
        </w:rPr>
        <w:t xml:space="preserve">в СП </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 </w:t>
      </w:r>
      <w:r w:rsidRPr="008C00AB">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8C00AB">
        <w:rPr>
          <w:rFonts w:ascii="Times New Roman" w:hAnsi="Times New Roman" w:cs="Times New Roman"/>
        </w:rPr>
        <w:t>ий район Республики Башкортостан</w:t>
      </w:r>
    </w:p>
    <w:p w:rsidR="00BE6C1D" w:rsidRDefault="00BE6C1D" w:rsidP="00BE6C1D">
      <w:pPr>
        <w:pStyle w:val="ConsPlusNormal"/>
        <w:ind w:left="10632"/>
        <w:rPr>
          <w:rFonts w:ascii="Times New Roman" w:hAnsi="Times New Roman" w:cs="Times New Roman"/>
        </w:rPr>
      </w:pPr>
    </w:p>
    <w:p w:rsidR="00BE6C1D" w:rsidRPr="00134CA2" w:rsidRDefault="00BE6C1D" w:rsidP="00BE6C1D">
      <w:pPr>
        <w:pStyle w:val="ConsPlusNormal"/>
        <w:ind w:left="10632"/>
        <w:rPr>
          <w:rFonts w:ascii="Times New Roman" w:hAnsi="Times New Roman" w:cs="Times New Roman"/>
        </w:rPr>
      </w:pPr>
    </w:p>
    <w:p w:rsidR="00BE6C1D" w:rsidRPr="006840DD" w:rsidRDefault="00BE6C1D" w:rsidP="00BE6C1D">
      <w:pPr>
        <w:pStyle w:val="ConsPlusNormal"/>
        <w:ind w:firstLine="540"/>
        <w:jc w:val="both"/>
        <w:rPr>
          <w:rFonts w:ascii="Times New Roman" w:hAnsi="Times New Roman" w:cs="Times New Roman"/>
        </w:rPr>
      </w:pPr>
    </w:p>
    <w:p w:rsidR="00BE6C1D" w:rsidRDefault="00BE6C1D" w:rsidP="00BE6C1D">
      <w:pPr>
        <w:pStyle w:val="ConsPlusNonformat"/>
        <w:jc w:val="both"/>
      </w:pPr>
      <w:bookmarkStart w:id="15" w:name="P2279"/>
      <w:bookmarkEnd w:id="15"/>
      <w:r>
        <w:t xml:space="preserve">                            ВЫПИСКА                             ┌───────┐</w:t>
      </w:r>
    </w:p>
    <w:p w:rsidR="00BE6C1D" w:rsidRDefault="00BE6C1D" w:rsidP="00BE6C1D">
      <w:pPr>
        <w:pStyle w:val="ConsPlusNonformat"/>
        <w:jc w:val="both"/>
      </w:pPr>
      <w:r>
        <w:t xml:space="preserve">           из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                    │       │</w:t>
      </w:r>
    </w:p>
    <w:p w:rsidR="00BE6C1D" w:rsidRDefault="00BE6C1D" w:rsidP="00BE6C1D">
      <w:pPr>
        <w:pStyle w:val="ConsPlusNonformat"/>
        <w:jc w:val="both"/>
      </w:pPr>
      <w:r>
        <w:t>Администратор источников                                        ├───────┤</w:t>
      </w:r>
    </w:p>
    <w:p w:rsidR="00BE6C1D" w:rsidRDefault="00BE6C1D" w:rsidP="00BE6C1D">
      <w:pPr>
        <w:pStyle w:val="ConsPlusNonformat"/>
        <w:jc w:val="both"/>
      </w:pPr>
      <w:r>
        <w:t>финансирования дефицита бюджета 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hyperlink r:id="rId35" w:history="1">
        <w:r>
          <w:rPr>
            <w:color w:val="0000FF"/>
          </w:rPr>
          <w:t>383</w:t>
        </w:r>
      </w:hyperlink>
      <w:r>
        <w:t xml:space="preserve">  │</w:t>
      </w:r>
    </w:p>
    <w:p w:rsidR="00BE6C1D" w:rsidRDefault="00BE6C1D" w:rsidP="00BE6C1D">
      <w:pPr>
        <w:pStyle w:val="ConsPlusNonformat"/>
        <w:jc w:val="both"/>
      </w:pPr>
      <w:r>
        <w:t xml:space="preserve">                                                                └───────┘</w:t>
      </w:r>
    </w:p>
    <w:p w:rsidR="00BE6C1D" w:rsidRPr="00071BCB" w:rsidRDefault="00BE6C1D" w:rsidP="00BE6C1D">
      <w:pPr>
        <w:rPr>
          <w:rFonts w:ascii="Calibri" w:hAnsi="Calibri"/>
        </w:rPr>
        <w:sectPr w:rsidR="00BE6C1D" w:rsidRPr="00071BCB" w:rsidSect="00715D6A">
          <w:headerReference w:type="default" r:id="rId36"/>
          <w:pgSz w:w="16838" w:h="11905" w:orient="landscape"/>
          <w:pgMar w:top="709"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715D6A">
        <w:tc>
          <w:tcPr>
            <w:tcW w:w="3364" w:type="dxa"/>
            <w:vMerge w:val="restart"/>
          </w:tcPr>
          <w:p w:rsidR="00BE6C1D" w:rsidRDefault="00BE6C1D" w:rsidP="00715D6A">
            <w:pPr>
              <w:pStyle w:val="ConsPlusNormal"/>
              <w:jc w:val="center"/>
            </w:pPr>
            <w:r>
              <w:t>Наименование показателя</w:t>
            </w:r>
          </w:p>
        </w:tc>
        <w:tc>
          <w:tcPr>
            <w:tcW w:w="4429" w:type="dxa"/>
            <w:vMerge w:val="restart"/>
          </w:tcPr>
          <w:p w:rsidR="00BE6C1D" w:rsidRDefault="00BE6C1D" w:rsidP="00715D6A">
            <w:pPr>
              <w:pStyle w:val="ConsPlusNormal"/>
              <w:jc w:val="center"/>
            </w:pPr>
            <w:r>
              <w:t>Сумма на текущий финансовый год</w:t>
            </w:r>
          </w:p>
        </w:tc>
        <w:tc>
          <w:tcPr>
            <w:tcW w:w="4278" w:type="dxa"/>
            <w:gridSpan w:val="2"/>
          </w:tcPr>
          <w:p w:rsidR="00BE6C1D" w:rsidRDefault="00BE6C1D" w:rsidP="00715D6A">
            <w:pPr>
              <w:pStyle w:val="ConsPlusNormal"/>
              <w:jc w:val="center"/>
            </w:pPr>
            <w:r>
              <w:t>Сумма на плановый период</w:t>
            </w:r>
          </w:p>
        </w:tc>
      </w:tr>
      <w:tr w:rsidR="00BE6C1D" w:rsidTr="00715D6A">
        <w:tc>
          <w:tcPr>
            <w:tcW w:w="3364" w:type="dxa"/>
            <w:vMerge/>
          </w:tcPr>
          <w:p w:rsidR="00BE6C1D" w:rsidRDefault="00BE6C1D" w:rsidP="00715D6A"/>
        </w:tc>
        <w:tc>
          <w:tcPr>
            <w:tcW w:w="4429" w:type="dxa"/>
            <w:vMerge/>
          </w:tcPr>
          <w:p w:rsidR="00BE6C1D" w:rsidRDefault="00BE6C1D" w:rsidP="00715D6A"/>
        </w:tc>
        <w:tc>
          <w:tcPr>
            <w:tcW w:w="1872" w:type="dxa"/>
          </w:tcPr>
          <w:p w:rsidR="00BE6C1D" w:rsidRDefault="00BE6C1D" w:rsidP="00715D6A">
            <w:pPr>
              <w:pStyle w:val="ConsPlusNormal"/>
              <w:jc w:val="center"/>
            </w:pPr>
            <w:r>
              <w:t>первый год</w:t>
            </w:r>
          </w:p>
        </w:tc>
        <w:tc>
          <w:tcPr>
            <w:tcW w:w="2406" w:type="dxa"/>
          </w:tcPr>
          <w:p w:rsidR="00BE6C1D" w:rsidRDefault="00BE6C1D" w:rsidP="00715D6A">
            <w:pPr>
              <w:pStyle w:val="ConsPlusNormal"/>
              <w:jc w:val="center"/>
            </w:pPr>
            <w:r>
              <w:t>второй год</w:t>
            </w:r>
          </w:p>
        </w:tc>
      </w:tr>
      <w:tr w:rsidR="00BE6C1D" w:rsidTr="00715D6A">
        <w:tc>
          <w:tcPr>
            <w:tcW w:w="3364" w:type="dxa"/>
          </w:tcPr>
          <w:p w:rsidR="00BE6C1D" w:rsidRDefault="00BE6C1D" w:rsidP="00715D6A">
            <w:pPr>
              <w:pStyle w:val="ConsPlusNormal"/>
              <w:jc w:val="center"/>
            </w:pPr>
            <w:r>
              <w:t>1</w:t>
            </w:r>
          </w:p>
        </w:tc>
        <w:tc>
          <w:tcPr>
            <w:tcW w:w="4429" w:type="dxa"/>
          </w:tcPr>
          <w:p w:rsidR="00BE6C1D" w:rsidRDefault="00BE6C1D" w:rsidP="00715D6A">
            <w:pPr>
              <w:pStyle w:val="ConsPlusNormal"/>
              <w:jc w:val="center"/>
            </w:pPr>
            <w:r>
              <w:t>2</w:t>
            </w:r>
          </w:p>
        </w:tc>
        <w:tc>
          <w:tcPr>
            <w:tcW w:w="1872" w:type="dxa"/>
          </w:tcPr>
          <w:p w:rsidR="00BE6C1D" w:rsidRDefault="00BE6C1D" w:rsidP="00715D6A">
            <w:pPr>
              <w:pStyle w:val="ConsPlusNormal"/>
              <w:jc w:val="center"/>
            </w:pPr>
            <w:r>
              <w:t>3</w:t>
            </w:r>
          </w:p>
        </w:tc>
        <w:tc>
          <w:tcPr>
            <w:tcW w:w="2406" w:type="dxa"/>
          </w:tcPr>
          <w:p w:rsidR="00BE6C1D" w:rsidRDefault="00BE6C1D" w:rsidP="00715D6A">
            <w:pPr>
              <w:pStyle w:val="ConsPlusNormal"/>
              <w:jc w:val="center"/>
            </w:pPr>
            <w:r>
              <w:t>4</w:t>
            </w:r>
          </w:p>
        </w:tc>
      </w:tr>
      <w:tr w:rsidR="00BE6C1D" w:rsidTr="00715D6A">
        <w:tc>
          <w:tcPr>
            <w:tcW w:w="3364" w:type="dxa"/>
          </w:tcPr>
          <w:p w:rsidR="00BE6C1D" w:rsidRDefault="00BE6C1D" w:rsidP="00715D6A">
            <w:pPr>
              <w:pStyle w:val="ConsPlusNormal"/>
              <w:jc w:val="both"/>
            </w:pPr>
            <w:r>
              <w:t>остаток на начало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r w:rsidR="00BE6C1D" w:rsidTr="00715D6A">
        <w:tc>
          <w:tcPr>
            <w:tcW w:w="3364" w:type="dxa"/>
          </w:tcPr>
          <w:p w:rsidR="00BE6C1D" w:rsidRDefault="00BE6C1D" w:rsidP="00715D6A">
            <w:pPr>
              <w:pStyle w:val="ConsPlusNormal"/>
              <w:jc w:val="both"/>
            </w:pPr>
            <w:r>
              <w:t>остаток на конец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BE6C1D" w:rsidTr="00715D6A">
        <w:tc>
          <w:tcPr>
            <w:tcW w:w="737" w:type="dxa"/>
            <w:vMerge w:val="restart"/>
          </w:tcPr>
          <w:p w:rsidR="00BE6C1D" w:rsidRDefault="00BE6C1D" w:rsidP="00715D6A">
            <w:pPr>
              <w:pStyle w:val="ConsPlusNormal"/>
              <w:jc w:val="center"/>
            </w:pPr>
            <w:r>
              <w:t>N п/п</w:t>
            </w:r>
          </w:p>
        </w:tc>
        <w:tc>
          <w:tcPr>
            <w:tcW w:w="3970" w:type="dxa"/>
            <w:gridSpan w:val="4"/>
          </w:tcPr>
          <w:p w:rsidR="00BE6C1D" w:rsidRDefault="00BE6C1D" w:rsidP="00715D6A">
            <w:pPr>
              <w:pStyle w:val="ConsPlusNormal"/>
              <w:jc w:val="center"/>
            </w:pPr>
            <w:r>
              <w:t>Документ</w:t>
            </w:r>
          </w:p>
        </w:tc>
        <w:tc>
          <w:tcPr>
            <w:tcW w:w="3738" w:type="dxa"/>
            <w:vMerge w:val="restart"/>
          </w:tcPr>
          <w:p w:rsidR="00BE6C1D" w:rsidRDefault="00BE6C1D" w:rsidP="00715D6A">
            <w:pPr>
              <w:pStyle w:val="ConsPlusNormal"/>
              <w:jc w:val="center"/>
            </w:pPr>
            <w:r>
              <w:t>Сумма на текущий финансовый год</w:t>
            </w:r>
          </w:p>
        </w:tc>
        <w:tc>
          <w:tcPr>
            <w:tcW w:w="3342"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ind w:firstLine="0"/>
            </w:pPr>
            <w:r>
              <w:t>наименование</w:t>
            </w:r>
          </w:p>
        </w:tc>
        <w:tc>
          <w:tcPr>
            <w:tcW w:w="1053" w:type="dxa"/>
            <w:gridSpan w:val="2"/>
          </w:tcPr>
          <w:p w:rsidR="00BE6C1D" w:rsidRDefault="00BE6C1D" w:rsidP="00715D6A">
            <w:pPr>
              <w:pStyle w:val="ConsPlusNormal"/>
              <w:ind w:firstLine="0"/>
            </w:pPr>
            <w:r>
              <w:t>номер</w:t>
            </w:r>
          </w:p>
        </w:tc>
        <w:tc>
          <w:tcPr>
            <w:tcW w:w="948" w:type="dxa"/>
          </w:tcPr>
          <w:p w:rsidR="00BE6C1D" w:rsidRDefault="00BE6C1D" w:rsidP="00715D6A">
            <w:pPr>
              <w:pStyle w:val="ConsPlusNormal"/>
              <w:ind w:firstLine="0"/>
            </w:pPr>
            <w:r>
              <w:t>дата</w:t>
            </w:r>
          </w:p>
        </w:tc>
        <w:tc>
          <w:tcPr>
            <w:tcW w:w="3738" w:type="dxa"/>
            <w:vMerge/>
          </w:tcPr>
          <w:p w:rsidR="00BE6C1D" w:rsidRDefault="00BE6C1D" w:rsidP="00715D6A"/>
        </w:tc>
        <w:tc>
          <w:tcPr>
            <w:tcW w:w="1638" w:type="dxa"/>
          </w:tcPr>
          <w:p w:rsidR="00BE6C1D" w:rsidRDefault="00BE6C1D" w:rsidP="00715D6A">
            <w:pPr>
              <w:pStyle w:val="ConsPlusNormal"/>
              <w:ind w:firstLine="0"/>
            </w:pPr>
            <w:r>
              <w:t>первый год</w:t>
            </w:r>
          </w:p>
        </w:tc>
        <w:tc>
          <w:tcPr>
            <w:tcW w:w="1704" w:type="dxa"/>
          </w:tcPr>
          <w:p w:rsidR="00BE6C1D" w:rsidRDefault="00BE6C1D" w:rsidP="00715D6A">
            <w:pPr>
              <w:pStyle w:val="ConsPlusNormal"/>
              <w:ind w:firstLine="0"/>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1053" w:type="dxa"/>
            <w:gridSpan w:val="2"/>
          </w:tcPr>
          <w:p w:rsidR="00BE6C1D" w:rsidRDefault="00BE6C1D" w:rsidP="00715D6A">
            <w:pPr>
              <w:pStyle w:val="ConsPlusNormal"/>
              <w:jc w:val="center"/>
            </w:pPr>
            <w:r>
              <w:t>3</w:t>
            </w:r>
          </w:p>
        </w:tc>
        <w:tc>
          <w:tcPr>
            <w:tcW w:w="948" w:type="dxa"/>
          </w:tcPr>
          <w:p w:rsidR="00BE6C1D" w:rsidRDefault="00BE6C1D" w:rsidP="00715D6A">
            <w:pPr>
              <w:pStyle w:val="ConsPlusNormal"/>
              <w:jc w:val="center"/>
            </w:pPr>
            <w:r>
              <w:t>4</w:t>
            </w:r>
          </w:p>
        </w:tc>
        <w:tc>
          <w:tcPr>
            <w:tcW w:w="3738"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704"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blPrEx>
          <w:tblBorders>
            <w:left w:val="nil"/>
          </w:tblBorders>
        </w:tblPrEx>
        <w:tc>
          <w:tcPr>
            <w:tcW w:w="3166" w:type="dxa"/>
            <w:gridSpan w:val="3"/>
            <w:tcBorders>
              <w:left w:val="nil"/>
              <w:bottom w:val="nil"/>
            </w:tcBorders>
          </w:tcPr>
          <w:p w:rsidR="00BE6C1D" w:rsidRDefault="00BE6C1D" w:rsidP="00715D6A">
            <w:pPr>
              <w:pStyle w:val="ConsPlusNormal"/>
            </w:pPr>
          </w:p>
        </w:tc>
        <w:tc>
          <w:tcPr>
            <w:tcW w:w="1541" w:type="dxa"/>
            <w:gridSpan w:val="2"/>
          </w:tcPr>
          <w:p w:rsidR="00BE6C1D" w:rsidRDefault="00BE6C1D" w:rsidP="00715D6A">
            <w:pPr>
              <w:pStyle w:val="ConsPlusNormal"/>
              <w:jc w:val="both"/>
            </w:pPr>
            <w:r>
              <w:t>Итого</w:t>
            </w: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Операции с источниками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3.1. Изменение остатков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BE6C1D" w:rsidTr="00715D6A">
        <w:tc>
          <w:tcPr>
            <w:tcW w:w="2820" w:type="dxa"/>
          </w:tcPr>
          <w:p w:rsidR="00BE6C1D" w:rsidRDefault="00BE6C1D" w:rsidP="00715D6A">
            <w:pPr>
              <w:pStyle w:val="ConsPlusNormal"/>
              <w:jc w:val="center"/>
            </w:pPr>
            <w:r>
              <w:t>Наименование показателя</w:t>
            </w:r>
          </w:p>
        </w:tc>
        <w:tc>
          <w:tcPr>
            <w:tcW w:w="4349" w:type="dxa"/>
          </w:tcPr>
          <w:p w:rsidR="00BE6C1D" w:rsidRDefault="00BE6C1D" w:rsidP="00715D6A">
            <w:pPr>
              <w:pStyle w:val="ConsPlusNormal"/>
              <w:jc w:val="center"/>
            </w:pPr>
            <w:r>
              <w:t>Поступления (с начала текущего финансового года)</w:t>
            </w:r>
          </w:p>
        </w:tc>
        <w:tc>
          <w:tcPr>
            <w:tcW w:w="4081" w:type="dxa"/>
          </w:tcPr>
          <w:p w:rsidR="00BE6C1D" w:rsidRDefault="00BE6C1D" w:rsidP="00715D6A">
            <w:pPr>
              <w:pStyle w:val="ConsPlusNormal"/>
              <w:jc w:val="center"/>
            </w:pPr>
            <w:r>
              <w:t>Выплаты (с начала текущего финансового года)</w:t>
            </w:r>
          </w:p>
        </w:tc>
      </w:tr>
      <w:tr w:rsidR="00BE6C1D" w:rsidTr="00715D6A">
        <w:tc>
          <w:tcPr>
            <w:tcW w:w="2820" w:type="dxa"/>
          </w:tcPr>
          <w:p w:rsidR="00BE6C1D" w:rsidRDefault="00BE6C1D" w:rsidP="00715D6A">
            <w:pPr>
              <w:pStyle w:val="ConsPlusNormal"/>
              <w:jc w:val="center"/>
            </w:pPr>
            <w:r>
              <w:t>1</w:t>
            </w:r>
          </w:p>
        </w:tc>
        <w:tc>
          <w:tcPr>
            <w:tcW w:w="4349" w:type="dxa"/>
          </w:tcPr>
          <w:p w:rsidR="00BE6C1D" w:rsidRDefault="00BE6C1D" w:rsidP="00715D6A">
            <w:pPr>
              <w:pStyle w:val="ConsPlusNormal"/>
              <w:jc w:val="center"/>
            </w:pPr>
            <w:r>
              <w:t>2</w:t>
            </w:r>
          </w:p>
        </w:tc>
        <w:tc>
          <w:tcPr>
            <w:tcW w:w="4081" w:type="dxa"/>
          </w:tcPr>
          <w:p w:rsidR="00BE6C1D" w:rsidRDefault="00BE6C1D" w:rsidP="00715D6A">
            <w:pPr>
              <w:pStyle w:val="ConsPlusNormal"/>
              <w:jc w:val="center"/>
            </w:pPr>
            <w:r>
              <w:t>3</w:t>
            </w:r>
          </w:p>
        </w:tc>
      </w:tr>
      <w:tr w:rsidR="00BE6C1D" w:rsidTr="00715D6A">
        <w:tc>
          <w:tcPr>
            <w:tcW w:w="2820" w:type="dxa"/>
          </w:tcPr>
          <w:p w:rsidR="00BE6C1D" w:rsidRDefault="00BE6C1D" w:rsidP="00715D6A">
            <w:pPr>
              <w:pStyle w:val="ConsPlusNormal"/>
              <w:jc w:val="both"/>
            </w:pPr>
            <w:r>
              <w:t>на начало дня</w:t>
            </w:r>
          </w:p>
        </w:tc>
        <w:tc>
          <w:tcPr>
            <w:tcW w:w="4349" w:type="dxa"/>
          </w:tcPr>
          <w:p w:rsidR="00BE6C1D" w:rsidRDefault="00BE6C1D" w:rsidP="00715D6A">
            <w:pPr>
              <w:pStyle w:val="ConsPlusNormal"/>
              <w:jc w:val="both"/>
            </w:pPr>
          </w:p>
        </w:tc>
        <w:tc>
          <w:tcPr>
            <w:tcW w:w="4081" w:type="dxa"/>
          </w:tcPr>
          <w:p w:rsidR="00BE6C1D" w:rsidRDefault="00BE6C1D" w:rsidP="00715D6A">
            <w:pPr>
              <w:pStyle w:val="ConsPlusNormal"/>
              <w:jc w:val="both"/>
            </w:pPr>
          </w:p>
        </w:tc>
      </w:tr>
      <w:tr w:rsidR="00BE6C1D" w:rsidTr="00715D6A">
        <w:tc>
          <w:tcPr>
            <w:tcW w:w="2820" w:type="dxa"/>
          </w:tcPr>
          <w:p w:rsidR="00BE6C1D" w:rsidRDefault="00BE6C1D" w:rsidP="00715D6A">
            <w:pPr>
              <w:pStyle w:val="ConsPlusNormal"/>
              <w:jc w:val="both"/>
            </w:pPr>
            <w:r>
              <w:t>на конец дня</w:t>
            </w:r>
          </w:p>
        </w:tc>
        <w:tc>
          <w:tcPr>
            <w:tcW w:w="4349" w:type="dxa"/>
          </w:tcPr>
          <w:p w:rsidR="00BE6C1D" w:rsidRDefault="00BE6C1D" w:rsidP="00715D6A">
            <w:pPr>
              <w:pStyle w:val="ConsPlusNormal"/>
              <w:jc w:val="both"/>
            </w:pPr>
          </w:p>
        </w:tc>
        <w:tc>
          <w:tcPr>
            <w:tcW w:w="4081"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3.2.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BE6C1D" w:rsidTr="00715D6A">
        <w:tc>
          <w:tcPr>
            <w:tcW w:w="829" w:type="dxa"/>
            <w:vMerge w:val="restart"/>
          </w:tcPr>
          <w:p w:rsidR="00BE6C1D" w:rsidRDefault="00BE6C1D" w:rsidP="00715D6A">
            <w:pPr>
              <w:pStyle w:val="ConsPlusNormal"/>
              <w:jc w:val="center"/>
            </w:pPr>
            <w:r>
              <w:t>N п/п</w:t>
            </w:r>
          </w:p>
        </w:tc>
        <w:tc>
          <w:tcPr>
            <w:tcW w:w="5859" w:type="dxa"/>
            <w:gridSpan w:val="4"/>
          </w:tcPr>
          <w:p w:rsidR="00BE6C1D" w:rsidRDefault="00BE6C1D" w:rsidP="00715D6A">
            <w:pPr>
              <w:pStyle w:val="ConsPlusNormal"/>
              <w:jc w:val="center"/>
            </w:pPr>
            <w:r>
              <w:t>Документ</w:t>
            </w:r>
          </w:p>
        </w:tc>
        <w:tc>
          <w:tcPr>
            <w:tcW w:w="3042" w:type="dxa"/>
            <w:vMerge w:val="restart"/>
          </w:tcPr>
          <w:p w:rsidR="00BE6C1D" w:rsidRDefault="00BE6C1D" w:rsidP="00715D6A">
            <w:pPr>
              <w:pStyle w:val="ConsPlusNormal"/>
              <w:jc w:val="center"/>
            </w:pPr>
            <w:r>
              <w:t>Сумма</w:t>
            </w:r>
          </w:p>
        </w:tc>
      </w:tr>
      <w:tr w:rsidR="00BE6C1D" w:rsidTr="00715D6A">
        <w:tc>
          <w:tcPr>
            <w:tcW w:w="829" w:type="dxa"/>
            <w:vMerge/>
          </w:tcPr>
          <w:p w:rsidR="00BE6C1D" w:rsidRDefault="00BE6C1D" w:rsidP="00715D6A"/>
        </w:tc>
        <w:tc>
          <w:tcPr>
            <w:tcW w:w="1998" w:type="dxa"/>
          </w:tcPr>
          <w:p w:rsidR="00BE6C1D" w:rsidRDefault="00BE6C1D" w:rsidP="00715D6A">
            <w:pPr>
              <w:pStyle w:val="ConsPlusNormal"/>
              <w:ind w:firstLine="0"/>
            </w:pPr>
            <w:r>
              <w:t>наименование</w:t>
            </w:r>
          </w:p>
        </w:tc>
        <w:tc>
          <w:tcPr>
            <w:tcW w:w="1755" w:type="dxa"/>
          </w:tcPr>
          <w:p w:rsidR="00BE6C1D" w:rsidRDefault="00BE6C1D" w:rsidP="00715D6A">
            <w:pPr>
              <w:pStyle w:val="ConsPlusNormal"/>
              <w:jc w:val="center"/>
            </w:pPr>
            <w:r>
              <w:t>номер</w:t>
            </w:r>
          </w:p>
        </w:tc>
        <w:tc>
          <w:tcPr>
            <w:tcW w:w="2106" w:type="dxa"/>
            <w:gridSpan w:val="2"/>
          </w:tcPr>
          <w:p w:rsidR="00BE6C1D" w:rsidRDefault="00BE6C1D" w:rsidP="00715D6A">
            <w:pPr>
              <w:pStyle w:val="ConsPlusNormal"/>
              <w:jc w:val="center"/>
            </w:pPr>
            <w:r>
              <w:t>дата</w:t>
            </w:r>
          </w:p>
        </w:tc>
        <w:tc>
          <w:tcPr>
            <w:tcW w:w="3042" w:type="dxa"/>
            <w:vMerge/>
          </w:tcPr>
          <w:p w:rsidR="00BE6C1D" w:rsidRDefault="00BE6C1D" w:rsidP="00715D6A"/>
        </w:tc>
      </w:tr>
      <w:tr w:rsidR="00BE6C1D" w:rsidTr="00715D6A">
        <w:tc>
          <w:tcPr>
            <w:tcW w:w="829" w:type="dxa"/>
          </w:tcPr>
          <w:p w:rsidR="00BE6C1D" w:rsidRDefault="00BE6C1D" w:rsidP="00715D6A">
            <w:pPr>
              <w:pStyle w:val="ConsPlusNormal"/>
              <w:jc w:val="center"/>
            </w:pPr>
            <w:r>
              <w:t>1</w:t>
            </w:r>
          </w:p>
        </w:tc>
        <w:tc>
          <w:tcPr>
            <w:tcW w:w="1998" w:type="dxa"/>
          </w:tcPr>
          <w:p w:rsidR="00BE6C1D" w:rsidRDefault="00BE6C1D" w:rsidP="00715D6A">
            <w:pPr>
              <w:pStyle w:val="ConsPlusNormal"/>
              <w:jc w:val="center"/>
            </w:pPr>
            <w:r>
              <w:t>2</w:t>
            </w:r>
          </w:p>
        </w:tc>
        <w:tc>
          <w:tcPr>
            <w:tcW w:w="1755" w:type="dxa"/>
          </w:tcPr>
          <w:p w:rsidR="00BE6C1D" w:rsidRDefault="00BE6C1D" w:rsidP="00715D6A">
            <w:pPr>
              <w:pStyle w:val="ConsPlusNormal"/>
              <w:jc w:val="center"/>
            </w:pPr>
            <w:r>
              <w:t>3</w:t>
            </w:r>
          </w:p>
        </w:tc>
        <w:tc>
          <w:tcPr>
            <w:tcW w:w="2106" w:type="dxa"/>
            <w:gridSpan w:val="2"/>
          </w:tcPr>
          <w:p w:rsidR="00BE6C1D" w:rsidRDefault="00BE6C1D" w:rsidP="00715D6A">
            <w:pPr>
              <w:pStyle w:val="ConsPlusNormal"/>
              <w:jc w:val="center"/>
            </w:pPr>
            <w:r>
              <w:t>4</w:t>
            </w:r>
          </w:p>
        </w:tc>
        <w:tc>
          <w:tcPr>
            <w:tcW w:w="3042" w:type="dxa"/>
          </w:tcPr>
          <w:p w:rsidR="00BE6C1D" w:rsidRDefault="00BE6C1D" w:rsidP="00715D6A">
            <w:pPr>
              <w:pStyle w:val="ConsPlusNormal"/>
              <w:jc w:val="center"/>
            </w:pPr>
            <w:r>
              <w:t>5</w:t>
            </w: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blPrEx>
          <w:tblBorders>
            <w:left w:val="nil"/>
          </w:tblBorders>
        </w:tblPrEx>
        <w:tc>
          <w:tcPr>
            <w:tcW w:w="5625" w:type="dxa"/>
            <w:gridSpan w:val="4"/>
            <w:tcBorders>
              <w:left w:val="nil"/>
              <w:bottom w:val="nil"/>
            </w:tcBorders>
          </w:tcPr>
          <w:p w:rsidR="00BE6C1D" w:rsidRDefault="00BE6C1D" w:rsidP="00715D6A">
            <w:pPr>
              <w:pStyle w:val="ConsPlusNormal"/>
            </w:pPr>
          </w:p>
        </w:tc>
        <w:tc>
          <w:tcPr>
            <w:tcW w:w="1063" w:type="dxa"/>
          </w:tcPr>
          <w:p w:rsidR="00BE6C1D" w:rsidRDefault="00BE6C1D" w:rsidP="00715D6A">
            <w:pPr>
              <w:pStyle w:val="ConsPlusNormal"/>
              <w:ind w:firstLine="0"/>
              <w:jc w:val="both"/>
            </w:pPr>
            <w:r>
              <w:t>Итого</w:t>
            </w:r>
          </w:p>
        </w:tc>
        <w:tc>
          <w:tcPr>
            <w:tcW w:w="3042" w:type="dxa"/>
          </w:tcPr>
          <w:p w:rsidR="00BE6C1D" w:rsidRDefault="00BE6C1D" w:rsidP="00715D6A">
            <w:pPr>
              <w:pStyle w:val="ConsPlusNormal"/>
            </w:pPr>
          </w:p>
        </w:tc>
      </w:tr>
    </w:tbl>
    <w:p w:rsidR="00BE6C1D" w:rsidRDefault="00BE6C1D" w:rsidP="00BE6C1D">
      <w:pPr>
        <w:pStyle w:val="ConsPlusNormal"/>
        <w:ind w:firstLine="0"/>
        <w:jc w:val="both"/>
      </w:pPr>
    </w:p>
    <w:p w:rsidR="00BE6C1D" w:rsidRDefault="00BE6C1D" w:rsidP="00BE6C1D">
      <w:pPr>
        <w:pStyle w:val="ConsPlusNonformat"/>
        <w:jc w:val="both"/>
      </w:pPr>
      <w:r>
        <w:t xml:space="preserve">                               3.3.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BE6C1D" w:rsidTr="00715D6A">
        <w:tc>
          <w:tcPr>
            <w:tcW w:w="702" w:type="dxa"/>
            <w:vMerge w:val="restart"/>
          </w:tcPr>
          <w:p w:rsidR="00BE6C1D" w:rsidRDefault="00BE6C1D" w:rsidP="00715D6A">
            <w:pPr>
              <w:pStyle w:val="ConsPlusNormal"/>
              <w:jc w:val="center"/>
            </w:pPr>
            <w:r>
              <w:t>N п/п</w:t>
            </w:r>
          </w:p>
        </w:tc>
        <w:tc>
          <w:tcPr>
            <w:tcW w:w="5001" w:type="dxa"/>
            <w:gridSpan w:val="3"/>
          </w:tcPr>
          <w:p w:rsidR="00BE6C1D" w:rsidRDefault="00BE6C1D" w:rsidP="00715D6A">
            <w:pPr>
              <w:pStyle w:val="ConsPlusNormal"/>
              <w:jc w:val="center"/>
            </w:pPr>
            <w:r>
              <w:t>Документ, подтверждающий проведение операции</w:t>
            </w:r>
          </w:p>
        </w:tc>
        <w:tc>
          <w:tcPr>
            <w:tcW w:w="5327" w:type="dxa"/>
            <w:gridSpan w:val="3"/>
          </w:tcPr>
          <w:p w:rsidR="00BE6C1D" w:rsidRDefault="00BE6C1D" w:rsidP="00715D6A">
            <w:pPr>
              <w:pStyle w:val="ConsPlusNormal"/>
              <w:jc w:val="center"/>
            </w:pPr>
            <w:r>
              <w:t>Документ администратора источников финансирования</w:t>
            </w:r>
          </w:p>
        </w:tc>
        <w:tc>
          <w:tcPr>
            <w:tcW w:w="1233" w:type="dxa"/>
            <w:vMerge w:val="restart"/>
          </w:tcPr>
          <w:p w:rsidR="00BE6C1D" w:rsidRDefault="00BE6C1D" w:rsidP="00715D6A">
            <w:pPr>
              <w:pStyle w:val="ConsPlusNormal"/>
              <w:jc w:val="center"/>
            </w:pPr>
            <w:r>
              <w:t>Сумма</w:t>
            </w:r>
          </w:p>
        </w:tc>
      </w:tr>
      <w:tr w:rsidR="00BE6C1D" w:rsidTr="00715D6A">
        <w:tc>
          <w:tcPr>
            <w:tcW w:w="702" w:type="dxa"/>
            <w:vMerge/>
          </w:tcPr>
          <w:p w:rsidR="00BE6C1D" w:rsidRDefault="00BE6C1D" w:rsidP="00715D6A"/>
        </w:tc>
        <w:tc>
          <w:tcPr>
            <w:tcW w:w="2544" w:type="dxa"/>
          </w:tcPr>
          <w:p w:rsidR="00BE6C1D" w:rsidRDefault="00BE6C1D" w:rsidP="00715D6A">
            <w:pPr>
              <w:pStyle w:val="ConsPlusNormal"/>
              <w:jc w:val="center"/>
            </w:pPr>
            <w:r>
              <w:t>наименование</w:t>
            </w:r>
          </w:p>
        </w:tc>
        <w:tc>
          <w:tcPr>
            <w:tcW w:w="1287" w:type="dxa"/>
          </w:tcPr>
          <w:p w:rsidR="00BE6C1D" w:rsidRDefault="00BE6C1D" w:rsidP="00715D6A">
            <w:pPr>
              <w:pStyle w:val="ConsPlusNormal"/>
              <w:jc w:val="center"/>
            </w:pPr>
            <w:r>
              <w:t>номер</w:t>
            </w:r>
          </w:p>
        </w:tc>
        <w:tc>
          <w:tcPr>
            <w:tcW w:w="1170" w:type="dxa"/>
          </w:tcPr>
          <w:p w:rsidR="00BE6C1D" w:rsidRDefault="00BE6C1D" w:rsidP="00715D6A">
            <w:pPr>
              <w:pStyle w:val="ConsPlusNormal"/>
              <w:jc w:val="center"/>
            </w:pPr>
            <w:r>
              <w:t>дата</w:t>
            </w:r>
          </w:p>
        </w:tc>
        <w:tc>
          <w:tcPr>
            <w:tcW w:w="2594" w:type="dxa"/>
          </w:tcPr>
          <w:p w:rsidR="00BE6C1D" w:rsidRDefault="00BE6C1D" w:rsidP="00715D6A">
            <w:pPr>
              <w:pStyle w:val="ConsPlusNormal"/>
              <w:jc w:val="center"/>
            </w:pPr>
            <w:r>
              <w:t>наименование</w:t>
            </w:r>
          </w:p>
        </w:tc>
        <w:tc>
          <w:tcPr>
            <w:tcW w:w="1212" w:type="dxa"/>
          </w:tcPr>
          <w:p w:rsidR="00BE6C1D" w:rsidRDefault="00BE6C1D" w:rsidP="00715D6A">
            <w:pPr>
              <w:pStyle w:val="ConsPlusNormal"/>
              <w:jc w:val="center"/>
            </w:pPr>
            <w:r>
              <w:t>номер</w:t>
            </w:r>
          </w:p>
        </w:tc>
        <w:tc>
          <w:tcPr>
            <w:tcW w:w="1521" w:type="dxa"/>
          </w:tcPr>
          <w:p w:rsidR="00BE6C1D" w:rsidRDefault="00BE6C1D" w:rsidP="00715D6A">
            <w:pPr>
              <w:pStyle w:val="ConsPlusNormal"/>
              <w:jc w:val="center"/>
            </w:pPr>
            <w:r>
              <w:t>дата</w:t>
            </w:r>
          </w:p>
        </w:tc>
        <w:tc>
          <w:tcPr>
            <w:tcW w:w="1233" w:type="dxa"/>
            <w:vMerge/>
          </w:tcPr>
          <w:p w:rsidR="00BE6C1D" w:rsidRDefault="00BE6C1D" w:rsidP="00715D6A"/>
        </w:tc>
      </w:tr>
      <w:tr w:rsidR="00BE6C1D" w:rsidTr="00715D6A">
        <w:tc>
          <w:tcPr>
            <w:tcW w:w="702" w:type="dxa"/>
          </w:tcPr>
          <w:p w:rsidR="00BE6C1D" w:rsidRDefault="00BE6C1D" w:rsidP="00715D6A">
            <w:pPr>
              <w:pStyle w:val="ConsPlusNormal"/>
              <w:jc w:val="center"/>
            </w:pPr>
            <w:r>
              <w:t>1</w:t>
            </w:r>
          </w:p>
        </w:tc>
        <w:tc>
          <w:tcPr>
            <w:tcW w:w="2544" w:type="dxa"/>
          </w:tcPr>
          <w:p w:rsidR="00BE6C1D" w:rsidRDefault="00BE6C1D" w:rsidP="00715D6A">
            <w:pPr>
              <w:pStyle w:val="ConsPlusNormal"/>
              <w:jc w:val="center"/>
            </w:pPr>
            <w:r>
              <w:t>2</w:t>
            </w:r>
          </w:p>
        </w:tc>
        <w:tc>
          <w:tcPr>
            <w:tcW w:w="1287" w:type="dxa"/>
          </w:tcPr>
          <w:p w:rsidR="00BE6C1D" w:rsidRDefault="00BE6C1D" w:rsidP="00715D6A">
            <w:pPr>
              <w:pStyle w:val="ConsPlusNormal"/>
              <w:jc w:val="center"/>
            </w:pPr>
            <w:r>
              <w:t>3</w:t>
            </w:r>
          </w:p>
        </w:tc>
        <w:tc>
          <w:tcPr>
            <w:tcW w:w="1170" w:type="dxa"/>
          </w:tcPr>
          <w:p w:rsidR="00BE6C1D" w:rsidRDefault="00BE6C1D" w:rsidP="00715D6A">
            <w:pPr>
              <w:pStyle w:val="ConsPlusNormal"/>
              <w:jc w:val="center"/>
            </w:pPr>
            <w:r>
              <w:t>4</w:t>
            </w:r>
          </w:p>
        </w:tc>
        <w:tc>
          <w:tcPr>
            <w:tcW w:w="2594" w:type="dxa"/>
          </w:tcPr>
          <w:p w:rsidR="00BE6C1D" w:rsidRDefault="00BE6C1D" w:rsidP="00715D6A">
            <w:pPr>
              <w:pStyle w:val="ConsPlusNormal"/>
              <w:jc w:val="center"/>
            </w:pPr>
            <w:r>
              <w:t>5</w:t>
            </w:r>
          </w:p>
        </w:tc>
        <w:tc>
          <w:tcPr>
            <w:tcW w:w="1212" w:type="dxa"/>
          </w:tcPr>
          <w:p w:rsidR="00BE6C1D" w:rsidRDefault="00BE6C1D" w:rsidP="00715D6A">
            <w:pPr>
              <w:pStyle w:val="ConsPlusNormal"/>
              <w:jc w:val="center"/>
            </w:pPr>
            <w:r>
              <w:t>6</w:t>
            </w:r>
          </w:p>
        </w:tc>
        <w:tc>
          <w:tcPr>
            <w:tcW w:w="1521" w:type="dxa"/>
          </w:tcPr>
          <w:p w:rsidR="00BE6C1D" w:rsidRDefault="00BE6C1D" w:rsidP="00715D6A">
            <w:pPr>
              <w:pStyle w:val="ConsPlusNormal"/>
              <w:jc w:val="center"/>
            </w:pPr>
            <w:r>
              <w:t>7</w:t>
            </w:r>
          </w:p>
        </w:tc>
        <w:tc>
          <w:tcPr>
            <w:tcW w:w="1233" w:type="dxa"/>
          </w:tcPr>
          <w:p w:rsidR="00BE6C1D" w:rsidRDefault="00BE6C1D" w:rsidP="00715D6A">
            <w:pPr>
              <w:pStyle w:val="ConsPlusNormal"/>
              <w:jc w:val="center"/>
            </w:pPr>
            <w:r>
              <w:t>8</w:t>
            </w: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blPrEx>
          <w:tblBorders>
            <w:left w:val="nil"/>
          </w:tblBorders>
        </w:tblPrEx>
        <w:tc>
          <w:tcPr>
            <w:tcW w:w="9509" w:type="dxa"/>
            <w:gridSpan w:val="6"/>
            <w:tcBorders>
              <w:left w:val="nil"/>
              <w:bottom w:val="nil"/>
            </w:tcBorders>
          </w:tcPr>
          <w:p w:rsidR="00BE6C1D" w:rsidRDefault="00BE6C1D" w:rsidP="00715D6A">
            <w:pPr>
              <w:pStyle w:val="ConsPlusNormal"/>
            </w:pPr>
          </w:p>
        </w:tc>
        <w:tc>
          <w:tcPr>
            <w:tcW w:w="1521" w:type="dxa"/>
          </w:tcPr>
          <w:p w:rsidR="00BE6C1D" w:rsidRDefault="00BE6C1D" w:rsidP="00715D6A">
            <w:pPr>
              <w:pStyle w:val="ConsPlusNormal"/>
              <w:jc w:val="both"/>
            </w:pPr>
            <w:r>
              <w:t>Итого</w:t>
            </w:r>
          </w:p>
        </w:tc>
        <w:tc>
          <w:tcPr>
            <w:tcW w:w="1233"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pPr>
      <w:r>
        <w:t xml:space="preserve">                                             Номер страницы _______</w:t>
      </w:r>
    </w:p>
    <w:p w:rsidR="00BE6C1D" w:rsidRPr="000C3A73" w:rsidRDefault="00BE6C1D" w:rsidP="00BE6C1D">
      <w:pPr>
        <w:pStyle w:val="ConsPlusNonformat"/>
        <w:jc w:val="both"/>
      </w:pPr>
      <w:r>
        <w:t xml:space="preserve">                                             Всего страниц  _______»</w:t>
      </w:r>
    </w:p>
    <w:p w:rsidR="00BE6C1D" w:rsidRDefault="00BE6C1D"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Pr="00A25A2C" w:rsidRDefault="00391CBC" w:rsidP="00BE6C1D">
      <w:pPr>
        <w:pStyle w:val="ConsPlusNormal"/>
        <w:ind w:left="10773"/>
        <w:outlineLvl w:val="1"/>
        <w:rPr>
          <w:rFonts w:ascii="Times New Roman" w:hAnsi="Times New Roman" w:cs="Times New Roman"/>
        </w:rPr>
      </w:pPr>
    </w:p>
    <w:p w:rsidR="00BE6C1D" w:rsidRPr="00A25A2C" w:rsidRDefault="00BE6C1D" w:rsidP="00BE6C1D">
      <w:pPr>
        <w:pStyle w:val="ConsPlusNormal"/>
        <w:ind w:left="10773"/>
        <w:rPr>
          <w:rFonts w:ascii="Times New Roman" w:hAnsi="Times New Roman" w:cs="Times New Roman"/>
        </w:rPr>
      </w:pPr>
      <w:r>
        <w:rPr>
          <w:rFonts w:ascii="Times New Roman" w:hAnsi="Times New Roman" w:cs="Times New Roman"/>
        </w:rPr>
        <w:lastRenderedPageBreak/>
        <w:t>Приложение №14</w:t>
      </w:r>
      <w:r w:rsidRPr="00A25A2C">
        <w:rPr>
          <w:rFonts w:ascii="Times New Roman" w:hAnsi="Times New Roman" w:cs="Times New Roman"/>
        </w:rPr>
        <w:t>к Порядку открытия и ведения лицевых</w:t>
      </w:r>
    </w:p>
    <w:p w:rsidR="00BE6C1D" w:rsidRDefault="00BE6C1D" w:rsidP="00BE6C1D">
      <w:pPr>
        <w:pStyle w:val="ConsPlusNormal"/>
        <w:ind w:left="10773"/>
        <w:rPr>
          <w:rFonts w:ascii="Times New Roman" w:hAnsi="Times New Roman" w:cs="Times New Roman"/>
        </w:rPr>
      </w:pPr>
      <w:r w:rsidRPr="00A25A2C">
        <w:rPr>
          <w:rFonts w:ascii="Times New Roman" w:hAnsi="Times New Roman" w:cs="Times New Roman"/>
        </w:rPr>
        <w:t xml:space="preserve">счетов </w:t>
      </w:r>
      <w:r>
        <w:rPr>
          <w:rFonts w:ascii="Times New Roman" w:hAnsi="Times New Roman" w:cs="Times New Roman"/>
        </w:rPr>
        <w:t>в сельском поселении</w:t>
      </w:r>
      <w:r w:rsidR="005230B8">
        <w:rPr>
          <w:rFonts w:ascii="Times New Roman" w:hAnsi="Times New Roman" w:cs="Times New Roman"/>
          <w:sz w:val="18"/>
          <w:szCs w:val="18"/>
        </w:rPr>
        <w:t>Староматинский</w:t>
      </w:r>
      <w:r>
        <w:rPr>
          <w:rFonts w:ascii="Times New Roman" w:hAnsi="Times New Roman" w:cs="Times New Roman"/>
        </w:rPr>
        <w:t xml:space="preserve">сельсовет </w:t>
      </w:r>
      <w:r w:rsidRPr="00316991">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316991">
        <w:rPr>
          <w:rFonts w:ascii="Times New Roman" w:hAnsi="Times New Roman" w:cs="Times New Roman"/>
        </w:rPr>
        <w:t>ий район Республики Башкортостан</w:t>
      </w:r>
    </w:p>
    <w:p w:rsidR="00BE6C1D" w:rsidRDefault="00BE6C1D" w:rsidP="00BE6C1D">
      <w:pPr>
        <w:pStyle w:val="ConsPlusNormal"/>
        <w:ind w:left="10773"/>
        <w:rPr>
          <w:rFonts w:ascii="Times New Roman" w:hAnsi="Times New Roman" w:cs="Times New Roman"/>
        </w:rPr>
      </w:pPr>
    </w:p>
    <w:p w:rsidR="00BE6C1D" w:rsidRPr="006840DD" w:rsidRDefault="00BE6C1D" w:rsidP="00BE6C1D">
      <w:pPr>
        <w:pStyle w:val="ConsPlusNormal"/>
        <w:ind w:left="10773"/>
        <w:rPr>
          <w:rFonts w:ascii="Times New Roman" w:hAnsi="Times New Roman" w:cs="Times New Roman"/>
        </w:rPr>
      </w:pPr>
    </w:p>
    <w:p w:rsidR="00BE6C1D" w:rsidRDefault="00BE6C1D" w:rsidP="00BE6C1D">
      <w:pPr>
        <w:pStyle w:val="ConsPlusNormal"/>
        <w:jc w:val="right"/>
      </w:pPr>
    </w:p>
    <w:p w:rsidR="00BE6C1D" w:rsidRDefault="00BE6C1D" w:rsidP="00BE6C1D">
      <w:pPr>
        <w:pStyle w:val="ConsPlusNonformat"/>
        <w:jc w:val="both"/>
      </w:pPr>
      <w:bookmarkStart w:id="16" w:name="P2525"/>
      <w:bookmarkEnd w:id="16"/>
      <w:r>
        <w:t xml:space="preserve">                                 ВЫПИСКА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                       │      │</w:t>
      </w:r>
    </w:p>
    <w:p w:rsidR="00BE6C1D" w:rsidRDefault="00BE6C1D" w:rsidP="00BE6C1D">
      <w:pPr>
        <w:pStyle w:val="ConsPlusNonformat"/>
        <w:jc w:val="both"/>
      </w:pPr>
      <w:r>
        <w:t>Иной получатель бюджетных средств __________                     ├──────┤</w:t>
      </w:r>
    </w:p>
    <w:p w:rsidR="00BE6C1D" w:rsidRDefault="00BE6C1D" w:rsidP="00BE6C1D">
      <w:pPr>
        <w:pStyle w:val="ConsPlusNonformat"/>
        <w:jc w:val="both"/>
      </w:pPr>
      <w:r>
        <w:t>Распорядитель бюджетных средств ____________                     │      │</w:t>
      </w:r>
    </w:p>
    <w:p w:rsidR="00BE6C1D" w:rsidRDefault="00BE6C1D" w:rsidP="00BE6C1D">
      <w:pPr>
        <w:pStyle w:val="ConsPlusNonformat"/>
        <w:jc w:val="both"/>
      </w:pPr>
      <w:r>
        <w:t>Главный распорядитель бюджетных средств ___          Глава по БК ├──────┤</w:t>
      </w:r>
    </w:p>
    <w:p w:rsidR="00BE6C1D" w:rsidRDefault="00BE6C1D" w:rsidP="00BE6C1D">
      <w:pPr>
        <w:pStyle w:val="ConsPlusNonformat"/>
        <w:jc w:val="both"/>
      </w:pPr>
      <w:r>
        <w:t>Наименование бюджета        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37"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BE6C1D" w:rsidRPr="00C12DD1" w:rsidRDefault="00BE6C1D" w:rsidP="00BE6C1D">
      <w:pPr>
        <w:pStyle w:val="ConsPlusNormal"/>
        <w:ind w:left="9639"/>
        <w:outlineLvl w:val="1"/>
        <w:rPr>
          <w:rFonts w:ascii="Times New Roman" w:hAnsi="Times New Roman" w:cs="Times New Roman"/>
        </w:rPr>
      </w:pPr>
      <w:r>
        <w:rPr>
          <w:rFonts w:ascii="Times New Roman" w:hAnsi="Times New Roman" w:cs="Times New Roman"/>
        </w:rPr>
        <w:t>«</w:t>
      </w:r>
      <w:r w:rsidRPr="00C12DD1">
        <w:rPr>
          <w:rFonts w:ascii="Times New Roman" w:hAnsi="Times New Roman" w:cs="Times New Roman"/>
        </w:rPr>
        <w:t>Приложение № 15</w:t>
      </w:r>
    </w:p>
    <w:p w:rsidR="00BE6C1D" w:rsidRPr="00C12DD1" w:rsidRDefault="00BE6C1D" w:rsidP="00BE6C1D">
      <w:pPr>
        <w:pStyle w:val="ConsPlusNormal"/>
        <w:ind w:left="9639"/>
        <w:rPr>
          <w:rFonts w:ascii="Times New Roman" w:hAnsi="Times New Roman" w:cs="Times New Roman"/>
        </w:rPr>
      </w:pPr>
      <w:r w:rsidRPr="00C12DD1">
        <w:rPr>
          <w:rFonts w:ascii="Times New Roman" w:hAnsi="Times New Roman" w:cs="Times New Roman"/>
        </w:rPr>
        <w:t xml:space="preserve">к Порядку открытия и ведения лицевыхсчетов </w:t>
      </w:r>
      <w:r>
        <w:rPr>
          <w:rFonts w:ascii="Times New Roman" w:hAnsi="Times New Roman" w:cs="Times New Roman"/>
        </w:rPr>
        <w:t xml:space="preserve">в сельском поселении  </w:t>
      </w:r>
      <w:r w:rsidR="005230B8">
        <w:rPr>
          <w:rFonts w:ascii="Times New Roman" w:hAnsi="Times New Roman" w:cs="Times New Roman"/>
          <w:sz w:val="18"/>
          <w:szCs w:val="18"/>
        </w:rPr>
        <w:t>Староматинский</w:t>
      </w:r>
      <w:r>
        <w:rPr>
          <w:rFonts w:ascii="Times New Roman" w:hAnsi="Times New Roman" w:cs="Times New Roman"/>
        </w:rPr>
        <w:t>сельсовет</w:t>
      </w:r>
      <w:r w:rsidRPr="00221766">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221766">
        <w:rPr>
          <w:rFonts w:ascii="Times New Roman" w:hAnsi="Times New Roman" w:cs="Times New Roman"/>
        </w:rPr>
        <w:t>ий район Республики Башкортостан</w:t>
      </w:r>
    </w:p>
    <w:p w:rsidR="00BE6C1D" w:rsidRDefault="00BE6C1D" w:rsidP="00BE6C1D">
      <w:pPr>
        <w:pStyle w:val="ConsPlusNonformat"/>
        <w:jc w:val="both"/>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__________________________________Глава по БК │       │</w:t>
      </w:r>
    </w:p>
    <w:p w:rsidR="00BE6C1D" w:rsidRDefault="00BE6C1D" w:rsidP="00BE6C1D">
      <w:pPr>
        <w:pStyle w:val="ConsPlusNonformat"/>
        <w:jc w:val="both"/>
      </w:pPr>
      <w:r>
        <w:t>Распорядитель бюджетных                                         ├───────┤</w:t>
      </w:r>
    </w:p>
    <w:p w:rsidR="00BE6C1D" w:rsidRDefault="00BE6C1D" w:rsidP="00BE6C1D">
      <w:pPr>
        <w:pStyle w:val="ConsPlusNonformat"/>
        <w:jc w:val="both"/>
      </w:pPr>
      <w:r>
        <w:t>средств ___________________________________                     │       │</w:t>
      </w:r>
    </w:p>
    <w:p w:rsidR="00BE6C1D" w:rsidRDefault="00BE6C1D" w:rsidP="00BE6C1D">
      <w:pPr>
        <w:pStyle w:val="ConsPlusNonformat"/>
        <w:jc w:val="both"/>
      </w:pPr>
      <w:r>
        <w:t>Наименование бюджета ________________________________________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38"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pacing w:after="160" w:line="259" w:lineRule="auto"/>
      </w:pPr>
    </w:p>
    <w:p w:rsidR="00BE6C1D" w:rsidRPr="008C3D9E" w:rsidRDefault="00BE6C1D" w:rsidP="00BE6C1D">
      <w:pPr>
        <w:spacing w:after="160" w:line="259" w:lineRule="auto"/>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497494" w:rsidRDefault="00BE6C1D" w:rsidP="00715D6A">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blPrEx>
          <w:tblBorders>
            <w:right w:val="nil"/>
          </w:tblBorders>
        </w:tblPrEx>
        <w:tc>
          <w:tcPr>
            <w:tcW w:w="88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Default="00BE6C1D" w:rsidP="00BE6C1D">
      <w:pPr>
        <w:pStyle w:val="ConsPlusNonformat"/>
        <w:jc w:val="both"/>
      </w:pPr>
    </w:p>
    <w:p w:rsidR="00BE6C1D" w:rsidRDefault="00BE6C1D" w:rsidP="00BE6C1D">
      <w:pPr>
        <w:pStyle w:val="ConsPlusNonformat"/>
        <w:jc w:val="both"/>
      </w:pPr>
      <w:r>
        <w:t>2. Доведенные лимиты бюджетных обязательств</w:t>
      </w:r>
    </w:p>
    <w:p w:rsidR="00BE6C1D" w:rsidRDefault="00BE6C1D" w:rsidP="00BE6C1D">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C12DD1" w:rsidRDefault="00BE6C1D" w:rsidP="00715D6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rPr>
                <w:rFonts w:ascii="Courier New" w:hAnsi="Courier New" w:cs="Courier New"/>
              </w:rPr>
            </w:pPr>
            <w:r w:rsidRPr="00C12DD1">
              <w:rPr>
                <w:rFonts w:ascii="Courier New" w:hAnsi="Courier New" w:cs="Courier New"/>
              </w:rPr>
              <w:t>плановый период</w:t>
            </w:r>
          </w:p>
        </w:tc>
        <w:tc>
          <w:tcPr>
            <w:tcW w:w="1729" w:type="dxa"/>
            <w:vMerge w:val="restart"/>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blPrEx>
          <w:tblBorders>
            <w:right w:val="nil"/>
          </w:tblBorders>
        </w:tblPrEx>
        <w:tc>
          <w:tcPr>
            <w:tcW w:w="889" w:type="dxa"/>
          </w:tcPr>
          <w:p w:rsidR="00BE6C1D" w:rsidRPr="00C12DD1" w:rsidRDefault="00BE6C1D"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Доведенные предельные объемы финансирования</w:t>
      </w:r>
      <w:r w:rsidRPr="00BF0225">
        <w:t>(при наличии)</w:t>
      </w:r>
    </w:p>
    <w:p w:rsidR="00BE6C1D" w:rsidRDefault="00BE6C1D" w:rsidP="00BE6C1D">
      <w:pPr>
        <w:pStyle w:val="ConsPlusNonformat"/>
        <w:jc w:val="both"/>
      </w:pPr>
      <w:r>
        <w:t xml:space="preserve">                 3.1. Предельные объемы финансирования</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BE6C1D" w:rsidRPr="00C12DD1" w:rsidTr="00715D6A">
        <w:tc>
          <w:tcPr>
            <w:tcW w:w="1755" w:type="dxa"/>
            <w:gridSpan w:val="2"/>
          </w:tcPr>
          <w:p w:rsidR="00BE6C1D" w:rsidRPr="00C12DD1" w:rsidRDefault="00BE6C1D" w:rsidP="00715D6A">
            <w:pPr>
              <w:pStyle w:val="ConsPlusNormal"/>
              <w:jc w:val="center"/>
              <w:rPr>
                <w:rFonts w:ascii="Courier New" w:hAnsi="Courier New" w:cs="Courier New"/>
              </w:rPr>
            </w:pPr>
            <w:r w:rsidRPr="00497494">
              <w:rPr>
                <w:rFonts w:ascii="Courier New" w:hAnsi="Courier New" w:cs="Courier New"/>
                <w:sz w:val="18"/>
                <w:szCs w:val="18"/>
              </w:rPr>
              <w:lastRenderedPageBreak/>
              <w:t>Код по БК и дополнительной классификации</w:t>
            </w:r>
          </w:p>
        </w:tc>
        <w:tc>
          <w:tcPr>
            <w:tcW w:w="245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RPr="00C12DD1" w:rsidTr="00715D6A">
        <w:tc>
          <w:tcPr>
            <w:tcW w:w="1755"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245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266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3274"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r>
      <w:tr w:rsidR="00BE6C1D" w:rsidRPr="00C12DD1" w:rsidTr="00715D6A">
        <w:tc>
          <w:tcPr>
            <w:tcW w:w="1755" w:type="dxa"/>
            <w:gridSpan w:val="2"/>
          </w:tcPr>
          <w:p w:rsidR="00BE6C1D" w:rsidRPr="00C12DD1" w:rsidRDefault="00BE6C1D" w:rsidP="00715D6A">
            <w:pPr>
              <w:pStyle w:val="ConsPlusNormal"/>
              <w:rPr>
                <w:rFonts w:ascii="Courier New" w:hAnsi="Courier New" w:cs="Courier New"/>
              </w:rPr>
            </w:pP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RPr="00C12DD1" w:rsidTr="00715D6A">
        <w:tc>
          <w:tcPr>
            <w:tcW w:w="1755" w:type="dxa"/>
            <w:gridSpan w:val="2"/>
          </w:tcPr>
          <w:p w:rsidR="00BE6C1D" w:rsidRPr="00C12DD1" w:rsidRDefault="00BE6C1D" w:rsidP="00715D6A">
            <w:pPr>
              <w:pStyle w:val="ConsPlusNormal"/>
              <w:rPr>
                <w:rFonts w:ascii="Courier New" w:hAnsi="Courier New" w:cs="Courier New"/>
              </w:rPr>
            </w:pP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RPr="00C12DD1" w:rsidTr="00715D6A">
        <w:tblPrEx>
          <w:tblBorders>
            <w:left w:val="nil"/>
            <w:right w:val="nil"/>
          </w:tblBorders>
        </w:tblPrEx>
        <w:tc>
          <w:tcPr>
            <w:tcW w:w="819" w:type="dxa"/>
            <w:tcBorders>
              <w:left w:val="nil"/>
              <w:bottom w:val="nil"/>
            </w:tcBorders>
          </w:tcPr>
          <w:p w:rsidR="00BE6C1D" w:rsidRPr="00C12DD1" w:rsidRDefault="00BE6C1D" w:rsidP="00715D6A">
            <w:pPr>
              <w:pStyle w:val="ConsPlusNormal"/>
              <w:rPr>
                <w:rFonts w:ascii="Courier New" w:hAnsi="Courier New" w:cs="Courier New"/>
              </w:rPr>
            </w:pPr>
          </w:p>
        </w:tc>
        <w:tc>
          <w:tcPr>
            <w:tcW w:w="936" w:type="dxa"/>
          </w:tcPr>
          <w:p w:rsidR="00BE6C1D" w:rsidRPr="00C12DD1" w:rsidRDefault="00BE6C1D"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Pr="00C12DD1" w:rsidRDefault="00BE6C1D" w:rsidP="00BE6C1D">
      <w:pPr>
        <w:pStyle w:val="ConsPlusNormal"/>
        <w:jc w:val="both"/>
        <w:rPr>
          <w:rFonts w:ascii="Courier New" w:hAnsi="Courier New" w:cs="Courier New"/>
        </w:rPr>
      </w:pPr>
    </w:p>
    <w:p w:rsidR="00BE6C1D" w:rsidRPr="00C12DD1" w:rsidRDefault="00BE6C1D" w:rsidP="00BE6C1D">
      <w:pPr>
        <w:pStyle w:val="ConsPlusNonformat"/>
        <w:jc w:val="both"/>
      </w:pPr>
      <w:r w:rsidRPr="00C12DD1">
        <w:t>Ответственный исполнитель ___________ _________ _____________ _________</w:t>
      </w:r>
    </w:p>
    <w:p w:rsidR="00BE6C1D" w:rsidRPr="00C12DD1" w:rsidRDefault="00BE6C1D" w:rsidP="00BE6C1D">
      <w:pPr>
        <w:pStyle w:val="ConsPlusNonformat"/>
        <w:jc w:val="both"/>
      </w:pPr>
      <w:r w:rsidRPr="00C12DD1">
        <w:t>(должность) (подпись) (расшифровка  (телефон)</w:t>
      </w:r>
    </w:p>
    <w:p w:rsidR="00BE6C1D" w:rsidRPr="00C12DD1" w:rsidRDefault="00BE6C1D" w:rsidP="00BE6C1D">
      <w:pPr>
        <w:pStyle w:val="ConsPlusNonformat"/>
        <w:jc w:val="both"/>
      </w:pPr>
      <w:r w:rsidRPr="00C12DD1">
        <w:t xml:space="preserve">                                                  подписи)</w:t>
      </w:r>
    </w:p>
    <w:p w:rsidR="00BE6C1D" w:rsidRPr="00C12DD1" w:rsidRDefault="00BE6C1D" w:rsidP="00BE6C1D">
      <w:pPr>
        <w:pStyle w:val="ConsPlusNonformat"/>
        <w:jc w:val="both"/>
      </w:pPr>
      <w:r w:rsidRPr="00C12DD1">
        <w:t>"__" ___________ 20__ г.</w:t>
      </w:r>
    </w:p>
    <w:p w:rsidR="00BE6C1D" w:rsidRPr="00C12DD1" w:rsidRDefault="00BE6C1D" w:rsidP="00BE6C1D">
      <w:pPr>
        <w:pStyle w:val="ConsPlusNonformat"/>
        <w:jc w:val="both"/>
      </w:pPr>
    </w:p>
    <w:p w:rsidR="00BE6C1D" w:rsidRPr="00C12DD1" w:rsidRDefault="00BE6C1D" w:rsidP="00BE6C1D">
      <w:pPr>
        <w:pStyle w:val="ConsPlusNonformat"/>
        <w:jc w:val="both"/>
      </w:pPr>
      <w:r w:rsidRPr="00C12DD1">
        <w:t xml:space="preserve">                                                     Номер страницы _______</w:t>
      </w:r>
    </w:p>
    <w:p w:rsidR="00BE6C1D" w:rsidRPr="00C12DD1" w:rsidRDefault="00BE6C1D" w:rsidP="00BE6C1D">
      <w:pPr>
        <w:pStyle w:val="ConsPlusNonformat"/>
        <w:jc w:val="both"/>
      </w:pPr>
      <w:r w:rsidRPr="00C12DD1">
        <w:t xml:space="preserve">                                                     Всего страниц  _______</w:t>
      </w:r>
      <w:r>
        <w:t>»</w:t>
      </w:r>
    </w:p>
    <w:p w:rsidR="00BE6C1D" w:rsidRPr="00071BCB" w:rsidRDefault="00BE6C1D" w:rsidP="00BE6C1D">
      <w:pPr>
        <w:rPr>
          <w:rFonts w:ascii="Calibri" w:hAnsi="Calibri"/>
        </w:rPr>
      </w:pPr>
    </w:p>
    <w:p w:rsidR="00BE6C1D" w:rsidRDefault="00BE6C1D"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BE6C1D" w:rsidRPr="00076145" w:rsidRDefault="00BE6C1D" w:rsidP="00BE6C1D">
      <w:pPr>
        <w:pStyle w:val="ConsPlusNormal"/>
        <w:ind w:left="9781"/>
        <w:outlineLvl w:val="1"/>
        <w:rPr>
          <w:rFonts w:ascii="Times New Roman" w:hAnsi="Times New Roman" w:cs="Times New Roman"/>
        </w:rPr>
      </w:pPr>
      <w:r>
        <w:rPr>
          <w:rFonts w:ascii="Times New Roman" w:hAnsi="Times New Roman" w:cs="Times New Roman"/>
        </w:rPr>
        <w:lastRenderedPageBreak/>
        <w:t>«</w:t>
      </w:r>
      <w:r w:rsidRPr="00076145">
        <w:rPr>
          <w:rFonts w:ascii="Times New Roman" w:hAnsi="Times New Roman" w:cs="Times New Roman"/>
        </w:rPr>
        <w:t>Приложение № 16</w:t>
      </w:r>
    </w:p>
    <w:p w:rsidR="00BE6C1D" w:rsidRPr="00076145" w:rsidRDefault="00BE6C1D" w:rsidP="00BE6C1D">
      <w:pPr>
        <w:pStyle w:val="ConsPlusNormal"/>
        <w:ind w:left="9781"/>
        <w:rPr>
          <w:rFonts w:ascii="Times New Roman" w:hAnsi="Times New Roman" w:cs="Times New Roman"/>
        </w:rPr>
      </w:pPr>
      <w:r w:rsidRPr="00076145">
        <w:rPr>
          <w:rFonts w:ascii="Times New Roman" w:hAnsi="Times New Roman" w:cs="Times New Roman"/>
        </w:rPr>
        <w:t xml:space="preserve">к Порядку открытия и ведения лицевыхсчетов </w:t>
      </w:r>
      <w:r>
        <w:rPr>
          <w:rFonts w:ascii="Times New Roman" w:hAnsi="Times New Roman" w:cs="Times New Roman"/>
        </w:rPr>
        <w:t xml:space="preserve">в сельском поселении  </w:t>
      </w:r>
      <w:r w:rsidR="005230B8">
        <w:rPr>
          <w:rFonts w:ascii="Times New Roman" w:hAnsi="Times New Roman" w:cs="Times New Roman"/>
          <w:sz w:val="18"/>
          <w:szCs w:val="18"/>
        </w:rPr>
        <w:t>Староматинский</w:t>
      </w:r>
      <w:r>
        <w:rPr>
          <w:rFonts w:ascii="Times New Roman" w:hAnsi="Times New Roman" w:cs="Times New Roman"/>
        </w:rPr>
        <w:t xml:space="preserve">сельсовет муниципального </w:t>
      </w:r>
      <w:r w:rsidRPr="00AA227D">
        <w:rPr>
          <w:rFonts w:ascii="Times New Roman" w:hAnsi="Times New Roman" w:cs="Times New Roman"/>
        </w:rPr>
        <w:t xml:space="preserve"> района </w:t>
      </w:r>
      <w:r w:rsidR="00715D6A">
        <w:rPr>
          <w:rFonts w:ascii="Times New Roman" w:hAnsi="Times New Roman" w:cs="Times New Roman"/>
        </w:rPr>
        <w:t>Бакалинск</w:t>
      </w:r>
      <w:r w:rsidRPr="00AA227D">
        <w:rPr>
          <w:rFonts w:ascii="Times New Roman" w:hAnsi="Times New Roman" w:cs="Times New Roman"/>
        </w:rPr>
        <w:t>ий район Республики Башкортостан</w:t>
      </w:r>
    </w:p>
    <w:p w:rsidR="00BE6C1D" w:rsidRPr="00076145" w:rsidRDefault="00BE6C1D" w:rsidP="00BE6C1D">
      <w:pPr>
        <w:pStyle w:val="ConsPlusNonformat"/>
        <w:jc w:val="both"/>
        <w:rPr>
          <w:sz w:val="24"/>
        </w:rPr>
      </w:pPr>
      <w:r w:rsidRPr="00076145">
        <w:rPr>
          <w:sz w:val="16"/>
        </w:rPr>
        <w:t>ОТЧЕТ О СОСТОЯНИИ</w:t>
      </w:r>
    </w:p>
    <w:p w:rsidR="00BE6C1D" w:rsidRPr="00076145" w:rsidRDefault="00BE6C1D" w:rsidP="00BE6C1D">
      <w:pPr>
        <w:pStyle w:val="ConsPlusNonformat"/>
        <w:jc w:val="both"/>
        <w:rPr>
          <w:sz w:val="16"/>
          <w:szCs w:val="13"/>
        </w:rPr>
      </w:pPr>
      <w:r w:rsidRPr="00076145">
        <w:rPr>
          <w:sz w:val="16"/>
          <w:szCs w:val="13"/>
        </w:rPr>
        <w:t xml:space="preserve">                      лицевого счета получателя</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бюджетных средств N │        │                                                   ┌──────────┐</w:t>
      </w:r>
    </w:p>
    <w:p w:rsidR="00BE6C1D" w:rsidRPr="00076145" w:rsidRDefault="00BE6C1D" w:rsidP="00BE6C1D">
      <w:pPr>
        <w:pStyle w:val="ConsPlusNonformat"/>
        <w:jc w:val="both"/>
        <w:rPr>
          <w:sz w:val="16"/>
          <w:szCs w:val="13"/>
        </w:rPr>
      </w:pPr>
      <w:r w:rsidRPr="00076145">
        <w:rPr>
          <w:sz w:val="16"/>
          <w:szCs w:val="13"/>
        </w:rPr>
        <w:t xml:space="preserve">                                        └────────┘                                                   │ Коды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на "__" ____________ 20___ г.                                               Дата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Финансовый орган 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Получатель бюджетных средств 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Распорядитель бюджетных средств 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Главный распорядитель бюджетных                                                          Глава по БК │          │</w:t>
      </w:r>
    </w:p>
    <w:p w:rsidR="00BE6C1D" w:rsidRPr="00076145" w:rsidRDefault="00BE6C1D" w:rsidP="00BE6C1D">
      <w:pPr>
        <w:pStyle w:val="ConsPlusNonformat"/>
        <w:jc w:val="both"/>
        <w:rPr>
          <w:sz w:val="16"/>
          <w:szCs w:val="13"/>
        </w:rPr>
      </w:pPr>
      <w:r w:rsidRPr="00076145">
        <w:rPr>
          <w:sz w:val="16"/>
          <w:szCs w:val="13"/>
        </w:rPr>
        <w:t>средств ______________________________________________________________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Наименование бюджета _________________________________________________                               │          │</w:t>
      </w:r>
    </w:p>
    <w:p w:rsidR="00BE6C1D" w:rsidRPr="00076145" w:rsidRDefault="00BE6C1D" w:rsidP="00BE6C1D">
      <w:pPr>
        <w:pStyle w:val="ConsPlusNonformat"/>
        <w:jc w:val="both"/>
        <w:rPr>
          <w:sz w:val="16"/>
          <w:szCs w:val="13"/>
        </w:rPr>
      </w:pPr>
      <w:r w:rsidRPr="00076145">
        <w:rPr>
          <w:sz w:val="16"/>
          <w:szCs w:val="13"/>
        </w:rPr>
        <w:t>Периодичность: месячная                                                                              ├──────────┤</w:t>
      </w:r>
    </w:p>
    <w:p w:rsidR="00BE6C1D" w:rsidRPr="00076145" w:rsidRDefault="00BE6C1D" w:rsidP="00BE6C1D">
      <w:pPr>
        <w:pStyle w:val="ConsPlusNonformat"/>
        <w:jc w:val="both"/>
        <w:rPr>
          <w:sz w:val="16"/>
          <w:szCs w:val="13"/>
        </w:rPr>
      </w:pPr>
      <w:r w:rsidRPr="00076145">
        <w:rPr>
          <w:sz w:val="16"/>
          <w:szCs w:val="13"/>
        </w:rPr>
        <w:t xml:space="preserve">Единица измерения: руб.                                                                      По ОКЕИ │ </w:t>
      </w:r>
      <w:hyperlink r:id="rId39" w:history="1">
        <w:r w:rsidRPr="00076145">
          <w:rPr>
            <w:color w:val="0000FF"/>
            <w:sz w:val="16"/>
            <w:szCs w:val="13"/>
          </w:rPr>
          <w:t>383</w:t>
        </w:r>
      </w:hyperlink>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w:t>
      </w:r>
    </w:p>
    <w:p w:rsidR="00BE6C1D" w:rsidRDefault="00BE6C1D" w:rsidP="00BE6C1D">
      <w:pPr>
        <w:pStyle w:val="ConsPlusNonformat"/>
        <w:jc w:val="both"/>
        <w:rPr>
          <w:sz w:val="16"/>
          <w:szCs w:val="13"/>
        </w:rPr>
      </w:pPr>
    </w:p>
    <w:p w:rsidR="00BE6C1D" w:rsidRPr="00076145" w:rsidRDefault="00BE6C1D" w:rsidP="00BE6C1D">
      <w:pPr>
        <w:pStyle w:val="ConsPlusNonformat"/>
        <w:jc w:val="center"/>
        <w:rPr>
          <w:sz w:val="16"/>
          <w:szCs w:val="13"/>
        </w:rPr>
      </w:pPr>
      <w:r w:rsidRPr="00076145">
        <w:rPr>
          <w:sz w:val="16"/>
          <w:szCs w:val="13"/>
        </w:rPr>
        <w:t>1. Операции с бюджетными данными</w:t>
      </w:r>
    </w:p>
    <w:p w:rsidR="00BE6C1D" w:rsidRPr="00076145" w:rsidRDefault="00BE6C1D" w:rsidP="00BE6C1D">
      <w:pPr>
        <w:pStyle w:val="ConsPlusNonformat"/>
        <w:jc w:val="center"/>
        <w:rPr>
          <w:sz w:val="18"/>
        </w:rPr>
      </w:pPr>
      <w:r w:rsidRPr="00076145">
        <w:rPr>
          <w:sz w:val="18"/>
        </w:rPr>
        <w:t>1.1. Остатки на лицевом счете</w:t>
      </w:r>
    </w:p>
    <w:p w:rsidR="00BE6C1D" w:rsidRPr="00076145"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BE6C1D" w:rsidRPr="00076145" w:rsidTr="00715D6A">
        <w:tc>
          <w:tcPr>
            <w:tcW w:w="269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BE6C1D" w:rsidRDefault="00BE6C1D" w:rsidP="00715D6A">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BE6C1D" w:rsidRPr="00076145" w:rsidTr="00715D6A">
        <w:tc>
          <w:tcPr>
            <w:tcW w:w="2694" w:type="dxa"/>
            <w:vMerge/>
          </w:tcPr>
          <w:p w:rsidR="00BE6C1D" w:rsidRPr="008572B8" w:rsidRDefault="00BE6C1D" w:rsidP="00715D6A">
            <w:pPr>
              <w:rPr>
                <w:rFonts w:ascii="Courier New" w:hAnsi="Courier New" w:cs="Courier New"/>
                <w:sz w:val="18"/>
                <w:szCs w:val="18"/>
              </w:rPr>
            </w:pPr>
          </w:p>
        </w:tc>
        <w:tc>
          <w:tcPr>
            <w:tcW w:w="19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BE6C1D" w:rsidRPr="008572B8" w:rsidRDefault="00BE6C1D" w:rsidP="00715D6A">
            <w:pPr>
              <w:rPr>
                <w:rFonts w:ascii="Courier New" w:hAnsi="Courier New" w:cs="Courier New"/>
                <w:sz w:val="18"/>
                <w:szCs w:val="18"/>
              </w:rPr>
            </w:pPr>
          </w:p>
        </w:tc>
      </w:tr>
      <w:tr w:rsidR="00BE6C1D" w:rsidRPr="00076145" w:rsidTr="00715D6A">
        <w:tc>
          <w:tcPr>
            <w:tcW w:w="2694" w:type="dxa"/>
            <w:vMerge/>
          </w:tcPr>
          <w:p w:rsidR="00BE6C1D" w:rsidRPr="008572B8" w:rsidRDefault="00BE6C1D" w:rsidP="00715D6A">
            <w:pPr>
              <w:rPr>
                <w:rFonts w:ascii="Courier New" w:hAnsi="Courier New" w:cs="Courier New"/>
                <w:sz w:val="18"/>
                <w:szCs w:val="18"/>
              </w:rPr>
            </w:pPr>
          </w:p>
        </w:tc>
        <w:tc>
          <w:tcPr>
            <w:tcW w:w="1976" w:type="dxa"/>
            <w:vMerge/>
          </w:tcPr>
          <w:p w:rsidR="00BE6C1D" w:rsidRPr="008572B8" w:rsidRDefault="00BE6C1D" w:rsidP="00715D6A">
            <w:pPr>
              <w:rPr>
                <w:rFonts w:ascii="Courier New" w:hAnsi="Courier New" w:cs="Courier New"/>
                <w:sz w:val="18"/>
                <w:szCs w:val="18"/>
              </w:rPr>
            </w:pPr>
          </w:p>
        </w:tc>
        <w:tc>
          <w:tcPr>
            <w:tcW w:w="1220"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BE6C1D" w:rsidRPr="008572B8" w:rsidRDefault="00BE6C1D" w:rsidP="00715D6A">
            <w:pPr>
              <w:rPr>
                <w:rFonts w:ascii="Courier New" w:hAnsi="Courier New" w:cs="Courier New"/>
                <w:sz w:val="18"/>
                <w:szCs w:val="18"/>
              </w:rPr>
            </w:pPr>
          </w:p>
        </w:tc>
        <w:tc>
          <w:tcPr>
            <w:tcW w:w="1220"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BE6C1D" w:rsidRPr="008572B8" w:rsidRDefault="00BE6C1D" w:rsidP="00715D6A">
            <w:pPr>
              <w:rPr>
                <w:rFonts w:ascii="Courier New" w:hAnsi="Courier New" w:cs="Courier New"/>
                <w:sz w:val="18"/>
                <w:szCs w:val="18"/>
              </w:rPr>
            </w:pPr>
          </w:p>
        </w:tc>
      </w:tr>
      <w:tr w:rsidR="00BE6C1D" w:rsidRPr="00076145" w:rsidTr="00715D6A">
        <w:tc>
          <w:tcPr>
            <w:tcW w:w="269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BE6C1D" w:rsidRPr="00076145" w:rsidTr="00715D6A">
        <w:tc>
          <w:tcPr>
            <w:tcW w:w="2694" w:type="dxa"/>
          </w:tcPr>
          <w:p w:rsidR="00BE6C1D" w:rsidRPr="008572B8" w:rsidRDefault="00BE6C1D" w:rsidP="00715D6A">
            <w:pPr>
              <w:pStyle w:val="ConsPlusNormal"/>
              <w:ind w:right="-345" w:firstLine="0"/>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BE6C1D" w:rsidRPr="008572B8" w:rsidRDefault="00BE6C1D" w:rsidP="00715D6A">
            <w:pPr>
              <w:pStyle w:val="ConsPlusNormal"/>
              <w:rPr>
                <w:rFonts w:ascii="Courier New" w:hAnsi="Courier New" w:cs="Courier New"/>
                <w:sz w:val="18"/>
                <w:szCs w:val="18"/>
              </w:rPr>
            </w:pPr>
          </w:p>
        </w:tc>
        <w:tc>
          <w:tcPr>
            <w:tcW w:w="1220" w:type="dxa"/>
          </w:tcPr>
          <w:p w:rsidR="00BE6C1D" w:rsidRPr="008572B8" w:rsidRDefault="00BE6C1D" w:rsidP="00715D6A">
            <w:pPr>
              <w:pStyle w:val="ConsPlusNormal"/>
              <w:rPr>
                <w:rFonts w:ascii="Courier New" w:hAnsi="Courier New" w:cs="Courier New"/>
                <w:sz w:val="18"/>
                <w:szCs w:val="18"/>
              </w:rPr>
            </w:pPr>
          </w:p>
        </w:tc>
        <w:tc>
          <w:tcPr>
            <w:tcW w:w="1151" w:type="dxa"/>
          </w:tcPr>
          <w:p w:rsidR="00BE6C1D" w:rsidRPr="008572B8" w:rsidRDefault="00BE6C1D" w:rsidP="00715D6A">
            <w:pPr>
              <w:pStyle w:val="ConsPlusNormal"/>
              <w:rPr>
                <w:rFonts w:ascii="Courier New" w:hAnsi="Courier New" w:cs="Courier New"/>
                <w:sz w:val="18"/>
                <w:szCs w:val="18"/>
              </w:rPr>
            </w:pPr>
          </w:p>
        </w:tc>
        <w:tc>
          <w:tcPr>
            <w:tcW w:w="1976" w:type="dxa"/>
          </w:tcPr>
          <w:p w:rsidR="00BE6C1D" w:rsidRPr="008572B8" w:rsidRDefault="00BE6C1D" w:rsidP="00715D6A">
            <w:pPr>
              <w:pStyle w:val="ConsPlusNormal"/>
              <w:rPr>
                <w:rFonts w:ascii="Courier New" w:hAnsi="Courier New" w:cs="Courier New"/>
                <w:sz w:val="18"/>
                <w:szCs w:val="18"/>
              </w:rPr>
            </w:pPr>
          </w:p>
        </w:tc>
        <w:tc>
          <w:tcPr>
            <w:tcW w:w="1220" w:type="dxa"/>
          </w:tcPr>
          <w:p w:rsidR="00BE6C1D" w:rsidRPr="008572B8" w:rsidRDefault="00BE6C1D" w:rsidP="00715D6A">
            <w:pPr>
              <w:pStyle w:val="ConsPlusNormal"/>
              <w:rPr>
                <w:rFonts w:ascii="Courier New" w:hAnsi="Courier New" w:cs="Courier New"/>
                <w:sz w:val="18"/>
                <w:szCs w:val="18"/>
              </w:rPr>
            </w:pPr>
          </w:p>
        </w:tc>
        <w:tc>
          <w:tcPr>
            <w:tcW w:w="1151" w:type="dxa"/>
          </w:tcPr>
          <w:p w:rsidR="00BE6C1D" w:rsidRPr="008572B8" w:rsidRDefault="00BE6C1D" w:rsidP="00715D6A">
            <w:pPr>
              <w:pStyle w:val="ConsPlusNormal"/>
              <w:rPr>
                <w:rFonts w:ascii="Courier New" w:hAnsi="Courier New" w:cs="Courier New"/>
                <w:sz w:val="18"/>
                <w:szCs w:val="18"/>
              </w:rPr>
            </w:pPr>
          </w:p>
        </w:tc>
        <w:tc>
          <w:tcPr>
            <w:tcW w:w="2612" w:type="dxa"/>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pPr>
      <w:r w:rsidRPr="00076145">
        <w:rPr>
          <w:sz w:val="12"/>
        </w:rPr>
        <w:t xml:space="preserve"> Номер страницы _______</w:t>
      </w:r>
    </w:p>
    <w:p w:rsidR="00BE6C1D" w:rsidRPr="00076145" w:rsidRDefault="00BE6C1D" w:rsidP="00BE6C1D">
      <w:pPr>
        <w:pStyle w:val="ConsPlusNonformat"/>
        <w:jc w:val="both"/>
      </w:pPr>
      <w:r w:rsidRPr="00076145">
        <w:rPr>
          <w:sz w:val="12"/>
        </w:rPr>
        <w:t>Всего страниц _______</w:t>
      </w:r>
    </w:p>
    <w:p w:rsidR="00BE6C1D" w:rsidRPr="00076145" w:rsidRDefault="00BE6C1D" w:rsidP="00BE6C1D">
      <w:pPr>
        <w:pStyle w:val="ConsPlusNonformat"/>
        <w:jc w:val="both"/>
      </w:pPr>
      <w:r w:rsidRPr="00076145">
        <w:rPr>
          <w:sz w:val="12"/>
        </w:rPr>
        <w:t xml:space="preserve"> Номер лицевого счета _________</w:t>
      </w:r>
    </w:p>
    <w:p w:rsidR="00BE6C1D" w:rsidRPr="00076145" w:rsidRDefault="00BE6C1D" w:rsidP="00BE6C1D">
      <w:pPr>
        <w:pStyle w:val="ConsPlusNonformat"/>
        <w:jc w:val="both"/>
      </w:pPr>
      <w:r w:rsidRPr="00076145">
        <w:rPr>
          <w:sz w:val="12"/>
        </w:rPr>
        <w:t xml:space="preserve"> на "___" ____________ 20__ г.</w:t>
      </w:r>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t xml:space="preserve"> 1.2. Доведенные бюджетные данные</w:t>
      </w:r>
    </w:p>
    <w:p w:rsidR="00BE6C1D" w:rsidRPr="00076145" w:rsidRDefault="00BE6C1D" w:rsidP="00BE6C1D">
      <w:pPr>
        <w:pStyle w:val="ConsPlusNonformat"/>
        <w:jc w:val="both"/>
        <w:rPr>
          <w:sz w:val="18"/>
        </w:rPr>
      </w:pPr>
      <w:bookmarkStart w:id="17" w:name="P3239"/>
      <w:bookmarkEnd w:id="17"/>
      <w:r w:rsidRPr="00076145">
        <w:rPr>
          <w:sz w:val="18"/>
        </w:rPr>
        <w:t xml:space="preserve">                                            1.2.1.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BE6C1D" w:rsidRPr="00076145" w:rsidTr="00715D6A">
        <w:tc>
          <w:tcPr>
            <w:tcW w:w="170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425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BE6C1D"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1701" w:type="dxa"/>
            <w:vMerge/>
          </w:tcPr>
          <w:p w:rsidR="00BE6C1D" w:rsidRPr="008572B8" w:rsidRDefault="00BE6C1D" w:rsidP="00715D6A">
            <w:pPr>
              <w:rPr>
                <w:rFonts w:ascii="Courier New" w:hAnsi="Courier New" w:cs="Courier New"/>
                <w:sz w:val="18"/>
                <w:szCs w:val="18"/>
              </w:rPr>
            </w:pPr>
          </w:p>
        </w:tc>
        <w:tc>
          <w:tcPr>
            <w:tcW w:w="168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BE6C1D" w:rsidRPr="008572B8" w:rsidRDefault="00BE6C1D" w:rsidP="00715D6A">
            <w:pPr>
              <w:pStyle w:val="ConsPlusNormal"/>
              <w:jc w:val="center"/>
              <w:rPr>
                <w:rFonts w:ascii="Courier New" w:hAnsi="Courier New" w:cs="Courier New"/>
                <w:sz w:val="18"/>
                <w:szCs w:val="18"/>
              </w:rPr>
            </w:pPr>
          </w:p>
        </w:tc>
        <w:tc>
          <w:tcPr>
            <w:tcW w:w="1729" w:type="dxa"/>
            <w:vMerge/>
          </w:tcPr>
          <w:p w:rsidR="00BE6C1D" w:rsidRPr="008572B8" w:rsidRDefault="00BE6C1D" w:rsidP="00715D6A">
            <w:pPr>
              <w:rPr>
                <w:rFonts w:ascii="Courier New" w:hAnsi="Courier New" w:cs="Courier New"/>
                <w:sz w:val="18"/>
                <w:szCs w:val="18"/>
              </w:rPr>
            </w:pPr>
          </w:p>
        </w:tc>
      </w:tr>
      <w:tr w:rsidR="00BE6C1D" w:rsidRPr="00076145" w:rsidTr="00715D6A">
        <w:tc>
          <w:tcPr>
            <w:tcW w:w="1701" w:type="dxa"/>
            <w:vMerge/>
          </w:tcPr>
          <w:p w:rsidR="00BE6C1D" w:rsidRPr="008572B8" w:rsidRDefault="00BE6C1D" w:rsidP="00715D6A">
            <w:pPr>
              <w:rPr>
                <w:rFonts w:ascii="Courier New" w:hAnsi="Courier New" w:cs="Courier New"/>
                <w:sz w:val="18"/>
                <w:szCs w:val="18"/>
              </w:rPr>
            </w:pPr>
          </w:p>
        </w:tc>
        <w:tc>
          <w:tcPr>
            <w:tcW w:w="1686" w:type="dxa"/>
            <w:vMerge/>
          </w:tcPr>
          <w:p w:rsidR="00BE6C1D" w:rsidRPr="008572B8" w:rsidRDefault="00BE6C1D" w:rsidP="00715D6A">
            <w:pPr>
              <w:pStyle w:val="ConsPlusNormal"/>
              <w:jc w:val="center"/>
              <w:rPr>
                <w:rFonts w:ascii="Courier New" w:hAnsi="Courier New" w:cs="Courier New"/>
                <w:sz w:val="18"/>
                <w:szCs w:val="18"/>
              </w:rPr>
            </w:pPr>
          </w:p>
        </w:tc>
        <w:tc>
          <w:tcPr>
            <w:tcW w:w="106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BE6C1D" w:rsidRPr="008572B8" w:rsidRDefault="00BE6C1D" w:rsidP="00715D6A">
            <w:pPr>
              <w:pStyle w:val="ConsPlusNormal"/>
              <w:jc w:val="center"/>
              <w:rPr>
                <w:rFonts w:ascii="Courier New" w:hAnsi="Courier New" w:cs="Courier New"/>
                <w:sz w:val="18"/>
                <w:szCs w:val="18"/>
              </w:rPr>
            </w:pPr>
          </w:p>
        </w:tc>
        <w:tc>
          <w:tcPr>
            <w:tcW w:w="106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BE6C1D" w:rsidRPr="008572B8" w:rsidRDefault="00BE6C1D" w:rsidP="00715D6A">
            <w:pPr>
              <w:rPr>
                <w:rFonts w:ascii="Courier New" w:hAnsi="Courier New" w:cs="Courier New"/>
                <w:sz w:val="18"/>
                <w:szCs w:val="18"/>
              </w:rPr>
            </w:pPr>
          </w:p>
        </w:tc>
        <w:tc>
          <w:tcPr>
            <w:tcW w:w="1729" w:type="dxa"/>
            <w:vMerge/>
          </w:tcPr>
          <w:p w:rsidR="00BE6C1D" w:rsidRPr="008572B8" w:rsidRDefault="00BE6C1D" w:rsidP="00715D6A">
            <w:pPr>
              <w:rPr>
                <w:rFonts w:ascii="Courier New" w:hAnsi="Courier New" w:cs="Courier New"/>
                <w:sz w:val="18"/>
                <w:szCs w:val="18"/>
              </w:rPr>
            </w:pPr>
          </w:p>
        </w:tc>
      </w:tr>
      <w:tr w:rsidR="00BE6C1D" w:rsidRPr="00076145" w:rsidTr="00715D6A">
        <w:tc>
          <w:tcPr>
            <w:tcW w:w="170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076145" w:rsidTr="00715D6A">
        <w:tc>
          <w:tcPr>
            <w:tcW w:w="1701" w:type="dxa"/>
          </w:tcPr>
          <w:p w:rsidR="00BE6C1D" w:rsidRPr="008572B8" w:rsidRDefault="00BE6C1D" w:rsidP="00715D6A">
            <w:pPr>
              <w:pStyle w:val="ConsPlusNormal"/>
              <w:rPr>
                <w:rFonts w:ascii="Courier New" w:hAnsi="Courier New" w:cs="Courier New"/>
                <w:sz w:val="18"/>
                <w:szCs w:val="18"/>
              </w:rPr>
            </w:pPr>
          </w:p>
        </w:tc>
        <w:tc>
          <w:tcPr>
            <w:tcW w:w="1686"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498" w:type="dxa"/>
          </w:tcPr>
          <w:p w:rsidR="00BE6C1D" w:rsidRPr="008572B8" w:rsidRDefault="00BE6C1D" w:rsidP="00715D6A">
            <w:pPr>
              <w:pStyle w:val="ConsPlusNormal"/>
              <w:rPr>
                <w:rFonts w:ascii="Courier New" w:hAnsi="Courier New" w:cs="Courier New"/>
                <w:sz w:val="18"/>
                <w:szCs w:val="18"/>
              </w:rPr>
            </w:pPr>
          </w:p>
        </w:tc>
        <w:tc>
          <w:tcPr>
            <w:tcW w:w="2009"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009" w:type="dxa"/>
          </w:tcPr>
          <w:p w:rsidR="00BE6C1D" w:rsidRPr="008572B8" w:rsidRDefault="00BE6C1D" w:rsidP="00715D6A">
            <w:pPr>
              <w:pStyle w:val="ConsPlusNormal"/>
              <w:rPr>
                <w:rFonts w:ascii="Courier New" w:hAnsi="Courier New" w:cs="Courier New"/>
                <w:sz w:val="18"/>
                <w:szCs w:val="18"/>
              </w:rPr>
            </w:pPr>
          </w:p>
        </w:tc>
        <w:tc>
          <w:tcPr>
            <w:tcW w:w="2498" w:type="dxa"/>
          </w:tcPr>
          <w:p w:rsidR="00BE6C1D" w:rsidRPr="008572B8" w:rsidRDefault="00BE6C1D" w:rsidP="00715D6A">
            <w:pPr>
              <w:pStyle w:val="ConsPlusNormal"/>
              <w:rPr>
                <w:rFonts w:ascii="Courier New" w:hAnsi="Courier New" w:cs="Courier New"/>
                <w:sz w:val="18"/>
                <w:szCs w:val="18"/>
              </w:rPr>
            </w:pPr>
          </w:p>
        </w:tc>
        <w:tc>
          <w:tcPr>
            <w:tcW w:w="1729"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blPrEx>
          <w:tblBorders>
            <w:right w:val="nil"/>
          </w:tblBorders>
        </w:tblPrEx>
        <w:tc>
          <w:tcPr>
            <w:tcW w:w="1701"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498" w:type="dxa"/>
          </w:tcPr>
          <w:p w:rsidR="00BE6C1D" w:rsidRPr="008572B8" w:rsidRDefault="00BE6C1D" w:rsidP="00715D6A">
            <w:pPr>
              <w:pStyle w:val="ConsPlusNormal"/>
              <w:rPr>
                <w:rFonts w:ascii="Courier New" w:hAnsi="Courier New" w:cs="Courier New"/>
                <w:sz w:val="18"/>
                <w:szCs w:val="18"/>
              </w:rPr>
            </w:pPr>
          </w:p>
        </w:tc>
        <w:tc>
          <w:tcPr>
            <w:tcW w:w="2009"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009" w:type="dxa"/>
          </w:tcPr>
          <w:p w:rsidR="00BE6C1D" w:rsidRPr="008572B8" w:rsidRDefault="00BE6C1D" w:rsidP="00715D6A">
            <w:pPr>
              <w:pStyle w:val="ConsPlusNormal"/>
              <w:rPr>
                <w:rFonts w:ascii="Courier New" w:hAnsi="Courier New" w:cs="Courier New"/>
                <w:sz w:val="18"/>
                <w:szCs w:val="18"/>
              </w:rPr>
            </w:pPr>
          </w:p>
        </w:tc>
        <w:tc>
          <w:tcPr>
            <w:tcW w:w="2498" w:type="dxa"/>
          </w:tcPr>
          <w:p w:rsidR="00BE6C1D" w:rsidRPr="008572B8"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jc w:val="both"/>
        <w:rPr>
          <w:rFonts w:ascii="Courier New" w:hAnsi="Courier New" w:cs="Courier New"/>
        </w:rPr>
      </w:pPr>
    </w:p>
    <w:p w:rsidR="00BE6C1D" w:rsidRPr="00076145" w:rsidRDefault="00BE6C1D" w:rsidP="00BE6C1D">
      <w:pPr>
        <w:pStyle w:val="ConsPlusNonformat"/>
        <w:jc w:val="both"/>
        <w:rPr>
          <w:sz w:val="18"/>
        </w:rPr>
      </w:pPr>
      <w:r w:rsidRPr="00076145">
        <w:rPr>
          <w:sz w:val="16"/>
        </w:rPr>
        <w:t>1.4. Неиспользованные доведенные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BE6C1D" w:rsidRPr="00076145" w:rsidTr="00715D6A">
        <w:tc>
          <w:tcPr>
            <w:tcW w:w="897"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BE6C1D"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BE6C1D"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897" w:type="dxa"/>
            <w:vMerge/>
          </w:tcPr>
          <w:p w:rsidR="00BE6C1D" w:rsidRPr="008572B8" w:rsidRDefault="00BE6C1D" w:rsidP="00715D6A">
            <w:pPr>
              <w:rPr>
                <w:rFonts w:ascii="Courier New" w:hAnsi="Courier New" w:cs="Courier New"/>
                <w:sz w:val="18"/>
                <w:szCs w:val="18"/>
              </w:rPr>
            </w:pP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r>
      <w:tr w:rsidR="00BE6C1D" w:rsidRPr="00076145" w:rsidTr="00715D6A">
        <w:tc>
          <w:tcPr>
            <w:tcW w:w="897"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BE6C1D" w:rsidRPr="008572B8" w:rsidRDefault="00BE6C1D" w:rsidP="00715D6A">
            <w:pPr>
              <w:rPr>
                <w:rFonts w:ascii="Courier New" w:hAnsi="Courier New" w:cs="Courier New"/>
                <w:sz w:val="18"/>
                <w:szCs w:val="18"/>
              </w:rPr>
            </w:pP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blPrEx>
          <w:tblBorders>
            <w:right w:val="nil"/>
          </w:tblBorders>
        </w:tblPrEx>
        <w:tc>
          <w:tcPr>
            <w:tcW w:w="897"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Borders>
              <w:bottom w:val="nil"/>
              <w:right w:val="nil"/>
            </w:tcBorders>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rPr>
          <w:sz w:val="18"/>
        </w:rPr>
      </w:pPr>
      <w:r w:rsidRPr="00076145">
        <w:rPr>
          <w:sz w:val="10"/>
        </w:rPr>
        <w:t xml:space="preserve"> Номер страницы _______</w:t>
      </w:r>
    </w:p>
    <w:p w:rsidR="00BE6C1D" w:rsidRPr="00076145" w:rsidRDefault="00BE6C1D" w:rsidP="00BE6C1D">
      <w:pPr>
        <w:pStyle w:val="ConsPlusNonformat"/>
        <w:jc w:val="both"/>
        <w:rPr>
          <w:sz w:val="18"/>
        </w:rPr>
      </w:pPr>
      <w:r w:rsidRPr="00076145">
        <w:rPr>
          <w:sz w:val="10"/>
        </w:rPr>
        <w:t>Всего страниц _______</w:t>
      </w:r>
    </w:p>
    <w:p w:rsidR="00BE6C1D" w:rsidRPr="00076145" w:rsidRDefault="00BE6C1D" w:rsidP="00BE6C1D">
      <w:pPr>
        <w:pStyle w:val="ConsPlusNonformat"/>
        <w:jc w:val="both"/>
        <w:rPr>
          <w:sz w:val="18"/>
        </w:rPr>
      </w:pPr>
      <w:r w:rsidRPr="00076145">
        <w:rPr>
          <w:sz w:val="10"/>
        </w:rPr>
        <w:t xml:space="preserve"> Номер лицевого счета _________</w:t>
      </w:r>
    </w:p>
    <w:p w:rsidR="00BE6C1D" w:rsidRPr="00076145" w:rsidRDefault="00BE6C1D" w:rsidP="00BE6C1D">
      <w:pPr>
        <w:pStyle w:val="ConsPlusNonformat"/>
        <w:jc w:val="both"/>
        <w:rPr>
          <w:sz w:val="18"/>
        </w:rPr>
      </w:pPr>
      <w:r w:rsidRPr="00076145">
        <w:rPr>
          <w:sz w:val="10"/>
        </w:rPr>
        <w:t xml:space="preserve">  на "___" ____________ 20__ г.</w:t>
      </w:r>
    </w:p>
    <w:p w:rsidR="00BE6C1D" w:rsidRDefault="00BE6C1D" w:rsidP="00BE6C1D">
      <w:pPr>
        <w:pStyle w:val="ConsPlusNonformat"/>
        <w:jc w:val="both"/>
        <w:rPr>
          <w:sz w:val="18"/>
        </w:rPr>
      </w:pPr>
      <w:bookmarkStart w:id="18" w:name="P3441"/>
      <w:bookmarkEnd w:id="18"/>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lastRenderedPageBreak/>
        <w:t>2. Операции с бюджетными средствами</w:t>
      </w:r>
    </w:p>
    <w:p w:rsidR="00BE6C1D" w:rsidRPr="00076145" w:rsidRDefault="00BE6C1D" w:rsidP="00BE6C1D">
      <w:pPr>
        <w:pStyle w:val="ConsPlusNormal"/>
        <w:jc w:val="center"/>
        <w:rPr>
          <w:rFonts w:ascii="Courier New" w:hAnsi="Courier New" w:cs="Courier New"/>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E6C1D" w:rsidRPr="00076145" w:rsidTr="00715D6A">
        <w:tc>
          <w:tcPr>
            <w:tcW w:w="70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709" w:type="dxa"/>
            <w:vMerge/>
          </w:tcPr>
          <w:p w:rsidR="00BE6C1D" w:rsidRPr="008572B8" w:rsidRDefault="00BE6C1D" w:rsidP="00715D6A">
            <w:pPr>
              <w:rPr>
                <w:rFonts w:ascii="Courier New" w:hAnsi="Courier New" w:cs="Courier New"/>
                <w:sz w:val="18"/>
                <w:szCs w:val="18"/>
              </w:rPr>
            </w:pPr>
          </w:p>
        </w:tc>
        <w:tc>
          <w:tcPr>
            <w:tcW w:w="99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BE6C1D" w:rsidRPr="008572B8" w:rsidRDefault="00BE6C1D" w:rsidP="00715D6A">
            <w:pPr>
              <w:pStyle w:val="ConsPlusNormal"/>
              <w:jc w:val="center"/>
              <w:rPr>
                <w:rFonts w:ascii="Courier New" w:hAnsi="Courier New" w:cs="Courier New"/>
                <w:sz w:val="18"/>
                <w:szCs w:val="18"/>
              </w:rPr>
            </w:pPr>
          </w:p>
        </w:tc>
        <w:tc>
          <w:tcPr>
            <w:tcW w:w="992"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r>
      <w:tr w:rsidR="00BE6C1D" w:rsidRPr="00076145" w:rsidTr="00715D6A">
        <w:tc>
          <w:tcPr>
            <w:tcW w:w="709" w:type="dxa"/>
            <w:vMerge/>
          </w:tcPr>
          <w:p w:rsidR="00BE6C1D" w:rsidRPr="008572B8" w:rsidRDefault="00BE6C1D" w:rsidP="00715D6A">
            <w:pPr>
              <w:rPr>
                <w:rFonts w:ascii="Courier New" w:hAnsi="Courier New" w:cs="Courier New"/>
                <w:sz w:val="18"/>
                <w:szCs w:val="18"/>
              </w:rPr>
            </w:pPr>
          </w:p>
        </w:tc>
        <w:tc>
          <w:tcPr>
            <w:tcW w:w="993" w:type="dxa"/>
            <w:vMerge/>
          </w:tcPr>
          <w:p w:rsidR="00BE6C1D" w:rsidRPr="008572B8" w:rsidRDefault="00BE6C1D" w:rsidP="00715D6A">
            <w:pPr>
              <w:rPr>
                <w:rFonts w:ascii="Courier New" w:hAnsi="Courier New" w:cs="Courier New"/>
                <w:sz w:val="18"/>
                <w:szCs w:val="18"/>
              </w:rPr>
            </w:pPr>
          </w:p>
        </w:tc>
        <w:tc>
          <w:tcPr>
            <w:tcW w:w="70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BE6C1D" w:rsidRPr="008572B8" w:rsidRDefault="00BE6C1D" w:rsidP="00715D6A">
            <w:pPr>
              <w:rPr>
                <w:rFonts w:ascii="Courier New" w:hAnsi="Courier New" w:cs="Courier New"/>
                <w:sz w:val="18"/>
                <w:szCs w:val="18"/>
              </w:rPr>
            </w:pPr>
          </w:p>
        </w:tc>
        <w:tc>
          <w:tcPr>
            <w:tcW w:w="992" w:type="dxa"/>
            <w:vMerge/>
          </w:tcPr>
          <w:p w:rsidR="00BE6C1D" w:rsidRPr="008572B8" w:rsidRDefault="00BE6C1D" w:rsidP="00715D6A">
            <w:pPr>
              <w:rPr>
                <w:rFonts w:ascii="Courier New" w:hAnsi="Courier New" w:cs="Courier New"/>
                <w:sz w:val="18"/>
                <w:szCs w:val="18"/>
              </w:rPr>
            </w:pPr>
          </w:p>
        </w:tc>
        <w:tc>
          <w:tcPr>
            <w:tcW w:w="1276" w:type="dxa"/>
            <w:vMerge/>
          </w:tcPr>
          <w:p w:rsidR="00BE6C1D" w:rsidRPr="008572B8" w:rsidRDefault="00BE6C1D" w:rsidP="00715D6A">
            <w:pPr>
              <w:rPr>
                <w:rFonts w:ascii="Courier New" w:hAnsi="Courier New" w:cs="Courier New"/>
                <w:sz w:val="18"/>
                <w:szCs w:val="18"/>
              </w:rPr>
            </w:pPr>
          </w:p>
        </w:tc>
        <w:tc>
          <w:tcPr>
            <w:tcW w:w="850" w:type="dxa"/>
            <w:vMerge/>
          </w:tcPr>
          <w:p w:rsidR="00BE6C1D" w:rsidRPr="008572B8" w:rsidRDefault="00BE6C1D" w:rsidP="00715D6A">
            <w:pPr>
              <w:rPr>
                <w:rFonts w:ascii="Courier New" w:hAnsi="Courier New" w:cs="Courier New"/>
                <w:sz w:val="18"/>
                <w:szCs w:val="18"/>
              </w:rPr>
            </w:pPr>
          </w:p>
        </w:tc>
        <w:tc>
          <w:tcPr>
            <w:tcW w:w="1134" w:type="dxa"/>
            <w:vMerge/>
          </w:tcPr>
          <w:p w:rsidR="00BE6C1D" w:rsidRPr="008572B8" w:rsidRDefault="00BE6C1D" w:rsidP="00715D6A">
            <w:pPr>
              <w:rPr>
                <w:rFonts w:ascii="Courier New" w:hAnsi="Courier New" w:cs="Courier New"/>
                <w:sz w:val="18"/>
                <w:szCs w:val="18"/>
              </w:rPr>
            </w:pPr>
          </w:p>
        </w:tc>
        <w:tc>
          <w:tcPr>
            <w:tcW w:w="1418" w:type="dxa"/>
            <w:vMerge/>
          </w:tcPr>
          <w:p w:rsidR="00BE6C1D" w:rsidRPr="008572B8" w:rsidRDefault="00BE6C1D" w:rsidP="00715D6A">
            <w:pPr>
              <w:rPr>
                <w:rFonts w:ascii="Courier New" w:hAnsi="Courier New" w:cs="Courier New"/>
                <w:sz w:val="18"/>
                <w:szCs w:val="18"/>
              </w:rPr>
            </w:pPr>
          </w:p>
        </w:tc>
        <w:tc>
          <w:tcPr>
            <w:tcW w:w="1134" w:type="dxa"/>
            <w:vMerge/>
          </w:tcPr>
          <w:p w:rsidR="00BE6C1D" w:rsidRPr="008572B8" w:rsidRDefault="00BE6C1D" w:rsidP="00715D6A">
            <w:pPr>
              <w:rPr>
                <w:rFonts w:ascii="Courier New" w:hAnsi="Courier New" w:cs="Courier New"/>
                <w:sz w:val="18"/>
                <w:szCs w:val="18"/>
              </w:rPr>
            </w:pPr>
          </w:p>
        </w:tc>
        <w:tc>
          <w:tcPr>
            <w:tcW w:w="992" w:type="dxa"/>
            <w:vMerge/>
          </w:tcPr>
          <w:p w:rsidR="00BE6C1D" w:rsidRPr="008572B8" w:rsidRDefault="00BE6C1D" w:rsidP="00715D6A">
            <w:pPr>
              <w:rPr>
                <w:rFonts w:ascii="Courier New" w:hAnsi="Courier New" w:cs="Courier New"/>
                <w:sz w:val="18"/>
                <w:szCs w:val="18"/>
              </w:rPr>
            </w:pPr>
          </w:p>
        </w:tc>
        <w:tc>
          <w:tcPr>
            <w:tcW w:w="850"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8572B8" w:rsidRDefault="00BE6C1D" w:rsidP="00BE6C1D">
      <w:pPr>
        <w:pStyle w:val="ConsPlusNonformat"/>
        <w:jc w:val="both"/>
        <w:rPr>
          <w:sz w:val="28"/>
        </w:rPr>
      </w:pPr>
      <w:r w:rsidRPr="008572B8">
        <w:t>Ответственный исполнитель _____________ ___________ _________________________ ___________</w:t>
      </w:r>
    </w:p>
    <w:p w:rsidR="00BE6C1D" w:rsidRPr="008572B8" w:rsidRDefault="00BE6C1D" w:rsidP="00BE6C1D">
      <w:pPr>
        <w:pStyle w:val="ConsPlusNonformat"/>
        <w:jc w:val="both"/>
        <w:rPr>
          <w:sz w:val="28"/>
        </w:rPr>
      </w:pPr>
      <w:r w:rsidRPr="008572B8">
        <w:t xml:space="preserve">                           (должность)   (подпись)     (расшифровка подписи)   (телефон)</w:t>
      </w:r>
    </w:p>
    <w:p w:rsidR="00BE6C1D" w:rsidRPr="008572B8" w:rsidRDefault="00BE6C1D" w:rsidP="00BE6C1D">
      <w:pPr>
        <w:pStyle w:val="ConsPlusNonformat"/>
        <w:jc w:val="both"/>
        <w:rPr>
          <w:sz w:val="28"/>
        </w:rPr>
      </w:pPr>
      <w:r w:rsidRPr="008572B8">
        <w:t>"___" _________________ 20___ г.</w:t>
      </w:r>
    </w:p>
    <w:p w:rsidR="00BE6C1D" w:rsidRPr="008572B8" w:rsidRDefault="00BE6C1D" w:rsidP="00BE6C1D">
      <w:pPr>
        <w:pStyle w:val="ConsPlusNonformat"/>
        <w:jc w:val="both"/>
        <w:rPr>
          <w:sz w:val="28"/>
        </w:rPr>
      </w:pPr>
    </w:p>
    <w:p w:rsidR="00BE6C1D" w:rsidRPr="00076145" w:rsidRDefault="00BE6C1D" w:rsidP="00BE6C1D">
      <w:pPr>
        <w:pStyle w:val="ConsPlusNonformat"/>
        <w:jc w:val="both"/>
        <w:rPr>
          <w:sz w:val="18"/>
        </w:rPr>
      </w:pPr>
      <w:r w:rsidRPr="00076145">
        <w:rPr>
          <w:sz w:val="12"/>
        </w:rPr>
        <w:t>Номер страницы _______</w:t>
      </w:r>
    </w:p>
    <w:p w:rsidR="00BE6C1D" w:rsidRPr="000C3A73" w:rsidRDefault="00BE6C1D" w:rsidP="00BE6C1D">
      <w:pPr>
        <w:pStyle w:val="ConsPlusNonformat"/>
        <w:jc w:val="both"/>
        <w:rPr>
          <w:sz w:val="18"/>
        </w:rPr>
      </w:pPr>
      <w:r w:rsidRPr="00076145">
        <w:rPr>
          <w:sz w:val="12"/>
        </w:rPr>
        <w:t xml:space="preserve"> Всего страниц ______</w:t>
      </w:r>
      <w:r>
        <w:rPr>
          <w:sz w:val="12"/>
        </w:rPr>
        <w:t>»</w:t>
      </w:r>
    </w:p>
    <w:p w:rsidR="00BE6C1D" w:rsidRDefault="00BE6C1D"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BE6C1D" w:rsidRPr="009166F0" w:rsidRDefault="00BE6C1D" w:rsidP="00BE6C1D">
      <w:pPr>
        <w:pStyle w:val="ConsPlusNormal"/>
        <w:ind w:left="6096" w:firstLine="4394"/>
        <w:outlineLvl w:val="1"/>
        <w:rPr>
          <w:rFonts w:ascii="Times New Roman" w:hAnsi="Times New Roman" w:cs="Times New Roman"/>
        </w:rPr>
      </w:pPr>
      <w:r>
        <w:rPr>
          <w:rFonts w:ascii="Times New Roman" w:hAnsi="Times New Roman" w:cs="Times New Roman"/>
        </w:rPr>
        <w:lastRenderedPageBreak/>
        <w:t>«</w:t>
      </w:r>
      <w:r w:rsidRPr="009166F0">
        <w:rPr>
          <w:rFonts w:ascii="Times New Roman" w:hAnsi="Times New Roman" w:cs="Times New Roman"/>
        </w:rPr>
        <w:t>Приложение № 17</w:t>
      </w:r>
    </w:p>
    <w:p w:rsidR="00BE6C1D" w:rsidRPr="009166F0" w:rsidRDefault="00BE6C1D" w:rsidP="00BE6C1D">
      <w:pPr>
        <w:pStyle w:val="ConsPlusNormal"/>
        <w:ind w:left="6096" w:firstLine="4394"/>
        <w:rPr>
          <w:rFonts w:ascii="Times New Roman" w:hAnsi="Times New Roman" w:cs="Times New Roman"/>
        </w:rPr>
      </w:pPr>
      <w:r w:rsidRPr="009166F0">
        <w:rPr>
          <w:rFonts w:ascii="Times New Roman" w:hAnsi="Times New Roman" w:cs="Times New Roman"/>
        </w:rPr>
        <w:t>к Порядку открытия и ведения лицевых</w:t>
      </w:r>
    </w:p>
    <w:p w:rsidR="00BE6C1D" w:rsidRDefault="00BE6C1D" w:rsidP="00BE6C1D">
      <w:pPr>
        <w:pStyle w:val="ConsPlusNormal"/>
        <w:ind w:left="10490"/>
        <w:rPr>
          <w:sz w:val="12"/>
        </w:rPr>
      </w:pPr>
      <w:r w:rsidRPr="009166F0">
        <w:rPr>
          <w:rFonts w:ascii="Times New Roman" w:hAnsi="Times New Roman" w:cs="Times New Roman"/>
        </w:rPr>
        <w:t xml:space="preserve">счетов </w:t>
      </w:r>
      <w:r>
        <w:rPr>
          <w:rFonts w:ascii="Times New Roman" w:hAnsi="Times New Roman" w:cs="Times New Roman"/>
        </w:rPr>
        <w:t xml:space="preserve">в сельском поселении </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 </w:t>
      </w:r>
      <w:r w:rsidRPr="00F14035">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F14035">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r>
        <w:rPr>
          <w:sz w:val="16"/>
        </w:rPr>
        <w:t xml:space="preserve">                                                                                      ┌──────┐</w:t>
      </w:r>
    </w:p>
    <w:p w:rsidR="00BE6C1D" w:rsidRDefault="00BE6C1D" w:rsidP="00BE6C1D">
      <w:pPr>
        <w:pStyle w:val="ConsPlusNonformat"/>
        <w:jc w:val="both"/>
      </w:pPr>
      <w:bookmarkStart w:id="19" w:name="P3543"/>
      <w:bookmarkEnd w:id="19"/>
      <w:r>
        <w:rPr>
          <w:sz w:val="16"/>
        </w:rPr>
        <w:t xml:space="preserve">                            ОТЧЕТ О СОСТОЯНИИ                                         │ Коды │</w:t>
      </w:r>
    </w:p>
    <w:p w:rsidR="00BE6C1D" w:rsidRDefault="00BE6C1D" w:rsidP="00BE6C1D">
      <w:pPr>
        <w:pStyle w:val="ConsPlusNonformat"/>
        <w:jc w:val="both"/>
      </w:pPr>
      <w:r>
        <w:rPr>
          <w:sz w:val="16"/>
        </w:rPr>
        <w:t xml:space="preserve">              лицевого счета по учету средств, поступающих      ┌─────────┐           ├──────┤</w:t>
      </w:r>
    </w:p>
    <w:p w:rsidR="00BE6C1D" w:rsidRDefault="00BE6C1D" w:rsidP="00BE6C1D">
      <w:pPr>
        <w:pStyle w:val="ConsPlusNonformat"/>
        <w:jc w:val="both"/>
      </w:pPr>
      <w:r>
        <w:rPr>
          <w:sz w:val="16"/>
        </w:rPr>
        <w:t xml:space="preserve">       во временное распоряжение получателя бюджетных средств N │         │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на "__" _________ 20__ г.                               Дата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Финансовый орган             ____________________________________                     ├──────┤</w:t>
      </w:r>
    </w:p>
    <w:p w:rsidR="00BE6C1D" w:rsidRDefault="00BE6C1D" w:rsidP="00BE6C1D">
      <w:pPr>
        <w:pStyle w:val="ConsPlusNonformat"/>
        <w:jc w:val="both"/>
      </w:pPr>
      <w:r>
        <w:rPr>
          <w:sz w:val="16"/>
        </w:rPr>
        <w:t>Получатель бюджетных средств ____________________________________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Главный распорядитель        ____________________________________         Глава по БК │      │</w:t>
      </w:r>
    </w:p>
    <w:p w:rsidR="00BE6C1D" w:rsidRDefault="00BE6C1D" w:rsidP="00BE6C1D">
      <w:pPr>
        <w:pStyle w:val="ConsPlusNonformat"/>
        <w:jc w:val="both"/>
      </w:pPr>
      <w:r>
        <w:rPr>
          <w:sz w:val="16"/>
        </w:rPr>
        <w:t>бюджетных средств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Наименование бюджета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Периодичность: месячная                                                               ├──────┤</w:t>
      </w:r>
    </w:p>
    <w:p w:rsidR="00BE6C1D" w:rsidRDefault="00BE6C1D" w:rsidP="00BE6C1D">
      <w:pPr>
        <w:pStyle w:val="ConsPlusNonformat"/>
        <w:jc w:val="both"/>
      </w:pPr>
      <w:r>
        <w:rPr>
          <w:sz w:val="16"/>
        </w:rPr>
        <w:t xml:space="preserve">Единица измерения: руб.                                                       по ОКЕИ │  </w:t>
      </w:r>
      <w:hyperlink r:id="rId40"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BE6C1D" w:rsidTr="00715D6A">
        <w:tc>
          <w:tcPr>
            <w:tcW w:w="3393" w:type="dxa"/>
          </w:tcPr>
          <w:p w:rsidR="00BE6C1D" w:rsidRDefault="00BE6C1D" w:rsidP="00715D6A">
            <w:pPr>
              <w:pStyle w:val="ConsPlusNormal"/>
              <w:jc w:val="center"/>
            </w:pPr>
            <w:r>
              <w:t>Остаток средств на начало года</w:t>
            </w:r>
          </w:p>
        </w:tc>
        <w:tc>
          <w:tcPr>
            <w:tcW w:w="1989" w:type="dxa"/>
          </w:tcPr>
          <w:p w:rsidR="00BE6C1D" w:rsidRDefault="00BE6C1D" w:rsidP="00715D6A">
            <w:pPr>
              <w:pStyle w:val="ConsPlusNormal"/>
              <w:jc w:val="center"/>
            </w:pPr>
            <w:r>
              <w:t>Поступления</w:t>
            </w:r>
          </w:p>
        </w:tc>
        <w:tc>
          <w:tcPr>
            <w:tcW w:w="1989" w:type="dxa"/>
          </w:tcPr>
          <w:p w:rsidR="00BE6C1D" w:rsidRDefault="00BE6C1D" w:rsidP="00715D6A">
            <w:pPr>
              <w:pStyle w:val="ConsPlusNormal"/>
              <w:jc w:val="center"/>
            </w:pPr>
            <w:r>
              <w:t>Выплаты</w:t>
            </w:r>
          </w:p>
        </w:tc>
        <w:tc>
          <w:tcPr>
            <w:tcW w:w="4713" w:type="dxa"/>
          </w:tcPr>
          <w:p w:rsidR="00BE6C1D" w:rsidRDefault="00BE6C1D" w:rsidP="00715D6A">
            <w:pPr>
              <w:pStyle w:val="ConsPlusNormal"/>
              <w:jc w:val="center"/>
            </w:pPr>
            <w:r>
              <w:t>Остаток средств на дату составления отчета</w:t>
            </w:r>
          </w:p>
        </w:tc>
      </w:tr>
      <w:tr w:rsidR="00BE6C1D" w:rsidTr="00715D6A">
        <w:tc>
          <w:tcPr>
            <w:tcW w:w="3393" w:type="dxa"/>
          </w:tcPr>
          <w:p w:rsidR="00BE6C1D" w:rsidRDefault="00BE6C1D" w:rsidP="00715D6A">
            <w:pPr>
              <w:pStyle w:val="ConsPlusNormal"/>
              <w:jc w:val="center"/>
            </w:pPr>
            <w:r>
              <w:t>1</w:t>
            </w:r>
          </w:p>
        </w:tc>
        <w:tc>
          <w:tcPr>
            <w:tcW w:w="1989" w:type="dxa"/>
          </w:tcPr>
          <w:p w:rsidR="00BE6C1D" w:rsidRDefault="00BE6C1D" w:rsidP="00715D6A">
            <w:pPr>
              <w:pStyle w:val="ConsPlusNormal"/>
              <w:jc w:val="center"/>
            </w:pPr>
            <w:r>
              <w:t>2</w:t>
            </w:r>
          </w:p>
        </w:tc>
        <w:tc>
          <w:tcPr>
            <w:tcW w:w="1989" w:type="dxa"/>
          </w:tcPr>
          <w:p w:rsidR="00BE6C1D" w:rsidRDefault="00BE6C1D" w:rsidP="00715D6A">
            <w:pPr>
              <w:pStyle w:val="ConsPlusNormal"/>
              <w:jc w:val="center"/>
            </w:pPr>
            <w:r>
              <w:t>3</w:t>
            </w:r>
          </w:p>
        </w:tc>
        <w:tc>
          <w:tcPr>
            <w:tcW w:w="4713" w:type="dxa"/>
          </w:tcPr>
          <w:p w:rsidR="00BE6C1D" w:rsidRDefault="00BE6C1D" w:rsidP="00715D6A">
            <w:pPr>
              <w:pStyle w:val="ConsPlusNormal"/>
              <w:jc w:val="center"/>
            </w:pPr>
            <w:r>
              <w:t>4</w:t>
            </w:r>
          </w:p>
        </w:tc>
      </w:tr>
      <w:tr w:rsidR="00BE6C1D" w:rsidTr="00715D6A">
        <w:tc>
          <w:tcPr>
            <w:tcW w:w="3393" w:type="dxa"/>
          </w:tcPr>
          <w:p w:rsidR="00BE6C1D" w:rsidRDefault="00BE6C1D" w:rsidP="00715D6A">
            <w:pPr>
              <w:pStyle w:val="ConsPlusNormal"/>
            </w:pPr>
          </w:p>
        </w:tc>
        <w:tc>
          <w:tcPr>
            <w:tcW w:w="1989" w:type="dxa"/>
          </w:tcPr>
          <w:p w:rsidR="00BE6C1D" w:rsidRDefault="00BE6C1D" w:rsidP="00715D6A">
            <w:pPr>
              <w:pStyle w:val="ConsPlusNormal"/>
            </w:pPr>
          </w:p>
        </w:tc>
        <w:tc>
          <w:tcPr>
            <w:tcW w:w="1989" w:type="dxa"/>
          </w:tcPr>
          <w:p w:rsidR="00BE6C1D" w:rsidRDefault="00BE6C1D" w:rsidP="00715D6A">
            <w:pPr>
              <w:pStyle w:val="ConsPlusNormal"/>
            </w:pPr>
          </w:p>
        </w:tc>
        <w:tc>
          <w:tcPr>
            <w:tcW w:w="4713"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rPr>
          <w:sz w:val="18"/>
        </w:rPr>
        <w:t>Ответственный исполнитель ___________ _________ _____________________ _________</w:t>
      </w:r>
    </w:p>
    <w:p w:rsidR="00BE6C1D" w:rsidRDefault="00BE6C1D" w:rsidP="00BE6C1D">
      <w:pPr>
        <w:pStyle w:val="ConsPlusNonformat"/>
        <w:jc w:val="both"/>
      </w:pPr>
      <w:r>
        <w:rPr>
          <w:sz w:val="18"/>
        </w:rPr>
        <w:t xml:space="preserve">                          (должность) (подпись) (расшифровка подписи) (телефон)</w:t>
      </w:r>
    </w:p>
    <w:p w:rsidR="00BE6C1D" w:rsidRDefault="00BE6C1D" w:rsidP="00BE6C1D">
      <w:pPr>
        <w:pStyle w:val="ConsPlusNonformat"/>
        <w:jc w:val="both"/>
      </w:pPr>
      <w:r>
        <w:rPr>
          <w:sz w:val="18"/>
        </w:rPr>
        <w:t>"__" ___________ 20__ г.»</w:t>
      </w:r>
    </w:p>
    <w:p w:rsidR="00BE6C1D" w:rsidRPr="00071BCB" w:rsidRDefault="00BE6C1D" w:rsidP="00BE6C1D">
      <w:pPr>
        <w:rPr>
          <w:rFonts w:ascii="Calibri" w:hAnsi="Calibri"/>
        </w:rPr>
        <w:sectPr w:rsidR="00BE6C1D" w:rsidRPr="00071BCB" w:rsidSect="00715D6A">
          <w:headerReference w:type="even" r:id="rId41"/>
          <w:headerReference w:type="default" r:id="rId42"/>
          <w:footerReference w:type="even" r:id="rId43"/>
          <w:footerReference w:type="default" r:id="rId44"/>
          <w:headerReference w:type="first" r:id="rId45"/>
          <w:footerReference w:type="first" r:id="rId46"/>
          <w:pgSz w:w="16838" w:h="11905" w:orient="landscape"/>
          <w:pgMar w:top="851"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Изменение остатков на лицевом счете</w:t>
      </w:r>
    </w:p>
    <w:p w:rsidR="00BE6C1D" w:rsidRDefault="00BE6C1D" w:rsidP="00BE6C1D">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BE6C1D" w:rsidTr="00715D6A">
        <w:tc>
          <w:tcPr>
            <w:tcW w:w="2014" w:type="dxa"/>
            <w:vMerge w:val="restart"/>
          </w:tcPr>
          <w:p w:rsidR="00BE6C1D" w:rsidRDefault="00BE6C1D" w:rsidP="00715D6A">
            <w:pPr>
              <w:pStyle w:val="ConsPlusNormal"/>
              <w:jc w:val="center"/>
            </w:pPr>
            <w:r>
              <w:t>Наименование показателя</w:t>
            </w:r>
          </w:p>
        </w:tc>
        <w:tc>
          <w:tcPr>
            <w:tcW w:w="3807" w:type="dxa"/>
            <w:gridSpan w:val="3"/>
          </w:tcPr>
          <w:p w:rsidR="00BE6C1D" w:rsidRDefault="00BE6C1D" w:rsidP="00715D6A">
            <w:pPr>
              <w:pStyle w:val="ConsPlusNormal"/>
              <w:jc w:val="center"/>
            </w:pPr>
            <w:r>
              <w:t>Бюджетные ассигнования</w:t>
            </w:r>
          </w:p>
        </w:tc>
        <w:tc>
          <w:tcPr>
            <w:tcW w:w="3807" w:type="dxa"/>
            <w:gridSpan w:val="3"/>
          </w:tcPr>
          <w:p w:rsidR="00BE6C1D" w:rsidRDefault="00BE6C1D" w:rsidP="00715D6A">
            <w:pPr>
              <w:pStyle w:val="ConsPlusNormal"/>
              <w:jc w:val="center"/>
            </w:pPr>
            <w:r>
              <w:t>Лимиты бюджетных обязательств</w:t>
            </w:r>
          </w:p>
        </w:tc>
        <w:tc>
          <w:tcPr>
            <w:tcW w:w="2284" w:type="dxa"/>
            <w:vMerge w:val="restart"/>
          </w:tcPr>
          <w:p w:rsidR="00BE6C1D" w:rsidRDefault="00BE6C1D" w:rsidP="00715D6A">
            <w:pPr>
              <w:pStyle w:val="ConsPlusNormal"/>
              <w:jc w:val="center"/>
            </w:pPr>
            <w:r>
              <w:t>Предельные объемы финансирования на текущий финансовый год (текущий период)</w:t>
            </w:r>
          </w:p>
        </w:tc>
        <w:tc>
          <w:tcPr>
            <w:tcW w:w="1804" w:type="dxa"/>
            <w:vMerge w:val="restart"/>
          </w:tcPr>
          <w:p w:rsidR="00BE6C1D" w:rsidRDefault="00BE6C1D" w:rsidP="00715D6A">
            <w:pPr>
              <w:pStyle w:val="ConsPlusNormal"/>
              <w:jc w:val="center"/>
            </w:pPr>
            <w:r>
              <w:t>Поступления (с начала текущего финансового года)</w:t>
            </w:r>
          </w:p>
        </w:tc>
        <w:tc>
          <w:tcPr>
            <w:tcW w:w="1789" w:type="dxa"/>
            <w:vMerge w:val="restart"/>
          </w:tcPr>
          <w:p w:rsidR="00BE6C1D" w:rsidRDefault="00BE6C1D" w:rsidP="00715D6A">
            <w:pPr>
              <w:pStyle w:val="ConsPlusNormal"/>
              <w:jc w:val="center"/>
            </w:pPr>
            <w:r>
              <w:t>Выплаты (с начала текущего финансового года)</w:t>
            </w:r>
          </w:p>
        </w:tc>
      </w:tr>
      <w:tr w:rsidR="00BE6C1D" w:rsidTr="00715D6A">
        <w:tc>
          <w:tcPr>
            <w:tcW w:w="2014" w:type="dxa"/>
            <w:vMerge/>
          </w:tcPr>
          <w:p w:rsidR="00BE6C1D" w:rsidRDefault="00BE6C1D" w:rsidP="00715D6A"/>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2284" w:type="dxa"/>
            <w:vMerge/>
          </w:tcPr>
          <w:p w:rsidR="00BE6C1D" w:rsidRDefault="00BE6C1D" w:rsidP="00715D6A"/>
        </w:tc>
        <w:tc>
          <w:tcPr>
            <w:tcW w:w="1804" w:type="dxa"/>
            <w:vMerge/>
          </w:tcPr>
          <w:p w:rsidR="00BE6C1D" w:rsidRDefault="00BE6C1D" w:rsidP="00715D6A"/>
        </w:tc>
        <w:tc>
          <w:tcPr>
            <w:tcW w:w="1789" w:type="dxa"/>
            <w:vMerge/>
          </w:tcPr>
          <w:p w:rsidR="00BE6C1D" w:rsidRDefault="00BE6C1D" w:rsidP="00715D6A"/>
        </w:tc>
      </w:tr>
      <w:tr w:rsidR="00BE6C1D" w:rsidTr="00715D6A">
        <w:tc>
          <w:tcPr>
            <w:tcW w:w="2014" w:type="dxa"/>
            <w:vMerge/>
          </w:tcPr>
          <w:p w:rsidR="00BE6C1D" w:rsidRDefault="00BE6C1D" w:rsidP="00715D6A"/>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2284" w:type="dxa"/>
            <w:vMerge/>
          </w:tcPr>
          <w:p w:rsidR="00BE6C1D" w:rsidRDefault="00BE6C1D" w:rsidP="00715D6A"/>
        </w:tc>
        <w:tc>
          <w:tcPr>
            <w:tcW w:w="1804" w:type="dxa"/>
            <w:vMerge/>
          </w:tcPr>
          <w:p w:rsidR="00BE6C1D" w:rsidRDefault="00BE6C1D" w:rsidP="00715D6A"/>
        </w:tc>
        <w:tc>
          <w:tcPr>
            <w:tcW w:w="1789" w:type="dxa"/>
            <w:vMerge/>
          </w:tcPr>
          <w:p w:rsidR="00BE6C1D" w:rsidRDefault="00BE6C1D" w:rsidP="00715D6A"/>
        </w:tc>
      </w:tr>
      <w:tr w:rsidR="00BE6C1D" w:rsidTr="00715D6A">
        <w:tc>
          <w:tcPr>
            <w:tcW w:w="2014" w:type="dxa"/>
          </w:tcPr>
          <w:p w:rsidR="00BE6C1D" w:rsidRDefault="00BE6C1D" w:rsidP="00715D6A">
            <w:pPr>
              <w:pStyle w:val="ConsPlusNormal"/>
              <w:jc w:val="center"/>
            </w:pPr>
            <w:r>
              <w:t>1</w:t>
            </w:r>
          </w:p>
        </w:tc>
        <w:tc>
          <w:tcPr>
            <w:tcW w:w="1729" w:type="dxa"/>
          </w:tcPr>
          <w:p w:rsidR="00BE6C1D" w:rsidRDefault="00BE6C1D" w:rsidP="00715D6A">
            <w:pPr>
              <w:pStyle w:val="ConsPlusNormal"/>
              <w:jc w:val="center"/>
            </w:pPr>
            <w:r>
              <w:t>2</w:t>
            </w:r>
          </w:p>
        </w:tc>
        <w:tc>
          <w:tcPr>
            <w:tcW w:w="1069" w:type="dxa"/>
          </w:tcPr>
          <w:p w:rsidR="00BE6C1D" w:rsidRDefault="00BE6C1D" w:rsidP="00715D6A">
            <w:pPr>
              <w:pStyle w:val="ConsPlusNormal"/>
              <w:jc w:val="center"/>
            </w:pPr>
            <w:r>
              <w:t>3</w:t>
            </w:r>
          </w:p>
        </w:tc>
        <w:tc>
          <w:tcPr>
            <w:tcW w:w="1009" w:type="dxa"/>
          </w:tcPr>
          <w:p w:rsidR="00BE6C1D" w:rsidRDefault="00BE6C1D" w:rsidP="00715D6A">
            <w:pPr>
              <w:pStyle w:val="ConsPlusNormal"/>
              <w:jc w:val="center"/>
            </w:pPr>
            <w:r>
              <w:t>4</w:t>
            </w:r>
          </w:p>
        </w:tc>
        <w:tc>
          <w:tcPr>
            <w:tcW w:w="1729" w:type="dxa"/>
          </w:tcPr>
          <w:p w:rsidR="00BE6C1D" w:rsidRDefault="00BE6C1D" w:rsidP="00715D6A">
            <w:pPr>
              <w:pStyle w:val="ConsPlusNormal"/>
              <w:jc w:val="center"/>
            </w:pPr>
            <w:r>
              <w:t>5</w:t>
            </w:r>
          </w:p>
        </w:tc>
        <w:tc>
          <w:tcPr>
            <w:tcW w:w="1069" w:type="dxa"/>
          </w:tcPr>
          <w:p w:rsidR="00BE6C1D" w:rsidRDefault="00BE6C1D" w:rsidP="00715D6A">
            <w:pPr>
              <w:pStyle w:val="ConsPlusNormal"/>
              <w:jc w:val="center"/>
            </w:pPr>
            <w:r>
              <w:t>6</w:t>
            </w:r>
          </w:p>
        </w:tc>
        <w:tc>
          <w:tcPr>
            <w:tcW w:w="1009" w:type="dxa"/>
          </w:tcPr>
          <w:p w:rsidR="00BE6C1D" w:rsidRDefault="00BE6C1D" w:rsidP="00715D6A">
            <w:pPr>
              <w:pStyle w:val="ConsPlusNormal"/>
              <w:jc w:val="center"/>
            </w:pPr>
            <w:r>
              <w:t>7</w:t>
            </w:r>
          </w:p>
        </w:tc>
        <w:tc>
          <w:tcPr>
            <w:tcW w:w="2284" w:type="dxa"/>
          </w:tcPr>
          <w:p w:rsidR="00BE6C1D" w:rsidRDefault="00BE6C1D" w:rsidP="00715D6A">
            <w:pPr>
              <w:pStyle w:val="ConsPlusNormal"/>
              <w:jc w:val="center"/>
            </w:pPr>
            <w:r>
              <w:t>8</w:t>
            </w:r>
          </w:p>
        </w:tc>
        <w:tc>
          <w:tcPr>
            <w:tcW w:w="1804" w:type="dxa"/>
          </w:tcPr>
          <w:p w:rsidR="00BE6C1D" w:rsidRDefault="00BE6C1D" w:rsidP="00715D6A">
            <w:pPr>
              <w:pStyle w:val="ConsPlusNormal"/>
              <w:jc w:val="center"/>
            </w:pPr>
            <w:r>
              <w:t>9</w:t>
            </w:r>
          </w:p>
        </w:tc>
        <w:tc>
          <w:tcPr>
            <w:tcW w:w="1789" w:type="dxa"/>
          </w:tcPr>
          <w:p w:rsidR="00BE6C1D" w:rsidRDefault="00BE6C1D" w:rsidP="00715D6A">
            <w:pPr>
              <w:pStyle w:val="ConsPlusNormal"/>
              <w:jc w:val="center"/>
            </w:pPr>
            <w:r>
              <w:t>10</w:t>
            </w:r>
          </w:p>
        </w:tc>
      </w:tr>
      <w:tr w:rsidR="00BE6C1D" w:rsidTr="00715D6A">
        <w:tc>
          <w:tcPr>
            <w:tcW w:w="2014" w:type="dxa"/>
          </w:tcPr>
          <w:p w:rsidR="00BE6C1D" w:rsidRDefault="00BE6C1D" w:rsidP="00715D6A">
            <w:pPr>
              <w:pStyle w:val="ConsPlusNormal"/>
              <w:ind w:firstLine="0"/>
              <w:jc w:val="both"/>
            </w:pPr>
            <w:r>
              <w:t>на начало дня</w:t>
            </w: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2284" w:type="dxa"/>
          </w:tcPr>
          <w:p w:rsidR="00BE6C1D" w:rsidRDefault="00BE6C1D" w:rsidP="00715D6A">
            <w:pPr>
              <w:pStyle w:val="ConsPlusNormal"/>
              <w:jc w:val="both"/>
            </w:pPr>
          </w:p>
        </w:tc>
        <w:tc>
          <w:tcPr>
            <w:tcW w:w="1804" w:type="dxa"/>
          </w:tcPr>
          <w:p w:rsidR="00BE6C1D" w:rsidRDefault="00BE6C1D" w:rsidP="00715D6A">
            <w:pPr>
              <w:pStyle w:val="ConsPlusNormal"/>
              <w:jc w:val="both"/>
            </w:pPr>
          </w:p>
        </w:tc>
        <w:tc>
          <w:tcPr>
            <w:tcW w:w="1789" w:type="dxa"/>
          </w:tcPr>
          <w:p w:rsidR="00BE6C1D" w:rsidRDefault="00BE6C1D" w:rsidP="00715D6A">
            <w:pPr>
              <w:pStyle w:val="ConsPlusNormal"/>
              <w:jc w:val="both"/>
            </w:pPr>
          </w:p>
        </w:tc>
      </w:tr>
      <w:tr w:rsidR="00BE6C1D" w:rsidTr="00715D6A">
        <w:tc>
          <w:tcPr>
            <w:tcW w:w="2014" w:type="dxa"/>
          </w:tcPr>
          <w:p w:rsidR="00BE6C1D" w:rsidRDefault="00BE6C1D" w:rsidP="00715D6A">
            <w:pPr>
              <w:pStyle w:val="ConsPlusNormal"/>
              <w:ind w:firstLine="0"/>
              <w:jc w:val="both"/>
            </w:pPr>
            <w:r>
              <w:t>на конец дня</w:t>
            </w: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2284" w:type="dxa"/>
          </w:tcPr>
          <w:p w:rsidR="00BE6C1D" w:rsidRDefault="00BE6C1D" w:rsidP="00715D6A">
            <w:pPr>
              <w:pStyle w:val="ConsPlusNormal"/>
              <w:jc w:val="both"/>
            </w:pPr>
          </w:p>
        </w:tc>
        <w:tc>
          <w:tcPr>
            <w:tcW w:w="1804" w:type="dxa"/>
          </w:tcPr>
          <w:p w:rsidR="00BE6C1D" w:rsidRDefault="00BE6C1D" w:rsidP="00715D6A">
            <w:pPr>
              <w:pStyle w:val="ConsPlusNormal"/>
              <w:jc w:val="both"/>
            </w:pPr>
          </w:p>
        </w:tc>
        <w:tc>
          <w:tcPr>
            <w:tcW w:w="1789"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Операции с бюджетными данными</w:t>
      </w:r>
    </w:p>
    <w:p w:rsidR="00BE6C1D" w:rsidRDefault="00BE6C1D" w:rsidP="00BE6C1D">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BE6C1D" w:rsidTr="00715D6A">
        <w:tc>
          <w:tcPr>
            <w:tcW w:w="3699" w:type="dxa"/>
            <w:gridSpan w:val="4"/>
          </w:tcPr>
          <w:p w:rsidR="00BE6C1D" w:rsidRDefault="00BE6C1D" w:rsidP="00715D6A">
            <w:pPr>
              <w:pStyle w:val="ConsPlusNormal"/>
              <w:jc w:val="center"/>
            </w:pPr>
            <w:r>
              <w:t>Документ</w:t>
            </w:r>
          </w:p>
        </w:tc>
        <w:tc>
          <w:tcPr>
            <w:tcW w:w="3807" w:type="dxa"/>
            <w:gridSpan w:val="3"/>
          </w:tcPr>
          <w:p w:rsidR="00BE6C1D" w:rsidRDefault="00BE6C1D" w:rsidP="00715D6A">
            <w:pPr>
              <w:pStyle w:val="ConsPlusNormal"/>
              <w:jc w:val="center"/>
            </w:pPr>
            <w:r>
              <w:t>Бюджетные ассигнования</w:t>
            </w:r>
          </w:p>
        </w:tc>
        <w:tc>
          <w:tcPr>
            <w:tcW w:w="3807" w:type="dxa"/>
            <w:gridSpan w:val="3"/>
          </w:tcPr>
          <w:p w:rsidR="00BE6C1D" w:rsidRDefault="00BE6C1D" w:rsidP="00715D6A">
            <w:pPr>
              <w:pStyle w:val="ConsPlusNormal"/>
              <w:jc w:val="center"/>
            </w:pPr>
            <w:r>
              <w:t>Лимиты бюджетных обязательств</w:t>
            </w:r>
          </w:p>
        </w:tc>
        <w:tc>
          <w:tcPr>
            <w:tcW w:w="2284" w:type="dxa"/>
            <w:vMerge w:val="restart"/>
          </w:tcPr>
          <w:p w:rsidR="00BE6C1D" w:rsidRDefault="00BE6C1D" w:rsidP="00715D6A">
            <w:pPr>
              <w:pStyle w:val="ConsPlusNormal"/>
              <w:jc w:val="center"/>
            </w:pPr>
            <w:r>
              <w:t>Предельные объемы финансирования на текущий финансовый год (текущий период)</w:t>
            </w:r>
          </w:p>
        </w:tc>
      </w:tr>
      <w:tr w:rsidR="00BE6C1D" w:rsidTr="00715D6A">
        <w:tc>
          <w:tcPr>
            <w:tcW w:w="1969" w:type="dxa"/>
            <w:vMerge w:val="restart"/>
          </w:tcPr>
          <w:p w:rsidR="00BE6C1D" w:rsidRDefault="00BE6C1D" w:rsidP="00715D6A">
            <w:pPr>
              <w:pStyle w:val="ConsPlusNormal"/>
              <w:jc w:val="center"/>
            </w:pPr>
            <w:r>
              <w:t>наименование</w:t>
            </w:r>
          </w:p>
        </w:tc>
        <w:tc>
          <w:tcPr>
            <w:tcW w:w="1028" w:type="dxa"/>
            <w:gridSpan w:val="2"/>
            <w:vMerge w:val="restart"/>
          </w:tcPr>
          <w:p w:rsidR="00BE6C1D" w:rsidRDefault="00BE6C1D" w:rsidP="00715D6A">
            <w:pPr>
              <w:pStyle w:val="ConsPlusNormal"/>
              <w:ind w:firstLine="0"/>
            </w:pPr>
            <w:r>
              <w:t>номер</w:t>
            </w:r>
          </w:p>
        </w:tc>
        <w:tc>
          <w:tcPr>
            <w:tcW w:w="702" w:type="dxa"/>
            <w:vMerge w:val="restart"/>
          </w:tcPr>
          <w:p w:rsidR="00BE6C1D" w:rsidRDefault="00BE6C1D" w:rsidP="00715D6A">
            <w:pPr>
              <w:pStyle w:val="ConsPlusNormal"/>
              <w:ind w:firstLine="0"/>
            </w:pPr>
            <w:r>
              <w:t>дата</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2284" w:type="dxa"/>
            <w:vMerge/>
          </w:tcPr>
          <w:p w:rsidR="00BE6C1D" w:rsidRDefault="00BE6C1D" w:rsidP="00715D6A"/>
        </w:tc>
      </w:tr>
      <w:tr w:rsidR="00BE6C1D" w:rsidTr="00715D6A">
        <w:tc>
          <w:tcPr>
            <w:tcW w:w="1969" w:type="dxa"/>
            <w:vMerge/>
          </w:tcPr>
          <w:p w:rsidR="00BE6C1D" w:rsidRDefault="00BE6C1D" w:rsidP="00715D6A"/>
        </w:tc>
        <w:tc>
          <w:tcPr>
            <w:tcW w:w="1028" w:type="dxa"/>
            <w:gridSpan w:val="2"/>
            <w:vMerge/>
          </w:tcPr>
          <w:p w:rsidR="00BE6C1D" w:rsidRDefault="00BE6C1D" w:rsidP="00715D6A"/>
        </w:tc>
        <w:tc>
          <w:tcPr>
            <w:tcW w:w="702" w:type="dxa"/>
            <w:vMerge/>
          </w:tcPr>
          <w:p w:rsidR="00BE6C1D" w:rsidRDefault="00BE6C1D" w:rsidP="00715D6A"/>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2284" w:type="dxa"/>
            <w:vMerge/>
          </w:tcPr>
          <w:p w:rsidR="00BE6C1D" w:rsidRDefault="00BE6C1D" w:rsidP="00715D6A"/>
        </w:tc>
      </w:tr>
      <w:tr w:rsidR="00BE6C1D" w:rsidTr="00715D6A">
        <w:tc>
          <w:tcPr>
            <w:tcW w:w="1969" w:type="dxa"/>
          </w:tcPr>
          <w:p w:rsidR="00BE6C1D" w:rsidRDefault="00BE6C1D" w:rsidP="00715D6A">
            <w:pPr>
              <w:pStyle w:val="ConsPlusNormal"/>
              <w:jc w:val="center"/>
            </w:pPr>
            <w:r>
              <w:t>1</w:t>
            </w:r>
          </w:p>
        </w:tc>
        <w:tc>
          <w:tcPr>
            <w:tcW w:w="1028" w:type="dxa"/>
            <w:gridSpan w:val="2"/>
          </w:tcPr>
          <w:p w:rsidR="00BE6C1D" w:rsidRDefault="00BE6C1D" w:rsidP="00715D6A">
            <w:pPr>
              <w:pStyle w:val="ConsPlusNormal"/>
              <w:jc w:val="center"/>
            </w:pPr>
            <w:r>
              <w:t>2</w:t>
            </w:r>
          </w:p>
        </w:tc>
        <w:tc>
          <w:tcPr>
            <w:tcW w:w="702" w:type="dxa"/>
          </w:tcPr>
          <w:p w:rsidR="00BE6C1D" w:rsidRDefault="00BE6C1D" w:rsidP="00715D6A">
            <w:pPr>
              <w:pStyle w:val="ConsPlusNormal"/>
              <w:jc w:val="center"/>
            </w:pPr>
            <w:r>
              <w:t>3</w:t>
            </w:r>
          </w:p>
        </w:tc>
        <w:tc>
          <w:tcPr>
            <w:tcW w:w="1729" w:type="dxa"/>
          </w:tcPr>
          <w:p w:rsidR="00BE6C1D" w:rsidRDefault="00BE6C1D" w:rsidP="00715D6A">
            <w:pPr>
              <w:pStyle w:val="ConsPlusNormal"/>
              <w:jc w:val="center"/>
            </w:pPr>
            <w:r>
              <w:t>4</w:t>
            </w:r>
          </w:p>
        </w:tc>
        <w:tc>
          <w:tcPr>
            <w:tcW w:w="1069" w:type="dxa"/>
          </w:tcPr>
          <w:p w:rsidR="00BE6C1D" w:rsidRDefault="00BE6C1D" w:rsidP="00715D6A">
            <w:pPr>
              <w:pStyle w:val="ConsPlusNormal"/>
              <w:jc w:val="center"/>
            </w:pPr>
            <w:r>
              <w:t>5</w:t>
            </w:r>
          </w:p>
        </w:tc>
        <w:tc>
          <w:tcPr>
            <w:tcW w:w="1009" w:type="dxa"/>
          </w:tcPr>
          <w:p w:rsidR="00BE6C1D" w:rsidRDefault="00BE6C1D" w:rsidP="00715D6A">
            <w:pPr>
              <w:pStyle w:val="ConsPlusNormal"/>
              <w:jc w:val="center"/>
            </w:pPr>
            <w:r>
              <w:t>6</w:t>
            </w:r>
          </w:p>
        </w:tc>
        <w:tc>
          <w:tcPr>
            <w:tcW w:w="1729" w:type="dxa"/>
          </w:tcPr>
          <w:p w:rsidR="00BE6C1D" w:rsidRDefault="00BE6C1D" w:rsidP="00715D6A">
            <w:pPr>
              <w:pStyle w:val="ConsPlusNormal"/>
              <w:jc w:val="center"/>
            </w:pPr>
            <w:r>
              <w:t>7</w:t>
            </w:r>
          </w:p>
        </w:tc>
        <w:tc>
          <w:tcPr>
            <w:tcW w:w="1069" w:type="dxa"/>
          </w:tcPr>
          <w:p w:rsidR="00BE6C1D" w:rsidRDefault="00BE6C1D" w:rsidP="00715D6A">
            <w:pPr>
              <w:pStyle w:val="ConsPlusNormal"/>
              <w:jc w:val="center"/>
            </w:pPr>
            <w:r>
              <w:t>8</w:t>
            </w:r>
          </w:p>
        </w:tc>
        <w:tc>
          <w:tcPr>
            <w:tcW w:w="1009" w:type="dxa"/>
          </w:tcPr>
          <w:p w:rsidR="00BE6C1D" w:rsidRDefault="00BE6C1D" w:rsidP="00715D6A">
            <w:pPr>
              <w:pStyle w:val="ConsPlusNormal"/>
              <w:jc w:val="center"/>
            </w:pPr>
            <w:r>
              <w:t>9</w:t>
            </w:r>
          </w:p>
        </w:tc>
        <w:tc>
          <w:tcPr>
            <w:tcW w:w="2284" w:type="dxa"/>
          </w:tcPr>
          <w:p w:rsidR="00BE6C1D" w:rsidRDefault="00BE6C1D" w:rsidP="00715D6A">
            <w:pPr>
              <w:pStyle w:val="ConsPlusNormal"/>
              <w:jc w:val="center"/>
            </w:pPr>
            <w:r>
              <w:t>10</w:t>
            </w:r>
          </w:p>
        </w:tc>
      </w:tr>
      <w:tr w:rsidR="00BE6C1D" w:rsidTr="00715D6A">
        <w:tc>
          <w:tcPr>
            <w:tcW w:w="1969" w:type="dxa"/>
          </w:tcPr>
          <w:p w:rsidR="00BE6C1D" w:rsidRDefault="00BE6C1D" w:rsidP="00715D6A">
            <w:pPr>
              <w:pStyle w:val="ConsPlusNormal"/>
            </w:pPr>
          </w:p>
        </w:tc>
        <w:tc>
          <w:tcPr>
            <w:tcW w:w="1028" w:type="dxa"/>
            <w:gridSpan w:val="2"/>
          </w:tcPr>
          <w:p w:rsidR="00BE6C1D" w:rsidRDefault="00BE6C1D" w:rsidP="00715D6A">
            <w:pPr>
              <w:pStyle w:val="ConsPlusNormal"/>
            </w:pPr>
          </w:p>
        </w:tc>
        <w:tc>
          <w:tcPr>
            <w:tcW w:w="702"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2284" w:type="dxa"/>
          </w:tcPr>
          <w:p w:rsidR="00BE6C1D" w:rsidRDefault="00BE6C1D" w:rsidP="00715D6A">
            <w:pPr>
              <w:pStyle w:val="ConsPlusNormal"/>
            </w:pPr>
          </w:p>
        </w:tc>
      </w:tr>
      <w:tr w:rsidR="00BE6C1D" w:rsidTr="00715D6A">
        <w:tblPrEx>
          <w:tblBorders>
            <w:left w:val="nil"/>
          </w:tblBorders>
        </w:tblPrEx>
        <w:tc>
          <w:tcPr>
            <w:tcW w:w="2537" w:type="dxa"/>
            <w:gridSpan w:val="2"/>
            <w:tcBorders>
              <w:left w:val="nil"/>
              <w:bottom w:val="nil"/>
            </w:tcBorders>
          </w:tcPr>
          <w:p w:rsidR="00BE6C1D" w:rsidRDefault="00BE6C1D" w:rsidP="00715D6A">
            <w:pPr>
              <w:pStyle w:val="ConsPlusNormal"/>
            </w:pPr>
          </w:p>
        </w:tc>
        <w:tc>
          <w:tcPr>
            <w:tcW w:w="1162" w:type="dxa"/>
            <w:gridSpan w:val="2"/>
          </w:tcPr>
          <w:p w:rsidR="00BE6C1D" w:rsidRDefault="00BE6C1D" w:rsidP="00715D6A">
            <w:pPr>
              <w:pStyle w:val="ConsPlusNormal"/>
              <w:ind w:firstLine="0"/>
              <w:jc w:val="both"/>
            </w:pPr>
            <w:r>
              <w:t>Итого</w:t>
            </w: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2284"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pPr>
    </w:p>
    <w:p w:rsidR="00BE6C1D" w:rsidRDefault="00BE6C1D" w:rsidP="00BE6C1D">
      <w:pPr>
        <w:pStyle w:val="ConsPlusNonformat"/>
        <w:jc w:val="center"/>
      </w:pPr>
      <w:r>
        <w:t>3. Операции с бюджетными средствами</w:t>
      </w:r>
    </w:p>
    <w:p w:rsidR="00BE6C1D" w:rsidRDefault="00BE6C1D" w:rsidP="00BE6C1D">
      <w:pPr>
        <w:pStyle w:val="ConsPlusNonformat"/>
        <w:jc w:val="center"/>
      </w:pPr>
      <w:r>
        <w:t>3.1.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BE6C1D" w:rsidTr="00715D6A">
        <w:tc>
          <w:tcPr>
            <w:tcW w:w="6696" w:type="dxa"/>
            <w:gridSpan w:val="3"/>
          </w:tcPr>
          <w:p w:rsidR="00BE6C1D" w:rsidRDefault="00BE6C1D" w:rsidP="00715D6A">
            <w:pPr>
              <w:pStyle w:val="ConsPlusNormal"/>
              <w:jc w:val="center"/>
            </w:pPr>
            <w:r>
              <w:t>Документ, подтверждающий проведение операции</w:t>
            </w:r>
          </w:p>
        </w:tc>
        <w:tc>
          <w:tcPr>
            <w:tcW w:w="5499" w:type="dxa"/>
            <w:vMerge w:val="restart"/>
          </w:tcPr>
          <w:p w:rsidR="00BE6C1D" w:rsidRDefault="00BE6C1D" w:rsidP="00715D6A">
            <w:pPr>
              <w:pStyle w:val="ConsPlusNormal"/>
              <w:jc w:val="center"/>
            </w:pPr>
            <w:r>
              <w:t>Поступления</w:t>
            </w:r>
          </w:p>
        </w:tc>
      </w:tr>
      <w:tr w:rsidR="00BE6C1D" w:rsidTr="00715D6A">
        <w:tc>
          <w:tcPr>
            <w:tcW w:w="3517" w:type="dxa"/>
          </w:tcPr>
          <w:p w:rsidR="00BE6C1D" w:rsidRDefault="00BE6C1D" w:rsidP="00715D6A">
            <w:pPr>
              <w:pStyle w:val="ConsPlusNormal"/>
              <w:jc w:val="center"/>
            </w:pPr>
            <w:r>
              <w:t>наименование</w:t>
            </w:r>
          </w:p>
        </w:tc>
        <w:tc>
          <w:tcPr>
            <w:tcW w:w="1643" w:type="dxa"/>
          </w:tcPr>
          <w:p w:rsidR="00BE6C1D" w:rsidRDefault="00BE6C1D" w:rsidP="00715D6A">
            <w:pPr>
              <w:pStyle w:val="ConsPlusNormal"/>
              <w:jc w:val="center"/>
            </w:pPr>
            <w:r>
              <w:t>номер</w:t>
            </w:r>
          </w:p>
        </w:tc>
        <w:tc>
          <w:tcPr>
            <w:tcW w:w="1536" w:type="dxa"/>
          </w:tcPr>
          <w:p w:rsidR="00BE6C1D" w:rsidRDefault="00BE6C1D" w:rsidP="00715D6A">
            <w:pPr>
              <w:pStyle w:val="ConsPlusNormal"/>
              <w:jc w:val="center"/>
            </w:pPr>
            <w:r>
              <w:t>дата</w:t>
            </w:r>
          </w:p>
        </w:tc>
        <w:tc>
          <w:tcPr>
            <w:tcW w:w="5499" w:type="dxa"/>
            <w:vMerge/>
          </w:tcPr>
          <w:p w:rsidR="00BE6C1D" w:rsidRDefault="00BE6C1D" w:rsidP="00715D6A"/>
        </w:tc>
      </w:tr>
      <w:tr w:rsidR="00BE6C1D" w:rsidTr="00715D6A">
        <w:tc>
          <w:tcPr>
            <w:tcW w:w="3517" w:type="dxa"/>
          </w:tcPr>
          <w:p w:rsidR="00BE6C1D" w:rsidRDefault="00BE6C1D" w:rsidP="00715D6A">
            <w:pPr>
              <w:pStyle w:val="ConsPlusNormal"/>
              <w:jc w:val="center"/>
            </w:pPr>
            <w:r>
              <w:t>1</w:t>
            </w:r>
          </w:p>
        </w:tc>
        <w:tc>
          <w:tcPr>
            <w:tcW w:w="1643" w:type="dxa"/>
          </w:tcPr>
          <w:p w:rsidR="00BE6C1D" w:rsidRDefault="00BE6C1D" w:rsidP="00715D6A">
            <w:pPr>
              <w:pStyle w:val="ConsPlusNormal"/>
              <w:jc w:val="center"/>
            </w:pPr>
            <w:r>
              <w:t>2</w:t>
            </w:r>
          </w:p>
        </w:tc>
        <w:tc>
          <w:tcPr>
            <w:tcW w:w="1536" w:type="dxa"/>
          </w:tcPr>
          <w:p w:rsidR="00BE6C1D" w:rsidRDefault="00BE6C1D" w:rsidP="00715D6A">
            <w:pPr>
              <w:pStyle w:val="ConsPlusNormal"/>
              <w:jc w:val="center"/>
            </w:pPr>
            <w:r>
              <w:t>3</w:t>
            </w:r>
          </w:p>
        </w:tc>
        <w:tc>
          <w:tcPr>
            <w:tcW w:w="5499" w:type="dxa"/>
          </w:tcPr>
          <w:p w:rsidR="00BE6C1D" w:rsidRDefault="00BE6C1D" w:rsidP="00715D6A">
            <w:pPr>
              <w:pStyle w:val="ConsPlusNormal"/>
              <w:jc w:val="center"/>
            </w:pPr>
            <w:r>
              <w:t>4</w:t>
            </w:r>
          </w:p>
        </w:tc>
      </w:tr>
      <w:tr w:rsidR="00BE6C1D" w:rsidTr="00715D6A">
        <w:tc>
          <w:tcPr>
            <w:tcW w:w="3517" w:type="dxa"/>
          </w:tcPr>
          <w:p w:rsidR="00BE6C1D" w:rsidRDefault="00BE6C1D" w:rsidP="00715D6A">
            <w:pPr>
              <w:pStyle w:val="ConsPlusNormal"/>
            </w:pPr>
          </w:p>
        </w:tc>
        <w:tc>
          <w:tcPr>
            <w:tcW w:w="1643" w:type="dxa"/>
          </w:tcPr>
          <w:p w:rsidR="00BE6C1D" w:rsidRDefault="00BE6C1D" w:rsidP="00715D6A">
            <w:pPr>
              <w:pStyle w:val="ConsPlusNormal"/>
            </w:pPr>
          </w:p>
        </w:tc>
        <w:tc>
          <w:tcPr>
            <w:tcW w:w="1536" w:type="dxa"/>
          </w:tcPr>
          <w:p w:rsidR="00BE6C1D" w:rsidRDefault="00BE6C1D" w:rsidP="00715D6A">
            <w:pPr>
              <w:pStyle w:val="ConsPlusNormal"/>
            </w:pPr>
          </w:p>
        </w:tc>
        <w:tc>
          <w:tcPr>
            <w:tcW w:w="5499" w:type="dxa"/>
          </w:tcPr>
          <w:p w:rsidR="00BE6C1D" w:rsidRDefault="00BE6C1D" w:rsidP="00715D6A">
            <w:pPr>
              <w:pStyle w:val="ConsPlusNormal"/>
            </w:pPr>
          </w:p>
        </w:tc>
      </w:tr>
      <w:tr w:rsidR="00BE6C1D" w:rsidTr="00715D6A">
        <w:tc>
          <w:tcPr>
            <w:tcW w:w="3517" w:type="dxa"/>
          </w:tcPr>
          <w:p w:rsidR="00BE6C1D" w:rsidRDefault="00BE6C1D" w:rsidP="00715D6A">
            <w:pPr>
              <w:pStyle w:val="ConsPlusNormal"/>
            </w:pPr>
          </w:p>
        </w:tc>
        <w:tc>
          <w:tcPr>
            <w:tcW w:w="1643" w:type="dxa"/>
          </w:tcPr>
          <w:p w:rsidR="00BE6C1D" w:rsidRDefault="00BE6C1D" w:rsidP="00715D6A">
            <w:pPr>
              <w:pStyle w:val="ConsPlusNormal"/>
            </w:pPr>
          </w:p>
        </w:tc>
        <w:tc>
          <w:tcPr>
            <w:tcW w:w="1536" w:type="dxa"/>
          </w:tcPr>
          <w:p w:rsidR="00BE6C1D" w:rsidRDefault="00BE6C1D" w:rsidP="00715D6A">
            <w:pPr>
              <w:pStyle w:val="ConsPlusNormal"/>
            </w:pPr>
          </w:p>
        </w:tc>
        <w:tc>
          <w:tcPr>
            <w:tcW w:w="5499" w:type="dxa"/>
          </w:tcPr>
          <w:p w:rsidR="00BE6C1D" w:rsidRDefault="00BE6C1D" w:rsidP="00715D6A">
            <w:pPr>
              <w:pStyle w:val="ConsPlusNormal"/>
            </w:pPr>
          </w:p>
        </w:tc>
      </w:tr>
      <w:tr w:rsidR="00BE6C1D" w:rsidTr="00715D6A">
        <w:tblPrEx>
          <w:tblBorders>
            <w:left w:val="nil"/>
          </w:tblBorders>
        </w:tblPrEx>
        <w:tc>
          <w:tcPr>
            <w:tcW w:w="5160" w:type="dxa"/>
            <w:gridSpan w:val="2"/>
            <w:tcBorders>
              <w:left w:val="nil"/>
              <w:bottom w:val="nil"/>
            </w:tcBorders>
          </w:tcPr>
          <w:p w:rsidR="00BE6C1D" w:rsidRDefault="00BE6C1D" w:rsidP="00715D6A">
            <w:pPr>
              <w:pStyle w:val="ConsPlusNormal"/>
            </w:pPr>
          </w:p>
        </w:tc>
        <w:tc>
          <w:tcPr>
            <w:tcW w:w="1536" w:type="dxa"/>
          </w:tcPr>
          <w:p w:rsidR="00BE6C1D" w:rsidRDefault="00BE6C1D" w:rsidP="00715D6A">
            <w:pPr>
              <w:pStyle w:val="ConsPlusNormal"/>
              <w:jc w:val="both"/>
            </w:pPr>
            <w:r>
              <w:t>Всего</w:t>
            </w:r>
          </w:p>
        </w:tc>
        <w:tc>
          <w:tcPr>
            <w:tcW w:w="5499"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3.2.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BE6C1D" w:rsidTr="00715D6A">
        <w:tc>
          <w:tcPr>
            <w:tcW w:w="5120" w:type="dxa"/>
            <w:gridSpan w:val="3"/>
          </w:tcPr>
          <w:p w:rsidR="00BE6C1D" w:rsidRDefault="00BE6C1D" w:rsidP="00715D6A">
            <w:pPr>
              <w:pStyle w:val="ConsPlusNormal"/>
              <w:jc w:val="center"/>
            </w:pPr>
            <w:r>
              <w:t>Документ, подтверждающий проведение операции</w:t>
            </w:r>
          </w:p>
        </w:tc>
        <w:tc>
          <w:tcPr>
            <w:tcW w:w="4929" w:type="dxa"/>
            <w:gridSpan w:val="3"/>
          </w:tcPr>
          <w:p w:rsidR="00BE6C1D" w:rsidRDefault="00BE6C1D" w:rsidP="00715D6A">
            <w:pPr>
              <w:pStyle w:val="ConsPlusNormal"/>
              <w:jc w:val="center"/>
            </w:pPr>
            <w:r>
              <w:t>Документ иного получателя бюджетных средств</w:t>
            </w:r>
          </w:p>
        </w:tc>
        <w:tc>
          <w:tcPr>
            <w:tcW w:w="1728" w:type="dxa"/>
            <w:vMerge w:val="restart"/>
          </w:tcPr>
          <w:p w:rsidR="00BE6C1D" w:rsidRDefault="00BE6C1D" w:rsidP="00715D6A">
            <w:pPr>
              <w:pStyle w:val="ConsPlusNormal"/>
              <w:jc w:val="center"/>
            </w:pPr>
            <w:r>
              <w:t>Выплаты</w:t>
            </w:r>
          </w:p>
        </w:tc>
      </w:tr>
      <w:tr w:rsidR="00BE6C1D" w:rsidTr="00715D6A">
        <w:tc>
          <w:tcPr>
            <w:tcW w:w="2750" w:type="dxa"/>
          </w:tcPr>
          <w:p w:rsidR="00BE6C1D" w:rsidRDefault="00BE6C1D" w:rsidP="00715D6A">
            <w:pPr>
              <w:pStyle w:val="ConsPlusNormal"/>
              <w:jc w:val="center"/>
            </w:pPr>
            <w:r>
              <w:t>наименование</w:t>
            </w:r>
          </w:p>
        </w:tc>
        <w:tc>
          <w:tcPr>
            <w:tcW w:w="1422" w:type="dxa"/>
          </w:tcPr>
          <w:p w:rsidR="00BE6C1D" w:rsidRDefault="00BE6C1D" w:rsidP="00715D6A">
            <w:pPr>
              <w:pStyle w:val="ConsPlusNormal"/>
              <w:ind w:firstLine="0"/>
            </w:pPr>
            <w:r>
              <w:t>номер</w:t>
            </w:r>
          </w:p>
        </w:tc>
        <w:tc>
          <w:tcPr>
            <w:tcW w:w="948" w:type="dxa"/>
          </w:tcPr>
          <w:p w:rsidR="00BE6C1D" w:rsidRDefault="00BE6C1D" w:rsidP="00715D6A">
            <w:pPr>
              <w:pStyle w:val="ConsPlusNormal"/>
              <w:ind w:firstLine="0"/>
            </w:pPr>
            <w:r>
              <w:t>дата</w:t>
            </w:r>
          </w:p>
        </w:tc>
        <w:tc>
          <w:tcPr>
            <w:tcW w:w="2590" w:type="dxa"/>
          </w:tcPr>
          <w:p w:rsidR="00BE6C1D" w:rsidRDefault="00BE6C1D" w:rsidP="00715D6A">
            <w:pPr>
              <w:pStyle w:val="ConsPlusNormal"/>
              <w:jc w:val="center"/>
            </w:pPr>
            <w:r>
              <w:t>наименование</w:t>
            </w:r>
          </w:p>
        </w:tc>
        <w:tc>
          <w:tcPr>
            <w:tcW w:w="1209" w:type="dxa"/>
          </w:tcPr>
          <w:p w:rsidR="00BE6C1D" w:rsidRDefault="00BE6C1D" w:rsidP="00715D6A">
            <w:pPr>
              <w:pStyle w:val="ConsPlusNormal"/>
              <w:ind w:firstLine="0"/>
            </w:pPr>
            <w:r>
              <w:t>номер</w:t>
            </w:r>
          </w:p>
        </w:tc>
        <w:tc>
          <w:tcPr>
            <w:tcW w:w="1130" w:type="dxa"/>
          </w:tcPr>
          <w:p w:rsidR="00BE6C1D" w:rsidRDefault="00BE6C1D" w:rsidP="00715D6A">
            <w:pPr>
              <w:pStyle w:val="ConsPlusNormal"/>
              <w:ind w:firstLine="0"/>
            </w:pPr>
            <w:r>
              <w:t>дата</w:t>
            </w:r>
          </w:p>
        </w:tc>
        <w:tc>
          <w:tcPr>
            <w:tcW w:w="1728" w:type="dxa"/>
            <w:vMerge/>
          </w:tcPr>
          <w:p w:rsidR="00BE6C1D" w:rsidRDefault="00BE6C1D" w:rsidP="00715D6A"/>
        </w:tc>
      </w:tr>
      <w:tr w:rsidR="00BE6C1D" w:rsidTr="00715D6A">
        <w:tc>
          <w:tcPr>
            <w:tcW w:w="2750" w:type="dxa"/>
          </w:tcPr>
          <w:p w:rsidR="00BE6C1D" w:rsidRDefault="00BE6C1D" w:rsidP="00715D6A">
            <w:pPr>
              <w:pStyle w:val="ConsPlusNormal"/>
              <w:jc w:val="center"/>
            </w:pPr>
            <w:r>
              <w:t>1</w:t>
            </w:r>
          </w:p>
        </w:tc>
        <w:tc>
          <w:tcPr>
            <w:tcW w:w="1422" w:type="dxa"/>
          </w:tcPr>
          <w:p w:rsidR="00BE6C1D" w:rsidRDefault="00BE6C1D" w:rsidP="00715D6A">
            <w:pPr>
              <w:pStyle w:val="ConsPlusNormal"/>
              <w:jc w:val="center"/>
            </w:pPr>
            <w:r>
              <w:t>2</w:t>
            </w:r>
          </w:p>
        </w:tc>
        <w:tc>
          <w:tcPr>
            <w:tcW w:w="948" w:type="dxa"/>
          </w:tcPr>
          <w:p w:rsidR="00BE6C1D" w:rsidRDefault="00BE6C1D" w:rsidP="00715D6A">
            <w:pPr>
              <w:pStyle w:val="ConsPlusNormal"/>
              <w:jc w:val="center"/>
            </w:pPr>
            <w:r>
              <w:t>3</w:t>
            </w:r>
          </w:p>
        </w:tc>
        <w:tc>
          <w:tcPr>
            <w:tcW w:w="2590" w:type="dxa"/>
          </w:tcPr>
          <w:p w:rsidR="00BE6C1D" w:rsidRDefault="00BE6C1D" w:rsidP="00715D6A">
            <w:pPr>
              <w:pStyle w:val="ConsPlusNormal"/>
              <w:jc w:val="center"/>
            </w:pPr>
            <w:r>
              <w:t>4</w:t>
            </w:r>
          </w:p>
        </w:tc>
        <w:tc>
          <w:tcPr>
            <w:tcW w:w="1209" w:type="dxa"/>
          </w:tcPr>
          <w:p w:rsidR="00BE6C1D" w:rsidRDefault="00BE6C1D" w:rsidP="00715D6A">
            <w:pPr>
              <w:pStyle w:val="ConsPlusNormal"/>
              <w:jc w:val="center"/>
            </w:pPr>
            <w:r>
              <w:t>5</w:t>
            </w:r>
          </w:p>
        </w:tc>
        <w:tc>
          <w:tcPr>
            <w:tcW w:w="1130" w:type="dxa"/>
          </w:tcPr>
          <w:p w:rsidR="00BE6C1D" w:rsidRDefault="00BE6C1D" w:rsidP="00715D6A">
            <w:pPr>
              <w:pStyle w:val="ConsPlusNormal"/>
              <w:jc w:val="center"/>
            </w:pPr>
            <w:r>
              <w:t>6</w:t>
            </w:r>
          </w:p>
        </w:tc>
        <w:tc>
          <w:tcPr>
            <w:tcW w:w="1728" w:type="dxa"/>
          </w:tcPr>
          <w:p w:rsidR="00BE6C1D" w:rsidRDefault="00BE6C1D" w:rsidP="00715D6A">
            <w:pPr>
              <w:pStyle w:val="ConsPlusNormal"/>
              <w:jc w:val="center"/>
            </w:pPr>
            <w:r>
              <w:t>7</w:t>
            </w:r>
          </w:p>
        </w:tc>
      </w:tr>
      <w:tr w:rsidR="00BE6C1D" w:rsidTr="00715D6A">
        <w:tc>
          <w:tcPr>
            <w:tcW w:w="2750" w:type="dxa"/>
          </w:tcPr>
          <w:p w:rsidR="00BE6C1D" w:rsidRDefault="00BE6C1D" w:rsidP="00715D6A">
            <w:pPr>
              <w:pStyle w:val="ConsPlusNormal"/>
            </w:pPr>
          </w:p>
        </w:tc>
        <w:tc>
          <w:tcPr>
            <w:tcW w:w="1422" w:type="dxa"/>
          </w:tcPr>
          <w:p w:rsidR="00BE6C1D" w:rsidRDefault="00BE6C1D" w:rsidP="00715D6A">
            <w:pPr>
              <w:pStyle w:val="ConsPlusNormal"/>
            </w:pPr>
          </w:p>
        </w:tc>
        <w:tc>
          <w:tcPr>
            <w:tcW w:w="948" w:type="dxa"/>
          </w:tcPr>
          <w:p w:rsidR="00BE6C1D" w:rsidRDefault="00BE6C1D" w:rsidP="00715D6A">
            <w:pPr>
              <w:pStyle w:val="ConsPlusNormal"/>
            </w:pPr>
          </w:p>
        </w:tc>
        <w:tc>
          <w:tcPr>
            <w:tcW w:w="2590" w:type="dxa"/>
          </w:tcPr>
          <w:p w:rsidR="00BE6C1D" w:rsidRDefault="00BE6C1D" w:rsidP="00715D6A">
            <w:pPr>
              <w:pStyle w:val="ConsPlusNormal"/>
            </w:pPr>
          </w:p>
        </w:tc>
        <w:tc>
          <w:tcPr>
            <w:tcW w:w="1209" w:type="dxa"/>
          </w:tcPr>
          <w:p w:rsidR="00BE6C1D" w:rsidRDefault="00BE6C1D" w:rsidP="00715D6A">
            <w:pPr>
              <w:pStyle w:val="ConsPlusNormal"/>
            </w:pPr>
          </w:p>
        </w:tc>
        <w:tc>
          <w:tcPr>
            <w:tcW w:w="1130" w:type="dxa"/>
          </w:tcPr>
          <w:p w:rsidR="00BE6C1D" w:rsidRDefault="00BE6C1D" w:rsidP="00715D6A">
            <w:pPr>
              <w:pStyle w:val="ConsPlusNormal"/>
            </w:pPr>
          </w:p>
        </w:tc>
        <w:tc>
          <w:tcPr>
            <w:tcW w:w="1728" w:type="dxa"/>
          </w:tcPr>
          <w:p w:rsidR="00BE6C1D" w:rsidRDefault="00BE6C1D" w:rsidP="00715D6A">
            <w:pPr>
              <w:pStyle w:val="ConsPlusNormal"/>
            </w:pPr>
          </w:p>
        </w:tc>
      </w:tr>
      <w:tr w:rsidR="00BE6C1D" w:rsidTr="00715D6A">
        <w:tc>
          <w:tcPr>
            <w:tcW w:w="2750" w:type="dxa"/>
          </w:tcPr>
          <w:p w:rsidR="00BE6C1D" w:rsidRDefault="00BE6C1D" w:rsidP="00715D6A">
            <w:pPr>
              <w:pStyle w:val="ConsPlusNormal"/>
            </w:pPr>
          </w:p>
        </w:tc>
        <w:tc>
          <w:tcPr>
            <w:tcW w:w="1422" w:type="dxa"/>
          </w:tcPr>
          <w:p w:rsidR="00BE6C1D" w:rsidRDefault="00BE6C1D" w:rsidP="00715D6A">
            <w:pPr>
              <w:pStyle w:val="ConsPlusNormal"/>
            </w:pPr>
          </w:p>
        </w:tc>
        <w:tc>
          <w:tcPr>
            <w:tcW w:w="948" w:type="dxa"/>
          </w:tcPr>
          <w:p w:rsidR="00BE6C1D" w:rsidRDefault="00BE6C1D" w:rsidP="00715D6A">
            <w:pPr>
              <w:pStyle w:val="ConsPlusNormal"/>
            </w:pPr>
          </w:p>
        </w:tc>
        <w:tc>
          <w:tcPr>
            <w:tcW w:w="2590" w:type="dxa"/>
          </w:tcPr>
          <w:p w:rsidR="00BE6C1D" w:rsidRDefault="00BE6C1D" w:rsidP="00715D6A">
            <w:pPr>
              <w:pStyle w:val="ConsPlusNormal"/>
            </w:pPr>
          </w:p>
        </w:tc>
        <w:tc>
          <w:tcPr>
            <w:tcW w:w="1209" w:type="dxa"/>
          </w:tcPr>
          <w:p w:rsidR="00BE6C1D" w:rsidRDefault="00BE6C1D" w:rsidP="00715D6A">
            <w:pPr>
              <w:pStyle w:val="ConsPlusNormal"/>
            </w:pPr>
          </w:p>
        </w:tc>
        <w:tc>
          <w:tcPr>
            <w:tcW w:w="1130" w:type="dxa"/>
          </w:tcPr>
          <w:p w:rsidR="00BE6C1D" w:rsidRDefault="00BE6C1D" w:rsidP="00715D6A">
            <w:pPr>
              <w:pStyle w:val="ConsPlusNormal"/>
            </w:pPr>
          </w:p>
        </w:tc>
        <w:tc>
          <w:tcPr>
            <w:tcW w:w="1728" w:type="dxa"/>
          </w:tcPr>
          <w:p w:rsidR="00BE6C1D" w:rsidRDefault="00BE6C1D" w:rsidP="00715D6A">
            <w:pPr>
              <w:pStyle w:val="ConsPlusNormal"/>
            </w:pPr>
          </w:p>
        </w:tc>
      </w:tr>
      <w:tr w:rsidR="00BE6C1D" w:rsidTr="00715D6A">
        <w:tblPrEx>
          <w:tblBorders>
            <w:left w:val="nil"/>
          </w:tblBorders>
        </w:tblPrEx>
        <w:tc>
          <w:tcPr>
            <w:tcW w:w="8919" w:type="dxa"/>
            <w:gridSpan w:val="5"/>
            <w:tcBorders>
              <w:left w:val="nil"/>
              <w:bottom w:val="nil"/>
            </w:tcBorders>
          </w:tcPr>
          <w:p w:rsidR="00BE6C1D" w:rsidRDefault="00BE6C1D" w:rsidP="00715D6A">
            <w:pPr>
              <w:pStyle w:val="ConsPlusNormal"/>
            </w:pPr>
          </w:p>
        </w:tc>
        <w:tc>
          <w:tcPr>
            <w:tcW w:w="1130" w:type="dxa"/>
          </w:tcPr>
          <w:p w:rsidR="00BE6C1D" w:rsidRDefault="00BE6C1D" w:rsidP="00715D6A">
            <w:pPr>
              <w:pStyle w:val="ConsPlusNormal"/>
              <w:ind w:firstLine="0"/>
              <w:jc w:val="both"/>
            </w:pPr>
            <w:r>
              <w:t>Всего</w:t>
            </w:r>
          </w:p>
        </w:tc>
        <w:tc>
          <w:tcPr>
            <w:tcW w:w="1728" w:type="dxa"/>
          </w:tcPr>
          <w:p w:rsidR="00BE6C1D" w:rsidRDefault="00BE6C1D" w:rsidP="00715D6A">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F00D99" w:rsidRDefault="00F00D99" w:rsidP="00BE6C1D">
      <w:pPr>
        <w:pStyle w:val="ConsPlusNormal"/>
        <w:ind w:left="9498"/>
        <w:outlineLvl w:val="1"/>
        <w:rPr>
          <w:rFonts w:ascii="Times New Roman" w:hAnsi="Times New Roman" w:cs="Times New Roman"/>
        </w:rPr>
      </w:pPr>
    </w:p>
    <w:p w:rsidR="00F00D99" w:rsidRDefault="00F00D99" w:rsidP="00BE6C1D">
      <w:pPr>
        <w:pStyle w:val="ConsPlusNormal"/>
        <w:ind w:left="9498"/>
        <w:outlineLvl w:val="1"/>
        <w:rPr>
          <w:rFonts w:ascii="Times New Roman" w:hAnsi="Times New Roman" w:cs="Times New Roman"/>
        </w:rPr>
      </w:pPr>
    </w:p>
    <w:p w:rsidR="00F00D99" w:rsidRDefault="00F00D99" w:rsidP="00BE6C1D">
      <w:pPr>
        <w:pStyle w:val="ConsPlusNormal"/>
        <w:ind w:left="9498"/>
        <w:outlineLvl w:val="1"/>
        <w:rPr>
          <w:rFonts w:ascii="Times New Roman" w:hAnsi="Times New Roman" w:cs="Times New Roman"/>
        </w:rPr>
      </w:pPr>
    </w:p>
    <w:p w:rsidR="00F00D99" w:rsidRDefault="00F00D99" w:rsidP="00BE6C1D">
      <w:pPr>
        <w:pStyle w:val="ConsPlusNormal"/>
        <w:ind w:left="9498"/>
        <w:outlineLvl w:val="1"/>
        <w:rPr>
          <w:rFonts w:ascii="Times New Roman" w:hAnsi="Times New Roman" w:cs="Times New Roman"/>
        </w:rPr>
      </w:pPr>
    </w:p>
    <w:p w:rsidR="00F00D99" w:rsidRDefault="00F00D99" w:rsidP="00BE6C1D">
      <w:pPr>
        <w:pStyle w:val="ConsPlusNormal"/>
        <w:ind w:left="9498"/>
        <w:outlineLvl w:val="1"/>
        <w:rPr>
          <w:rFonts w:ascii="Times New Roman" w:hAnsi="Times New Roman" w:cs="Times New Roman"/>
        </w:rPr>
      </w:pPr>
    </w:p>
    <w:p w:rsidR="00F00D99" w:rsidRDefault="00F00D99"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BE6C1D" w:rsidRPr="007F4143" w:rsidRDefault="00BE6C1D" w:rsidP="00BE6C1D">
      <w:pPr>
        <w:pStyle w:val="ConsPlusNormal"/>
        <w:ind w:left="9498"/>
        <w:outlineLvl w:val="1"/>
        <w:rPr>
          <w:rFonts w:ascii="Times New Roman" w:hAnsi="Times New Roman" w:cs="Times New Roman"/>
        </w:rPr>
      </w:pPr>
      <w:r w:rsidRPr="007F4143">
        <w:rPr>
          <w:rFonts w:ascii="Times New Roman" w:hAnsi="Times New Roman" w:cs="Times New Roman"/>
        </w:rPr>
        <w:lastRenderedPageBreak/>
        <w:t>Приложение № 18</w:t>
      </w:r>
    </w:p>
    <w:p w:rsidR="00BE6C1D" w:rsidRPr="007F4143" w:rsidRDefault="00BE6C1D" w:rsidP="00BE6C1D">
      <w:pPr>
        <w:pStyle w:val="ConsPlusNormal"/>
        <w:ind w:left="9498"/>
        <w:rPr>
          <w:rFonts w:ascii="Times New Roman" w:hAnsi="Times New Roman" w:cs="Times New Roman"/>
        </w:rPr>
      </w:pPr>
      <w:r w:rsidRPr="007F4143">
        <w:rPr>
          <w:rFonts w:ascii="Times New Roman" w:hAnsi="Times New Roman" w:cs="Times New Roman"/>
        </w:rPr>
        <w:t>к Порядку открытия и ведения лицевых</w:t>
      </w:r>
    </w:p>
    <w:p w:rsidR="00BE6C1D" w:rsidRDefault="00BE6C1D" w:rsidP="00BE6C1D">
      <w:pPr>
        <w:pStyle w:val="ConsPlusNormal"/>
        <w:ind w:left="9498"/>
        <w:rPr>
          <w:sz w:val="12"/>
        </w:rPr>
      </w:pPr>
      <w:r w:rsidRPr="007F4143">
        <w:rPr>
          <w:rFonts w:ascii="Times New Roman" w:hAnsi="Times New Roman" w:cs="Times New Roman"/>
        </w:rPr>
        <w:t xml:space="preserve">счетов </w:t>
      </w:r>
      <w:r>
        <w:rPr>
          <w:rFonts w:ascii="Times New Roman" w:hAnsi="Times New Roman" w:cs="Times New Roman"/>
        </w:rPr>
        <w:t>в сельском поселении</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 </w:t>
      </w:r>
      <w:r w:rsidRPr="00822C3E">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822C3E">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bookmarkStart w:id="20" w:name="P3593"/>
      <w:bookmarkEnd w:id="20"/>
      <w:r>
        <w:t xml:space="preserve">                   ОТЧЕТ О СОСТОЯНИИ</w:t>
      </w:r>
    </w:p>
    <w:p w:rsidR="00BE6C1D" w:rsidRDefault="00BE6C1D" w:rsidP="00BE6C1D">
      <w:pPr>
        <w:pStyle w:val="ConsPlusNonformat"/>
        <w:jc w:val="both"/>
      </w:pPr>
      <w:r>
        <w:t xml:space="preserve">    лицевого счета главного администратора источников            ┌──────┐</w:t>
      </w:r>
    </w:p>
    <w:p w:rsidR="00BE6C1D" w:rsidRDefault="00BE6C1D" w:rsidP="00BE6C1D">
      <w:pPr>
        <w:pStyle w:val="ConsPlusNonformat"/>
        <w:jc w:val="both"/>
      </w:pPr>
      <w:r>
        <w:t xml:space="preserve">            финансирования дефицита бюджета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47"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BE6C1D" w:rsidRPr="007F4143" w:rsidTr="00715D6A">
        <w:tc>
          <w:tcPr>
            <w:tcW w:w="1170" w:type="dxa"/>
            <w:gridSpan w:val="2"/>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BE6C1D" w:rsidRPr="007F4143" w:rsidTr="00715D6A">
        <w:tc>
          <w:tcPr>
            <w:tcW w:w="1170" w:type="dxa"/>
            <w:gridSpan w:val="2"/>
            <w:vMerge/>
          </w:tcPr>
          <w:p w:rsidR="00BE6C1D" w:rsidRPr="007F4143" w:rsidRDefault="00BE6C1D" w:rsidP="00715D6A">
            <w:pPr>
              <w:rPr>
                <w:rFonts w:ascii="Courier New" w:hAnsi="Courier New" w:cs="Courier New"/>
                <w:sz w:val="18"/>
                <w:szCs w:val="18"/>
              </w:rPr>
            </w:pP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BE6C1D" w:rsidRPr="007F4143" w:rsidTr="00715D6A">
        <w:tc>
          <w:tcPr>
            <w:tcW w:w="1170" w:type="dxa"/>
            <w:gridSpan w:val="2"/>
            <w:vMerge/>
          </w:tcPr>
          <w:p w:rsidR="00BE6C1D" w:rsidRPr="007F4143" w:rsidRDefault="00BE6C1D" w:rsidP="00715D6A">
            <w:pPr>
              <w:rPr>
                <w:rFonts w:ascii="Courier New" w:hAnsi="Courier New" w:cs="Courier New"/>
                <w:sz w:val="18"/>
                <w:szCs w:val="18"/>
              </w:rPr>
            </w:pP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BE6C1D" w:rsidRPr="007F4143" w:rsidTr="00715D6A">
        <w:tc>
          <w:tcPr>
            <w:tcW w:w="1170"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BE6C1D" w:rsidRPr="007F4143" w:rsidTr="00715D6A">
        <w:tc>
          <w:tcPr>
            <w:tcW w:w="1170" w:type="dxa"/>
            <w:gridSpan w:val="2"/>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r w:rsidR="00BE6C1D" w:rsidRPr="007F4143" w:rsidTr="00715D6A">
        <w:tc>
          <w:tcPr>
            <w:tcW w:w="1170" w:type="dxa"/>
            <w:gridSpan w:val="2"/>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r w:rsidR="00BE6C1D" w:rsidRPr="007F4143" w:rsidTr="00715D6A">
        <w:tblPrEx>
          <w:tblBorders>
            <w:left w:val="nil"/>
          </w:tblBorders>
        </w:tblPrEx>
        <w:tc>
          <w:tcPr>
            <w:tcW w:w="234" w:type="dxa"/>
            <w:tcBorders>
              <w:left w:val="nil"/>
              <w:bottom w:val="nil"/>
            </w:tcBorders>
          </w:tcPr>
          <w:p w:rsidR="00BE6C1D" w:rsidRPr="007F4143" w:rsidRDefault="00BE6C1D" w:rsidP="00715D6A">
            <w:pPr>
              <w:pStyle w:val="ConsPlusNormal"/>
              <w:rPr>
                <w:rFonts w:ascii="Courier New" w:hAnsi="Courier New" w:cs="Courier New"/>
                <w:sz w:val="18"/>
                <w:szCs w:val="18"/>
              </w:rPr>
            </w:pPr>
          </w:p>
        </w:tc>
        <w:tc>
          <w:tcPr>
            <w:tcW w:w="936" w:type="dxa"/>
          </w:tcPr>
          <w:p w:rsidR="00BE6C1D" w:rsidRPr="007F4143" w:rsidRDefault="00BE6C1D" w:rsidP="00715D6A">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bl>
    <w:p w:rsidR="00BE6C1D" w:rsidRDefault="00BE6C1D" w:rsidP="00F00D99">
      <w:pPr>
        <w:pStyle w:val="ConsPlusNormal"/>
        <w:ind w:firstLine="0"/>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Pr="00F00D99" w:rsidRDefault="00BE6C1D" w:rsidP="00BE6C1D">
      <w:pPr>
        <w:pStyle w:val="ConsPlusNonformat"/>
        <w:jc w:val="both"/>
      </w:pPr>
      <w:r>
        <w:t xml:space="preserve">                                                 подписи)</w:t>
      </w:r>
      <w:r w:rsidR="00F00D99" w:rsidRPr="00F00D99">
        <w:t xml:space="preserve"> </w:t>
      </w:r>
      <w:r w:rsidR="00F00D99">
        <w:t xml:space="preserve">                              "__" ___________ 20__ г.»</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F00D99" w:rsidRDefault="00F00D99" w:rsidP="00BE6C1D">
      <w:pPr>
        <w:jc w:val="both"/>
        <w:rPr>
          <w:rFonts w:ascii="Times New Roman" w:hAnsi="Times New Roman"/>
          <w:bCs/>
          <w:szCs w:val="28"/>
        </w:rPr>
      </w:pPr>
    </w:p>
    <w:p w:rsidR="00F00D99" w:rsidRDefault="00F00D99" w:rsidP="00BE6C1D">
      <w:pPr>
        <w:jc w:val="both"/>
        <w:rPr>
          <w:rFonts w:ascii="Times New Roman" w:hAnsi="Times New Roman"/>
          <w:bCs/>
          <w:szCs w:val="28"/>
        </w:rPr>
      </w:pPr>
    </w:p>
    <w:p w:rsidR="00BE6C1D" w:rsidRDefault="00BE6C1D" w:rsidP="00F00D99">
      <w:pPr>
        <w:pStyle w:val="ConsPlusNormal"/>
        <w:ind w:firstLine="0"/>
        <w:outlineLvl w:val="1"/>
        <w:rPr>
          <w:rFonts w:ascii="Times New Roman" w:hAnsi="Times New Roman" w:cs="Times New Roman"/>
        </w:rPr>
      </w:pPr>
    </w:p>
    <w:p w:rsidR="00BE6C1D" w:rsidRPr="00A7530D" w:rsidRDefault="00BE6C1D" w:rsidP="00BE6C1D">
      <w:pPr>
        <w:pStyle w:val="ConsPlusNormal"/>
        <w:ind w:left="10348"/>
        <w:outlineLvl w:val="1"/>
        <w:rPr>
          <w:rFonts w:ascii="Times New Roman" w:hAnsi="Times New Roman" w:cs="Times New Roman"/>
        </w:rPr>
      </w:pPr>
      <w:r>
        <w:rPr>
          <w:rFonts w:ascii="Times New Roman" w:hAnsi="Times New Roman" w:cs="Times New Roman"/>
        </w:rPr>
        <w:t>«</w:t>
      </w:r>
      <w:r w:rsidRPr="00A7530D">
        <w:rPr>
          <w:rFonts w:ascii="Times New Roman" w:hAnsi="Times New Roman" w:cs="Times New Roman"/>
        </w:rPr>
        <w:t>Приложение № 19</w:t>
      </w:r>
    </w:p>
    <w:p w:rsidR="00BE6C1D" w:rsidRPr="00A7530D" w:rsidRDefault="00BE6C1D" w:rsidP="00BE6C1D">
      <w:pPr>
        <w:pStyle w:val="ConsPlusNormal"/>
        <w:ind w:left="10348"/>
        <w:rPr>
          <w:rFonts w:ascii="Times New Roman" w:hAnsi="Times New Roman" w:cs="Times New Roman"/>
        </w:rPr>
      </w:pPr>
      <w:r w:rsidRPr="00A7530D">
        <w:rPr>
          <w:rFonts w:ascii="Times New Roman" w:hAnsi="Times New Roman" w:cs="Times New Roman"/>
        </w:rPr>
        <w:lastRenderedPageBreak/>
        <w:t>к Порядку открытия и ведения лицевых</w:t>
      </w:r>
    </w:p>
    <w:p w:rsidR="00BE6C1D" w:rsidRPr="006840DD" w:rsidRDefault="00BE6C1D" w:rsidP="00BE6C1D">
      <w:pPr>
        <w:pStyle w:val="ConsPlusNormal"/>
        <w:ind w:left="10348"/>
        <w:rPr>
          <w:rFonts w:ascii="Times New Roman" w:hAnsi="Times New Roman" w:cs="Times New Roman"/>
        </w:rPr>
      </w:pPr>
      <w:r w:rsidRPr="00A7530D">
        <w:rPr>
          <w:rFonts w:ascii="Times New Roman" w:hAnsi="Times New Roman" w:cs="Times New Roman"/>
        </w:rPr>
        <w:t xml:space="preserve">счетов </w:t>
      </w:r>
      <w:r>
        <w:rPr>
          <w:rFonts w:ascii="Times New Roman" w:hAnsi="Times New Roman" w:cs="Times New Roman"/>
        </w:rPr>
        <w:t xml:space="preserve">в сельском поселении </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w:t>
      </w:r>
      <w:r w:rsidRPr="009011A0">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9011A0">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48" w:history="1">
        <w:r>
          <w:rPr>
            <w:color w:val="0000FF"/>
          </w:rPr>
          <w:t>383</w:t>
        </w:r>
      </w:hyperlink>
      <w:r>
        <w:t xml:space="preserve">  │</w:t>
      </w:r>
    </w:p>
    <w:p w:rsidR="00BE6C1D" w:rsidRDefault="00BE6C1D" w:rsidP="00BE6C1D">
      <w:pPr>
        <w:pStyle w:val="ConsPlusNonformat"/>
        <w:jc w:val="both"/>
      </w:pPr>
      <w:r>
        <w:t xml:space="preserve">                                                                └───────┘</w:t>
      </w:r>
    </w:p>
    <w:p w:rsidR="00BE6C1D" w:rsidRPr="00A7530D" w:rsidRDefault="00BE6C1D" w:rsidP="00BE6C1D">
      <w:pPr>
        <w:pStyle w:val="ConsPlusNonformat"/>
        <w:jc w:val="both"/>
      </w:pPr>
      <w:r w:rsidRPr="00A7530D">
        <w:t>1. Операции с бюджетными ассигнованиями</w:t>
      </w:r>
    </w:p>
    <w:p w:rsidR="00BE6C1D" w:rsidRPr="00A7530D" w:rsidRDefault="00BE6C1D" w:rsidP="00BE6C1D">
      <w:pPr>
        <w:pStyle w:val="ConsPlusNonformat"/>
        <w:jc w:val="both"/>
      </w:pPr>
      <w:r w:rsidRPr="00A7530D">
        <w:t>1.1. Остатки бюджетных ассигнований</w:t>
      </w:r>
    </w:p>
    <w:p w:rsidR="00BE6C1D" w:rsidRPr="00A7530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BE6C1D" w:rsidRPr="00A7530D" w:rsidTr="00715D6A">
        <w:tc>
          <w:tcPr>
            <w:tcW w:w="3276"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3276" w:type="dxa"/>
            <w:vMerge/>
          </w:tcPr>
          <w:p w:rsidR="00BE6C1D" w:rsidRPr="000D0BE2" w:rsidRDefault="00BE6C1D" w:rsidP="00715D6A">
            <w:pPr>
              <w:rPr>
                <w:rFonts w:ascii="Courier New" w:hAnsi="Courier New" w:cs="Courier New"/>
                <w:sz w:val="18"/>
                <w:szCs w:val="18"/>
              </w:rPr>
            </w:pPr>
          </w:p>
        </w:tc>
        <w:tc>
          <w:tcPr>
            <w:tcW w:w="4432" w:type="dxa"/>
            <w:vMerge/>
          </w:tcPr>
          <w:p w:rsidR="00BE6C1D" w:rsidRPr="000D0BE2" w:rsidRDefault="00BE6C1D" w:rsidP="00715D6A">
            <w:pPr>
              <w:rPr>
                <w:rFonts w:ascii="Courier New" w:hAnsi="Courier New" w:cs="Courier New"/>
                <w:sz w:val="18"/>
                <w:szCs w:val="18"/>
              </w:rPr>
            </w:pPr>
          </w:p>
        </w:tc>
        <w:tc>
          <w:tcPr>
            <w:tcW w:w="180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3276"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3276" w:type="dxa"/>
          </w:tcPr>
          <w:p w:rsidR="00BE6C1D" w:rsidRPr="000D0BE2" w:rsidRDefault="00BE6C1D" w:rsidP="00715D6A">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BE6C1D" w:rsidRPr="000D0BE2" w:rsidRDefault="00BE6C1D" w:rsidP="00715D6A">
            <w:pPr>
              <w:pStyle w:val="ConsPlusNormal"/>
              <w:rPr>
                <w:rFonts w:ascii="Courier New" w:hAnsi="Courier New" w:cs="Courier New"/>
                <w:sz w:val="18"/>
                <w:szCs w:val="18"/>
              </w:rPr>
            </w:pPr>
          </w:p>
        </w:tc>
        <w:tc>
          <w:tcPr>
            <w:tcW w:w="1802" w:type="dxa"/>
          </w:tcPr>
          <w:p w:rsidR="00BE6C1D" w:rsidRPr="000D0BE2" w:rsidRDefault="00BE6C1D" w:rsidP="00715D6A">
            <w:pPr>
              <w:pStyle w:val="ConsPlusNormal"/>
              <w:rPr>
                <w:rFonts w:ascii="Courier New" w:hAnsi="Courier New" w:cs="Courier New"/>
                <w:sz w:val="18"/>
                <w:szCs w:val="18"/>
              </w:rPr>
            </w:pPr>
          </w:p>
        </w:tc>
        <w:tc>
          <w:tcPr>
            <w:tcW w:w="1755"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Default="00BE6C1D" w:rsidP="00BE6C1D">
      <w:pPr>
        <w:pStyle w:val="ConsPlusNonformat"/>
        <w:jc w:val="both"/>
      </w:pPr>
      <w:bookmarkStart w:id="21" w:name="P3728"/>
      <w:bookmarkEnd w:id="21"/>
    </w:p>
    <w:p w:rsidR="00BE6C1D" w:rsidRPr="00A7530D" w:rsidRDefault="00BE6C1D" w:rsidP="00BE6C1D">
      <w:pPr>
        <w:pStyle w:val="ConsPlusNonformat"/>
      </w:pPr>
      <w:r w:rsidRPr="00A7530D">
        <w:t>1.2. Доведенные бюджетные ассигнования</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BE6C1D" w:rsidRPr="00A7530D" w:rsidTr="00715D6A">
        <w:tc>
          <w:tcPr>
            <w:tcW w:w="2340" w:type="dxa"/>
            <w:gridSpan w:val="2"/>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 xml:space="preserve">Код по БК и </w:t>
            </w:r>
            <w:r w:rsidRPr="000D0BE2">
              <w:rPr>
                <w:rFonts w:ascii="Courier New" w:hAnsi="Courier New" w:cs="Courier New"/>
                <w:sz w:val="18"/>
                <w:szCs w:val="18"/>
              </w:rPr>
              <w:lastRenderedPageBreak/>
              <w:t>дополнительной классификации</w:t>
            </w:r>
          </w:p>
        </w:tc>
        <w:tc>
          <w:tcPr>
            <w:tcW w:w="4699"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lastRenderedPageBreak/>
              <w:t>Сумма на текущий финансовый год</w:t>
            </w:r>
          </w:p>
        </w:tc>
        <w:tc>
          <w:tcPr>
            <w:tcW w:w="3679"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2340" w:type="dxa"/>
            <w:gridSpan w:val="2"/>
            <w:vMerge/>
          </w:tcPr>
          <w:p w:rsidR="00BE6C1D" w:rsidRPr="000D0BE2" w:rsidRDefault="00BE6C1D" w:rsidP="00715D6A">
            <w:pPr>
              <w:rPr>
                <w:rFonts w:ascii="Courier New" w:hAnsi="Courier New" w:cs="Courier New"/>
                <w:sz w:val="18"/>
                <w:szCs w:val="18"/>
              </w:rPr>
            </w:pPr>
          </w:p>
        </w:tc>
        <w:tc>
          <w:tcPr>
            <w:tcW w:w="4699" w:type="dxa"/>
            <w:vMerge/>
          </w:tcPr>
          <w:p w:rsidR="00BE6C1D" w:rsidRPr="000D0BE2" w:rsidRDefault="00BE6C1D" w:rsidP="00715D6A">
            <w:pPr>
              <w:rPr>
                <w:rFonts w:ascii="Courier New" w:hAnsi="Courier New" w:cs="Courier New"/>
                <w:sz w:val="18"/>
                <w:szCs w:val="18"/>
              </w:rPr>
            </w:pPr>
          </w:p>
        </w:tc>
        <w:tc>
          <w:tcPr>
            <w:tcW w:w="187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2340"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lastRenderedPageBreak/>
              <w:t>1</w:t>
            </w:r>
          </w:p>
        </w:tc>
        <w:tc>
          <w:tcPr>
            <w:tcW w:w="4699"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2340" w:type="dxa"/>
            <w:gridSpan w:val="2"/>
          </w:tcPr>
          <w:p w:rsidR="00BE6C1D" w:rsidRPr="000D0BE2" w:rsidRDefault="00BE6C1D" w:rsidP="00715D6A">
            <w:pPr>
              <w:pStyle w:val="ConsPlusNormal"/>
              <w:rPr>
                <w:rFonts w:ascii="Courier New" w:hAnsi="Courier New" w:cs="Courier New"/>
                <w:sz w:val="18"/>
                <w:szCs w:val="18"/>
              </w:rPr>
            </w:pPr>
          </w:p>
        </w:tc>
        <w:tc>
          <w:tcPr>
            <w:tcW w:w="4699" w:type="dxa"/>
          </w:tcPr>
          <w:p w:rsidR="00BE6C1D" w:rsidRPr="000D0BE2" w:rsidRDefault="00BE6C1D" w:rsidP="00715D6A">
            <w:pPr>
              <w:pStyle w:val="ConsPlusNormal"/>
              <w:rPr>
                <w:rFonts w:ascii="Courier New" w:hAnsi="Courier New" w:cs="Courier New"/>
                <w:sz w:val="18"/>
                <w:szCs w:val="18"/>
              </w:rPr>
            </w:pPr>
          </w:p>
        </w:tc>
        <w:tc>
          <w:tcPr>
            <w:tcW w:w="1875" w:type="dxa"/>
          </w:tcPr>
          <w:p w:rsidR="00BE6C1D" w:rsidRPr="000D0BE2" w:rsidRDefault="00BE6C1D" w:rsidP="00715D6A">
            <w:pPr>
              <w:pStyle w:val="ConsPlusNormal"/>
              <w:rPr>
                <w:rFonts w:ascii="Courier New" w:hAnsi="Courier New" w:cs="Courier New"/>
                <w:sz w:val="18"/>
                <w:szCs w:val="18"/>
              </w:rPr>
            </w:pPr>
          </w:p>
        </w:tc>
        <w:tc>
          <w:tcPr>
            <w:tcW w:w="1804" w:type="dxa"/>
          </w:tcPr>
          <w:p w:rsidR="00BE6C1D" w:rsidRPr="000D0BE2" w:rsidRDefault="00BE6C1D" w:rsidP="00715D6A">
            <w:pPr>
              <w:pStyle w:val="ConsPlusNormal"/>
              <w:rPr>
                <w:rFonts w:ascii="Courier New" w:hAnsi="Courier New" w:cs="Courier New"/>
                <w:sz w:val="18"/>
                <w:szCs w:val="18"/>
              </w:rPr>
            </w:pPr>
          </w:p>
        </w:tc>
      </w:tr>
      <w:tr w:rsidR="00BE6C1D" w:rsidRPr="00A7530D" w:rsidTr="00715D6A">
        <w:tblPrEx>
          <w:tblBorders>
            <w:left w:val="nil"/>
          </w:tblBorders>
        </w:tblPrEx>
        <w:tc>
          <w:tcPr>
            <w:tcW w:w="351" w:type="dxa"/>
            <w:tcBorders>
              <w:left w:val="nil"/>
              <w:bottom w:val="nil"/>
            </w:tcBorders>
          </w:tcPr>
          <w:p w:rsidR="00BE6C1D" w:rsidRPr="000D0BE2" w:rsidRDefault="00BE6C1D" w:rsidP="00715D6A">
            <w:pPr>
              <w:pStyle w:val="ConsPlusNormal"/>
              <w:rPr>
                <w:rFonts w:ascii="Courier New" w:hAnsi="Courier New" w:cs="Courier New"/>
                <w:sz w:val="18"/>
                <w:szCs w:val="18"/>
              </w:rPr>
            </w:pPr>
          </w:p>
        </w:tc>
        <w:tc>
          <w:tcPr>
            <w:tcW w:w="1989" w:type="dxa"/>
          </w:tcPr>
          <w:p w:rsidR="00BE6C1D" w:rsidRPr="000D0BE2" w:rsidRDefault="00BE6C1D" w:rsidP="00715D6A">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BE6C1D" w:rsidRPr="000D0BE2" w:rsidRDefault="00BE6C1D" w:rsidP="00715D6A">
            <w:pPr>
              <w:pStyle w:val="ConsPlusNormal"/>
              <w:rPr>
                <w:rFonts w:ascii="Courier New" w:hAnsi="Courier New" w:cs="Courier New"/>
                <w:sz w:val="18"/>
                <w:szCs w:val="18"/>
              </w:rPr>
            </w:pPr>
          </w:p>
        </w:tc>
        <w:tc>
          <w:tcPr>
            <w:tcW w:w="1875" w:type="dxa"/>
          </w:tcPr>
          <w:p w:rsidR="00BE6C1D" w:rsidRPr="000D0BE2" w:rsidRDefault="00BE6C1D" w:rsidP="00715D6A">
            <w:pPr>
              <w:pStyle w:val="ConsPlusNormal"/>
              <w:rPr>
                <w:rFonts w:ascii="Courier New" w:hAnsi="Courier New" w:cs="Courier New"/>
                <w:sz w:val="18"/>
                <w:szCs w:val="18"/>
              </w:rPr>
            </w:pPr>
          </w:p>
        </w:tc>
        <w:tc>
          <w:tcPr>
            <w:tcW w:w="1804"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Pr="00A7530D" w:rsidRDefault="00BE6C1D" w:rsidP="00BE6C1D">
      <w:pPr>
        <w:pStyle w:val="ConsPlusNonformat"/>
        <w:jc w:val="both"/>
      </w:pPr>
      <w:r w:rsidRPr="00A7530D">
        <w:t xml:space="preserve">          1.3. Неиспользованные бюджетные ассигнования текущего</w:t>
      </w:r>
    </w:p>
    <w:p w:rsidR="00BE6C1D" w:rsidRPr="00A7530D" w:rsidRDefault="00BE6C1D" w:rsidP="00BE6C1D">
      <w:pPr>
        <w:pStyle w:val="ConsPlusNonformat"/>
        <w:jc w:val="both"/>
      </w:pPr>
      <w:r w:rsidRPr="00A7530D">
        <w:t xml:space="preserve">                     финансового года (текущий период)</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BE6C1D" w:rsidRPr="00A7530D" w:rsidTr="00715D6A">
        <w:tc>
          <w:tcPr>
            <w:tcW w:w="4034"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BE6C1D" w:rsidRPr="00A7530D" w:rsidTr="00715D6A">
        <w:tc>
          <w:tcPr>
            <w:tcW w:w="4034"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BE6C1D" w:rsidRPr="00A7530D" w:rsidTr="00715D6A">
        <w:tc>
          <w:tcPr>
            <w:tcW w:w="4034" w:type="dxa"/>
            <w:gridSpan w:val="2"/>
          </w:tcPr>
          <w:p w:rsidR="00BE6C1D" w:rsidRPr="000D0BE2" w:rsidRDefault="00BE6C1D" w:rsidP="00715D6A">
            <w:pPr>
              <w:pStyle w:val="ConsPlusNormal"/>
              <w:rPr>
                <w:rFonts w:ascii="Courier New" w:hAnsi="Courier New" w:cs="Courier New"/>
                <w:sz w:val="18"/>
                <w:szCs w:val="18"/>
              </w:rPr>
            </w:pPr>
          </w:p>
        </w:tc>
        <w:tc>
          <w:tcPr>
            <w:tcW w:w="9780" w:type="dxa"/>
          </w:tcPr>
          <w:p w:rsidR="00BE6C1D" w:rsidRPr="000D0BE2" w:rsidRDefault="00BE6C1D" w:rsidP="00715D6A">
            <w:pPr>
              <w:pStyle w:val="ConsPlusNormal"/>
              <w:rPr>
                <w:rFonts w:ascii="Courier New" w:hAnsi="Courier New" w:cs="Courier New"/>
                <w:sz w:val="18"/>
                <w:szCs w:val="18"/>
              </w:rPr>
            </w:pPr>
          </w:p>
        </w:tc>
      </w:tr>
      <w:tr w:rsidR="00BE6C1D" w:rsidRPr="00A7530D" w:rsidTr="00715D6A">
        <w:tblPrEx>
          <w:tblBorders>
            <w:left w:val="nil"/>
          </w:tblBorders>
        </w:tblPrEx>
        <w:tc>
          <w:tcPr>
            <w:tcW w:w="2808" w:type="dxa"/>
            <w:tcBorders>
              <w:left w:val="nil"/>
              <w:bottom w:val="nil"/>
            </w:tcBorders>
          </w:tcPr>
          <w:p w:rsidR="00BE6C1D" w:rsidRPr="000D0BE2" w:rsidRDefault="00BE6C1D" w:rsidP="00715D6A">
            <w:pPr>
              <w:pStyle w:val="ConsPlusNormal"/>
              <w:rPr>
                <w:rFonts w:ascii="Courier New" w:hAnsi="Courier New" w:cs="Courier New"/>
                <w:sz w:val="18"/>
                <w:szCs w:val="18"/>
              </w:rPr>
            </w:pPr>
          </w:p>
        </w:tc>
        <w:tc>
          <w:tcPr>
            <w:tcW w:w="1226" w:type="dxa"/>
          </w:tcPr>
          <w:p w:rsidR="00BE6C1D" w:rsidRPr="000D0BE2" w:rsidRDefault="00BE6C1D" w:rsidP="00715D6A">
            <w:pPr>
              <w:pStyle w:val="ConsPlusNormal"/>
              <w:ind w:firstLine="0"/>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 xml:space="preserve">                                                  Номер лицевого счета ____</w:t>
      </w:r>
    </w:p>
    <w:p w:rsidR="00BE6C1D" w:rsidRPr="00A7530D" w:rsidRDefault="00BE6C1D" w:rsidP="00BE6C1D">
      <w:pPr>
        <w:pStyle w:val="ConsPlusNonformat"/>
        <w:jc w:val="both"/>
      </w:pPr>
      <w:r w:rsidRPr="00A7530D">
        <w:t xml:space="preserve">                                                  на "___" ________ 20__ г.</w:t>
      </w:r>
    </w:p>
    <w:p w:rsidR="00BE6C1D" w:rsidRDefault="00BE6C1D" w:rsidP="00BE6C1D">
      <w:pPr>
        <w:pStyle w:val="ConsPlusNonformat"/>
        <w:jc w:val="both"/>
      </w:pPr>
    </w:p>
    <w:p w:rsidR="00BE6C1D" w:rsidRPr="00A7530D" w:rsidRDefault="00BE6C1D" w:rsidP="00BE6C1D">
      <w:pPr>
        <w:pStyle w:val="ConsPlusNonformat"/>
        <w:jc w:val="both"/>
      </w:pPr>
      <w:bookmarkStart w:id="22" w:name="P3765"/>
      <w:bookmarkEnd w:id="22"/>
      <w:r w:rsidRPr="00A7530D">
        <w:t xml:space="preserve">        2. Операции с источниками финансирования дефицита бюджета</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BE6C1D" w:rsidRPr="00A7530D" w:rsidTr="00715D6A">
        <w:tc>
          <w:tcPr>
            <w:tcW w:w="2413" w:type="dxa"/>
            <w:gridSpan w:val="2"/>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BE6C1D" w:rsidRPr="00A7530D" w:rsidTr="00715D6A">
        <w:tc>
          <w:tcPr>
            <w:tcW w:w="2413" w:type="dxa"/>
            <w:gridSpan w:val="2"/>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4</w:t>
            </w:r>
          </w:p>
        </w:tc>
      </w:tr>
      <w:tr w:rsidR="00BE6C1D" w:rsidRPr="00A7530D" w:rsidTr="00715D6A">
        <w:tc>
          <w:tcPr>
            <w:tcW w:w="2413" w:type="dxa"/>
            <w:gridSpan w:val="2"/>
          </w:tcPr>
          <w:p w:rsidR="00BE6C1D" w:rsidRPr="000D0BE2" w:rsidRDefault="00BE6C1D" w:rsidP="00715D6A">
            <w:pPr>
              <w:pStyle w:val="ConsPlusNormal"/>
              <w:rPr>
                <w:rFonts w:ascii="Courier New" w:hAnsi="Courier New" w:cs="Courier New"/>
                <w:sz w:val="18"/>
              </w:rPr>
            </w:pPr>
          </w:p>
        </w:tc>
        <w:tc>
          <w:tcPr>
            <w:tcW w:w="1989" w:type="dxa"/>
          </w:tcPr>
          <w:p w:rsidR="00BE6C1D" w:rsidRPr="000D0BE2" w:rsidRDefault="00BE6C1D" w:rsidP="00715D6A">
            <w:pPr>
              <w:pStyle w:val="ConsPlusNormal"/>
              <w:rPr>
                <w:rFonts w:ascii="Courier New" w:hAnsi="Courier New" w:cs="Courier New"/>
                <w:sz w:val="18"/>
              </w:rPr>
            </w:pPr>
          </w:p>
        </w:tc>
        <w:tc>
          <w:tcPr>
            <w:tcW w:w="2223" w:type="dxa"/>
          </w:tcPr>
          <w:p w:rsidR="00BE6C1D" w:rsidRPr="000D0BE2" w:rsidRDefault="00BE6C1D" w:rsidP="00715D6A">
            <w:pPr>
              <w:pStyle w:val="ConsPlusNormal"/>
              <w:rPr>
                <w:rFonts w:ascii="Courier New" w:hAnsi="Courier New" w:cs="Courier New"/>
                <w:sz w:val="18"/>
              </w:rPr>
            </w:pPr>
          </w:p>
        </w:tc>
        <w:tc>
          <w:tcPr>
            <w:tcW w:w="2925" w:type="dxa"/>
          </w:tcPr>
          <w:p w:rsidR="00BE6C1D" w:rsidRPr="000D0BE2" w:rsidRDefault="00BE6C1D" w:rsidP="00715D6A">
            <w:pPr>
              <w:pStyle w:val="ConsPlusNormal"/>
              <w:rPr>
                <w:rFonts w:ascii="Courier New" w:hAnsi="Courier New" w:cs="Courier New"/>
                <w:sz w:val="18"/>
              </w:rPr>
            </w:pPr>
          </w:p>
        </w:tc>
      </w:tr>
      <w:tr w:rsidR="00BE6C1D" w:rsidRPr="00A7530D" w:rsidTr="00715D6A">
        <w:tblPrEx>
          <w:tblBorders>
            <w:left w:val="nil"/>
          </w:tblBorders>
        </w:tblPrEx>
        <w:tc>
          <w:tcPr>
            <w:tcW w:w="1170" w:type="dxa"/>
            <w:tcBorders>
              <w:left w:val="nil"/>
              <w:bottom w:val="nil"/>
            </w:tcBorders>
          </w:tcPr>
          <w:p w:rsidR="00BE6C1D" w:rsidRPr="000D0BE2" w:rsidRDefault="00BE6C1D" w:rsidP="00715D6A">
            <w:pPr>
              <w:pStyle w:val="ConsPlusNormal"/>
              <w:rPr>
                <w:rFonts w:ascii="Courier New" w:hAnsi="Courier New" w:cs="Courier New"/>
                <w:sz w:val="18"/>
              </w:rPr>
            </w:pPr>
          </w:p>
        </w:tc>
        <w:tc>
          <w:tcPr>
            <w:tcW w:w="1243" w:type="dxa"/>
          </w:tcPr>
          <w:p w:rsidR="00BE6C1D" w:rsidRPr="000D0BE2" w:rsidRDefault="00BE6C1D" w:rsidP="00715D6A">
            <w:pPr>
              <w:pStyle w:val="ConsPlusNormal"/>
              <w:ind w:firstLine="0"/>
              <w:jc w:val="both"/>
              <w:rPr>
                <w:rFonts w:ascii="Courier New" w:hAnsi="Courier New" w:cs="Courier New"/>
                <w:sz w:val="18"/>
              </w:rPr>
            </w:pPr>
            <w:r w:rsidRPr="000D0BE2">
              <w:rPr>
                <w:rFonts w:ascii="Courier New" w:hAnsi="Courier New" w:cs="Courier New"/>
                <w:sz w:val="18"/>
              </w:rPr>
              <w:t>Итого</w:t>
            </w:r>
          </w:p>
        </w:tc>
        <w:tc>
          <w:tcPr>
            <w:tcW w:w="1989" w:type="dxa"/>
          </w:tcPr>
          <w:p w:rsidR="00BE6C1D" w:rsidRPr="000D0BE2" w:rsidRDefault="00BE6C1D" w:rsidP="00715D6A">
            <w:pPr>
              <w:pStyle w:val="ConsPlusNormal"/>
              <w:rPr>
                <w:rFonts w:ascii="Courier New" w:hAnsi="Courier New" w:cs="Courier New"/>
                <w:sz w:val="18"/>
              </w:rPr>
            </w:pPr>
          </w:p>
        </w:tc>
        <w:tc>
          <w:tcPr>
            <w:tcW w:w="2223" w:type="dxa"/>
          </w:tcPr>
          <w:p w:rsidR="00BE6C1D" w:rsidRPr="000D0BE2" w:rsidRDefault="00BE6C1D" w:rsidP="00715D6A">
            <w:pPr>
              <w:pStyle w:val="ConsPlusNormal"/>
              <w:rPr>
                <w:rFonts w:ascii="Courier New" w:hAnsi="Courier New" w:cs="Courier New"/>
                <w:sz w:val="18"/>
              </w:rPr>
            </w:pPr>
          </w:p>
        </w:tc>
        <w:tc>
          <w:tcPr>
            <w:tcW w:w="2925" w:type="dxa"/>
          </w:tcPr>
          <w:p w:rsidR="00BE6C1D" w:rsidRPr="000D0BE2" w:rsidRDefault="00BE6C1D" w:rsidP="00715D6A">
            <w:pPr>
              <w:pStyle w:val="ConsPlusNormal"/>
              <w:rPr>
                <w:rFonts w:ascii="Courier New" w:hAnsi="Courier New" w:cs="Courier New"/>
                <w:sz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Ответственный исполнитель ___________ _________ _____________ _________</w:t>
      </w:r>
    </w:p>
    <w:p w:rsidR="00BE6C1D" w:rsidRPr="00A7530D" w:rsidRDefault="00BE6C1D" w:rsidP="00BE6C1D">
      <w:pPr>
        <w:pStyle w:val="ConsPlusNonformat"/>
        <w:jc w:val="both"/>
      </w:pPr>
      <w:r w:rsidRPr="00A7530D">
        <w:t>(должность) (подпись) (расшифровка  (телефон)</w:t>
      </w:r>
    </w:p>
    <w:p w:rsidR="00BE6C1D" w:rsidRPr="00A7530D" w:rsidRDefault="00BE6C1D" w:rsidP="00BE6C1D">
      <w:pPr>
        <w:pStyle w:val="ConsPlusNonformat"/>
        <w:jc w:val="both"/>
      </w:pPr>
      <w:r w:rsidRPr="00A7530D">
        <w:t xml:space="preserve">                                                  подписи)</w:t>
      </w:r>
    </w:p>
    <w:p w:rsidR="00BE6C1D" w:rsidRPr="00A7530D" w:rsidRDefault="00BE6C1D" w:rsidP="00BE6C1D">
      <w:pPr>
        <w:pStyle w:val="ConsPlusNonformat"/>
        <w:jc w:val="both"/>
      </w:pPr>
      <w:r w:rsidRPr="00A7530D">
        <w:t>"__" ___________ 20__ г.</w:t>
      </w:r>
    </w:p>
    <w:p w:rsidR="00BE6C1D" w:rsidRPr="00A7530D" w:rsidRDefault="00BE6C1D" w:rsidP="00BE6C1D">
      <w:pPr>
        <w:pStyle w:val="ConsPlusNonformat"/>
        <w:jc w:val="both"/>
      </w:pPr>
    </w:p>
    <w:p w:rsidR="00BE6C1D" w:rsidRPr="00A7530D" w:rsidRDefault="00BE6C1D" w:rsidP="00BE6C1D">
      <w:pPr>
        <w:pStyle w:val="ConsPlusNonformat"/>
        <w:jc w:val="both"/>
      </w:pPr>
      <w:r w:rsidRPr="00A7530D">
        <w:t xml:space="preserve">                                              Номер страницы _______</w:t>
      </w:r>
    </w:p>
    <w:p w:rsidR="00BE6C1D" w:rsidRPr="00A7530D" w:rsidRDefault="00BE6C1D" w:rsidP="00BE6C1D">
      <w:pPr>
        <w:pStyle w:val="ConsPlusNonformat"/>
        <w:jc w:val="both"/>
      </w:pPr>
      <w:r w:rsidRPr="00A7530D">
        <w:t xml:space="preserve">                                              Всего страниц  _______</w:t>
      </w:r>
      <w:r>
        <w:t>»</w:t>
      </w:r>
    </w:p>
    <w:p w:rsidR="00BE6C1D" w:rsidRPr="00A7530D" w:rsidRDefault="00BE6C1D" w:rsidP="00BE6C1D">
      <w:pPr>
        <w:pStyle w:val="ConsPlusNonformat"/>
        <w:jc w:val="both"/>
        <w:rPr>
          <w:sz w:val="12"/>
        </w:rPr>
      </w:pPr>
    </w:p>
    <w:p w:rsidR="00BE6C1D" w:rsidRDefault="00BE6C1D" w:rsidP="00BE6C1D">
      <w:pPr>
        <w:pStyle w:val="ConsPlusNormal"/>
        <w:ind w:left="10632"/>
        <w:outlineLvl w:val="1"/>
        <w:rPr>
          <w:rFonts w:ascii="Times New Roman" w:hAnsi="Times New Roman" w:cs="Times New Roman"/>
          <w:sz w:val="18"/>
        </w:rPr>
      </w:pPr>
    </w:p>
    <w:p w:rsidR="00AB6E75" w:rsidRDefault="00AB6E75" w:rsidP="00BE6C1D">
      <w:pPr>
        <w:pStyle w:val="ConsPlusNormal"/>
        <w:ind w:left="10632"/>
        <w:outlineLvl w:val="1"/>
        <w:rPr>
          <w:rFonts w:ascii="Times New Roman" w:hAnsi="Times New Roman" w:cs="Times New Roman"/>
          <w:sz w:val="18"/>
        </w:rPr>
      </w:pPr>
    </w:p>
    <w:p w:rsidR="00AB6E75" w:rsidRDefault="00AB6E75" w:rsidP="00BE6C1D">
      <w:pPr>
        <w:pStyle w:val="ConsPlusNormal"/>
        <w:ind w:left="10632"/>
        <w:outlineLvl w:val="1"/>
        <w:rPr>
          <w:rFonts w:ascii="Times New Roman" w:hAnsi="Times New Roman" w:cs="Times New Roman"/>
          <w:sz w:val="18"/>
        </w:rPr>
      </w:pPr>
    </w:p>
    <w:p w:rsidR="00AB6E75" w:rsidRDefault="00AB6E75" w:rsidP="00BE6C1D">
      <w:pPr>
        <w:pStyle w:val="ConsPlusNormal"/>
        <w:ind w:left="10632"/>
        <w:outlineLvl w:val="1"/>
        <w:rPr>
          <w:rFonts w:ascii="Times New Roman" w:hAnsi="Times New Roman" w:cs="Times New Roman"/>
          <w:sz w:val="18"/>
        </w:rPr>
      </w:pPr>
    </w:p>
    <w:p w:rsidR="00BE6C1D" w:rsidRPr="00422A9C" w:rsidRDefault="00BE6C1D" w:rsidP="00BE6C1D">
      <w:pPr>
        <w:pStyle w:val="ConsPlusNormal"/>
        <w:ind w:left="10632"/>
        <w:outlineLvl w:val="1"/>
        <w:rPr>
          <w:rFonts w:ascii="Times New Roman" w:hAnsi="Times New Roman" w:cs="Times New Roman"/>
          <w:sz w:val="18"/>
        </w:rPr>
      </w:pPr>
      <w:r>
        <w:rPr>
          <w:rFonts w:ascii="Times New Roman" w:hAnsi="Times New Roman" w:cs="Times New Roman"/>
          <w:sz w:val="18"/>
        </w:rPr>
        <w:lastRenderedPageBreak/>
        <w:t>«</w:t>
      </w:r>
      <w:r w:rsidRPr="00422A9C">
        <w:rPr>
          <w:rFonts w:ascii="Times New Roman" w:hAnsi="Times New Roman" w:cs="Times New Roman"/>
          <w:sz w:val="18"/>
        </w:rPr>
        <w:t>Приложение № 20</w:t>
      </w:r>
    </w:p>
    <w:p w:rsidR="00BE6C1D" w:rsidRPr="00422A9C" w:rsidRDefault="00BE6C1D" w:rsidP="00BE6C1D">
      <w:pPr>
        <w:pStyle w:val="ConsPlusNormal"/>
        <w:ind w:left="10632"/>
        <w:rPr>
          <w:rFonts w:ascii="Times New Roman" w:hAnsi="Times New Roman" w:cs="Times New Roman"/>
          <w:sz w:val="18"/>
        </w:rPr>
      </w:pPr>
      <w:r w:rsidRPr="00422A9C">
        <w:rPr>
          <w:rFonts w:ascii="Times New Roman" w:hAnsi="Times New Roman" w:cs="Times New Roman"/>
          <w:sz w:val="18"/>
        </w:rPr>
        <w:t>к Порядку открытия и ведения лицевых</w:t>
      </w:r>
    </w:p>
    <w:p w:rsidR="00BE6C1D" w:rsidRDefault="00BE6C1D" w:rsidP="00BE6C1D">
      <w:pPr>
        <w:pStyle w:val="ConsPlusNormal"/>
        <w:ind w:left="10632"/>
        <w:rPr>
          <w:sz w:val="12"/>
        </w:rPr>
      </w:pPr>
      <w:r w:rsidRPr="00422A9C">
        <w:rPr>
          <w:rFonts w:ascii="Times New Roman" w:hAnsi="Times New Roman" w:cs="Times New Roman"/>
          <w:sz w:val="18"/>
        </w:rPr>
        <w:t xml:space="preserve">счетов </w:t>
      </w:r>
      <w:r>
        <w:rPr>
          <w:rFonts w:ascii="Times New Roman" w:hAnsi="Times New Roman" w:cs="Times New Roman"/>
        </w:rPr>
        <w:t xml:space="preserve">в сельском поселении  </w:t>
      </w:r>
      <w:r w:rsidR="005230B8">
        <w:rPr>
          <w:rFonts w:ascii="Times New Roman" w:hAnsi="Times New Roman" w:cs="Times New Roman"/>
          <w:sz w:val="18"/>
          <w:szCs w:val="18"/>
        </w:rPr>
        <w:t>Староматинский</w:t>
      </w:r>
      <w:r>
        <w:rPr>
          <w:rFonts w:ascii="Times New Roman" w:hAnsi="Times New Roman" w:cs="Times New Roman"/>
        </w:rPr>
        <w:t>сельсовет</w:t>
      </w:r>
      <w:r w:rsidRPr="00212DCB">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212DCB">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Pr="00583CFA" w:rsidRDefault="00BE6C1D" w:rsidP="00BE6C1D">
      <w:pPr>
        <w:pStyle w:val="ConsPlusNonformat"/>
        <w:jc w:val="both"/>
      </w:pPr>
      <w:bookmarkStart w:id="23" w:name="P3804"/>
      <w:bookmarkEnd w:id="23"/>
      <w:r w:rsidRPr="00583CFA">
        <w:t xml:space="preserve">                         ОТЧЕТ О СОСТОЯНИИ</w:t>
      </w:r>
    </w:p>
    <w:p w:rsidR="00BE6C1D" w:rsidRPr="00583CFA" w:rsidRDefault="00BE6C1D" w:rsidP="00BE6C1D">
      <w:pPr>
        <w:pStyle w:val="ConsPlusNonformat"/>
        <w:jc w:val="both"/>
      </w:pPr>
      <w:r w:rsidRPr="00583CFA">
        <w:t xml:space="preserve">                  лицевого счета иного получателя                ┌──────┐</w:t>
      </w:r>
    </w:p>
    <w:p w:rsidR="00BE6C1D" w:rsidRPr="00583CFA" w:rsidRDefault="00BE6C1D" w:rsidP="00BE6C1D">
      <w:pPr>
        <w:pStyle w:val="ConsPlusNonformat"/>
        <w:jc w:val="both"/>
      </w:pPr>
      <w:r w:rsidRPr="00583CFA">
        <w:t xml:space="preserve">                                       ┌───────┐                 │ Коды │</w:t>
      </w:r>
    </w:p>
    <w:p w:rsidR="00BE6C1D" w:rsidRPr="00583CFA" w:rsidRDefault="00BE6C1D" w:rsidP="00BE6C1D">
      <w:pPr>
        <w:pStyle w:val="ConsPlusNonformat"/>
        <w:jc w:val="both"/>
      </w:pPr>
      <w:r w:rsidRPr="00583CFA">
        <w:t xml:space="preserve">                   бюджетных средств N │       │                 ├──────┤</w:t>
      </w:r>
    </w:p>
    <w:p w:rsidR="00BE6C1D" w:rsidRPr="00583CFA" w:rsidRDefault="00BE6C1D" w:rsidP="00BE6C1D">
      <w:pPr>
        <w:pStyle w:val="ConsPlusNonformat"/>
        <w:jc w:val="both"/>
      </w:pPr>
      <w:r w:rsidRPr="00583CFA">
        <w:t xml:space="preserve">                                       └───────┘                 │      │</w:t>
      </w:r>
    </w:p>
    <w:p w:rsidR="00BE6C1D" w:rsidRPr="00583CFA" w:rsidRDefault="00BE6C1D" w:rsidP="00BE6C1D">
      <w:pPr>
        <w:pStyle w:val="ConsPlusNonformat"/>
        <w:jc w:val="both"/>
      </w:pPr>
      <w:r w:rsidRPr="00583CFA">
        <w:t xml:space="preserve">                      на "__" _________ 20__ г.             Дата ├──────┤</w:t>
      </w:r>
    </w:p>
    <w:p w:rsidR="00BE6C1D" w:rsidRPr="00583CFA" w:rsidRDefault="00BE6C1D" w:rsidP="00BE6C1D">
      <w:pPr>
        <w:pStyle w:val="ConsPlusNonformat"/>
        <w:jc w:val="both"/>
      </w:pPr>
      <w:r w:rsidRPr="00583CFA">
        <w:t>Финансовый орган            ________________                     │      │</w:t>
      </w:r>
    </w:p>
    <w:p w:rsidR="00BE6C1D" w:rsidRPr="00583CFA" w:rsidRDefault="00BE6C1D" w:rsidP="00BE6C1D">
      <w:pPr>
        <w:pStyle w:val="ConsPlusNonformat"/>
        <w:jc w:val="both"/>
      </w:pPr>
      <w:r w:rsidRPr="00583CFA">
        <w:t>Иной получатель бюджетных средств __________ ├──────┤</w:t>
      </w:r>
    </w:p>
    <w:p w:rsidR="00BE6C1D" w:rsidRPr="00583CFA" w:rsidRDefault="00BE6C1D" w:rsidP="00BE6C1D">
      <w:pPr>
        <w:pStyle w:val="ConsPlusNonformat"/>
        <w:jc w:val="both"/>
      </w:pPr>
      <w:r w:rsidRPr="00583CFA">
        <w:t>Распорядитель бюджетных средств ____________  │      │</w:t>
      </w:r>
    </w:p>
    <w:p w:rsidR="00BE6C1D" w:rsidRPr="00583CFA" w:rsidRDefault="00BE6C1D" w:rsidP="00BE6C1D">
      <w:pPr>
        <w:pStyle w:val="ConsPlusNonformat"/>
        <w:jc w:val="both"/>
      </w:pPr>
      <w:r w:rsidRPr="00583CFA">
        <w:t>Главный распорядитель бюджетных                                  ├──────┤</w:t>
      </w:r>
    </w:p>
    <w:p w:rsidR="00BE6C1D" w:rsidRPr="00583CFA" w:rsidRDefault="00BE6C1D" w:rsidP="00BE6C1D">
      <w:pPr>
        <w:pStyle w:val="ConsPlusNonformat"/>
        <w:jc w:val="both"/>
      </w:pPr>
      <w:r w:rsidRPr="00583CFA">
        <w:t>средств                     ________________         Глава по БК │      │</w:t>
      </w:r>
    </w:p>
    <w:p w:rsidR="00BE6C1D" w:rsidRPr="00583CFA" w:rsidRDefault="00BE6C1D" w:rsidP="00BE6C1D">
      <w:pPr>
        <w:pStyle w:val="ConsPlusNonformat"/>
        <w:jc w:val="both"/>
      </w:pPr>
      <w:r w:rsidRPr="00583CFA">
        <w:t>Наименование бюджета        ________________                     ├──────┤</w:t>
      </w:r>
    </w:p>
    <w:p w:rsidR="00BE6C1D" w:rsidRPr="00583CFA" w:rsidRDefault="00BE6C1D" w:rsidP="00BE6C1D">
      <w:pPr>
        <w:pStyle w:val="ConsPlusNonformat"/>
        <w:jc w:val="both"/>
      </w:pPr>
      <w:r w:rsidRPr="00583CFA">
        <w:t>Периодичность: месячная                                          │      │</w:t>
      </w:r>
    </w:p>
    <w:p w:rsidR="00BE6C1D" w:rsidRPr="00583CFA" w:rsidRDefault="00BE6C1D" w:rsidP="00BE6C1D">
      <w:pPr>
        <w:pStyle w:val="ConsPlusNonformat"/>
        <w:jc w:val="both"/>
      </w:pPr>
      <w:r w:rsidRPr="00583CFA">
        <w:t>Единица измерения: руб.                                          ├──────┤</w:t>
      </w:r>
    </w:p>
    <w:p w:rsidR="00BE6C1D" w:rsidRPr="00583CFA" w:rsidRDefault="00BE6C1D" w:rsidP="00BE6C1D">
      <w:pPr>
        <w:pStyle w:val="ConsPlusNonformat"/>
        <w:jc w:val="both"/>
      </w:pPr>
      <w:r w:rsidRPr="00583CFA">
        <w:t xml:space="preserve">                                                                 │      │</w:t>
      </w:r>
    </w:p>
    <w:p w:rsidR="00BE6C1D" w:rsidRPr="00583CFA" w:rsidRDefault="00BE6C1D" w:rsidP="00BE6C1D">
      <w:pPr>
        <w:pStyle w:val="ConsPlusNonformat"/>
        <w:jc w:val="both"/>
      </w:pPr>
      <w:r w:rsidRPr="00583CFA">
        <w:t xml:space="preserve">                                                                 ├──────┤</w:t>
      </w:r>
    </w:p>
    <w:p w:rsidR="00BE6C1D" w:rsidRPr="00583CFA" w:rsidRDefault="00BE6C1D" w:rsidP="00BE6C1D">
      <w:pPr>
        <w:pStyle w:val="ConsPlusNonformat"/>
        <w:jc w:val="both"/>
      </w:pPr>
      <w:r w:rsidRPr="00583CFA">
        <w:t xml:space="preserve">                                                         по ОКЕИ │ </w:t>
      </w:r>
      <w:hyperlink r:id="rId49" w:history="1">
        <w:r w:rsidRPr="00583CFA">
          <w:rPr>
            <w:color w:val="0000FF"/>
          </w:rPr>
          <w:t>383</w:t>
        </w:r>
      </w:hyperlink>
      <w:r w:rsidRPr="00583CFA">
        <w:t xml:space="preserve">  │</w:t>
      </w:r>
    </w:p>
    <w:p w:rsidR="00BE6C1D" w:rsidRPr="00583CFA" w:rsidRDefault="00BE6C1D" w:rsidP="00BE6C1D">
      <w:pPr>
        <w:pStyle w:val="ConsPlusNonformat"/>
        <w:jc w:val="both"/>
      </w:pPr>
      <w:r w:rsidRPr="00583CFA">
        <w:t xml:space="preserve">                                                                 └──────┘</w:t>
      </w:r>
    </w:p>
    <w:p w:rsidR="00BE6C1D" w:rsidRPr="00583CFA" w:rsidRDefault="00BE6C1D" w:rsidP="00BE6C1D">
      <w:pPr>
        <w:rPr>
          <w:rFonts w:ascii="Courier New" w:hAnsi="Courier New" w:cs="Courier New"/>
          <w:sz w:val="20"/>
        </w:rPr>
        <w:sectPr w:rsidR="00BE6C1D" w:rsidRPr="00583CFA" w:rsidSect="00F00D99">
          <w:headerReference w:type="default" r:id="rId50"/>
          <w:pgSz w:w="16838" w:h="11905" w:orient="landscape"/>
          <w:pgMar w:top="426" w:right="1134" w:bottom="284" w:left="1134" w:header="0" w:footer="0" w:gutter="0"/>
          <w:cols w:space="720"/>
          <w:titlePg/>
          <w:docGrid w:linePitch="299"/>
        </w:sectPr>
      </w:pPr>
    </w:p>
    <w:p w:rsidR="00BE6C1D" w:rsidRPr="00583CFA" w:rsidRDefault="00BE6C1D" w:rsidP="00BE6C1D">
      <w:pPr>
        <w:pStyle w:val="ConsPlusNonformat"/>
        <w:jc w:val="both"/>
      </w:pPr>
      <w:r w:rsidRPr="00583CFA">
        <w:lastRenderedPageBreak/>
        <w:t xml:space="preserve"> 1. Операции с бюджетными данными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BE6C1D" w:rsidRPr="00583CFA" w:rsidTr="00715D6A">
        <w:tc>
          <w:tcPr>
            <w:tcW w:w="1287" w:type="dxa"/>
            <w:gridSpan w:val="2"/>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rsidRPr="002E5C62">
              <w:rPr>
                <w:rFonts w:ascii="Courier New" w:hAnsi="Courier New" w:cs="Courier New"/>
                <w:sz w:val="18"/>
              </w:rPr>
              <w:t>(при наличии)</w:t>
            </w:r>
          </w:p>
        </w:tc>
      </w:tr>
      <w:tr w:rsidR="00BE6C1D" w:rsidRPr="00583CFA" w:rsidTr="00715D6A">
        <w:tc>
          <w:tcPr>
            <w:tcW w:w="1287" w:type="dxa"/>
            <w:gridSpan w:val="2"/>
            <w:vMerge/>
          </w:tcPr>
          <w:p w:rsidR="00BE6C1D" w:rsidRPr="00422A9C" w:rsidRDefault="00BE6C1D" w:rsidP="00715D6A">
            <w:pPr>
              <w:rPr>
                <w:rFonts w:ascii="Courier New" w:hAnsi="Courier New" w:cs="Courier New"/>
                <w:sz w:val="18"/>
              </w:rPr>
            </w:pPr>
          </w:p>
        </w:tc>
        <w:tc>
          <w:tcPr>
            <w:tcW w:w="1766"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BE6C1D" w:rsidRPr="00422A9C" w:rsidRDefault="00BE6C1D" w:rsidP="00715D6A">
            <w:pPr>
              <w:rPr>
                <w:rFonts w:ascii="Courier New" w:hAnsi="Courier New" w:cs="Courier New"/>
                <w:sz w:val="18"/>
              </w:rPr>
            </w:pPr>
          </w:p>
        </w:tc>
      </w:tr>
      <w:tr w:rsidR="00BE6C1D" w:rsidRPr="00583CFA" w:rsidTr="00715D6A">
        <w:tc>
          <w:tcPr>
            <w:tcW w:w="1287" w:type="dxa"/>
            <w:gridSpan w:val="2"/>
            <w:vMerge/>
          </w:tcPr>
          <w:p w:rsidR="00BE6C1D" w:rsidRPr="00422A9C" w:rsidRDefault="00BE6C1D" w:rsidP="00715D6A">
            <w:pPr>
              <w:rPr>
                <w:rFonts w:ascii="Courier New" w:hAnsi="Courier New" w:cs="Courier New"/>
                <w:sz w:val="18"/>
              </w:rPr>
            </w:pPr>
          </w:p>
        </w:tc>
        <w:tc>
          <w:tcPr>
            <w:tcW w:w="1766" w:type="dxa"/>
            <w:vMerge/>
          </w:tcPr>
          <w:p w:rsidR="00BE6C1D" w:rsidRPr="00422A9C" w:rsidRDefault="00BE6C1D" w:rsidP="00715D6A">
            <w:pPr>
              <w:rPr>
                <w:rFonts w:ascii="Courier New" w:hAnsi="Courier New" w:cs="Courier New"/>
                <w:sz w:val="18"/>
              </w:rPr>
            </w:pP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BE6C1D" w:rsidRPr="00422A9C" w:rsidRDefault="00BE6C1D" w:rsidP="00715D6A">
            <w:pPr>
              <w:rPr>
                <w:rFonts w:ascii="Courier New" w:hAnsi="Courier New" w:cs="Courier New"/>
                <w:sz w:val="18"/>
              </w:rPr>
            </w:pP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BE6C1D" w:rsidRPr="00422A9C" w:rsidRDefault="00BE6C1D" w:rsidP="00715D6A">
            <w:pPr>
              <w:rPr>
                <w:rFonts w:ascii="Courier New" w:hAnsi="Courier New" w:cs="Courier New"/>
                <w:sz w:val="18"/>
              </w:rPr>
            </w:pPr>
          </w:p>
        </w:tc>
      </w:tr>
      <w:tr w:rsidR="00BE6C1D" w:rsidRPr="00583CFA" w:rsidTr="00715D6A">
        <w:tc>
          <w:tcPr>
            <w:tcW w:w="1287"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8</w:t>
            </w:r>
          </w:p>
        </w:tc>
      </w:tr>
      <w:tr w:rsidR="00BE6C1D" w:rsidRPr="00583CFA" w:rsidTr="00715D6A">
        <w:tc>
          <w:tcPr>
            <w:tcW w:w="1287" w:type="dxa"/>
            <w:gridSpan w:val="2"/>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2441"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351"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936"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Итого</w:t>
            </w: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2441"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2. Операции с бюджетными средствами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BE6C1D" w:rsidRPr="00583CFA" w:rsidTr="00715D6A">
        <w:tc>
          <w:tcPr>
            <w:tcW w:w="1980"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Итого</w:t>
            </w:r>
          </w:p>
        </w:tc>
      </w:tr>
      <w:tr w:rsidR="00BE6C1D" w:rsidRPr="00583CFA" w:rsidTr="00715D6A">
        <w:tc>
          <w:tcPr>
            <w:tcW w:w="1980"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80" w:type="dxa"/>
            <w:gridSpan w:val="2"/>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298"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702"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1278"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Всего</w:t>
            </w:r>
          </w:p>
        </w:tc>
        <w:tc>
          <w:tcPr>
            <w:tcW w:w="2691" w:type="dxa"/>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298"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3. Неиспользованные бюджетные данные</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BE6C1D" w:rsidRPr="00583CFA" w:rsidTr="00715D6A">
        <w:tc>
          <w:tcPr>
            <w:tcW w:w="1911"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BE6C1D" w:rsidRDefault="00BE6C1D" w:rsidP="00715D6A">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BE6C1D" w:rsidRPr="00422A9C" w:rsidRDefault="00BE6C1D" w:rsidP="00715D6A">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BE6C1D" w:rsidRPr="00583CFA" w:rsidTr="00715D6A">
        <w:tc>
          <w:tcPr>
            <w:tcW w:w="1911"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11" w:type="dxa"/>
            <w:gridSpan w:val="2"/>
          </w:tcPr>
          <w:p w:rsidR="00BE6C1D" w:rsidRPr="00422A9C" w:rsidRDefault="00BE6C1D" w:rsidP="00715D6A">
            <w:pPr>
              <w:pStyle w:val="ConsPlusNormal"/>
              <w:rPr>
                <w:rFonts w:ascii="Courier New" w:hAnsi="Courier New" w:cs="Courier New"/>
                <w:sz w:val="18"/>
              </w:rPr>
            </w:pPr>
          </w:p>
        </w:tc>
        <w:tc>
          <w:tcPr>
            <w:tcW w:w="2777" w:type="dxa"/>
          </w:tcPr>
          <w:p w:rsidR="00BE6C1D" w:rsidRPr="00422A9C" w:rsidRDefault="00BE6C1D" w:rsidP="00715D6A">
            <w:pPr>
              <w:pStyle w:val="ConsPlusNormal"/>
              <w:rPr>
                <w:rFonts w:ascii="Courier New" w:hAnsi="Courier New" w:cs="Courier New"/>
                <w:sz w:val="18"/>
              </w:rPr>
            </w:pPr>
          </w:p>
        </w:tc>
        <w:tc>
          <w:tcPr>
            <w:tcW w:w="3333" w:type="dxa"/>
          </w:tcPr>
          <w:p w:rsidR="00BE6C1D" w:rsidRPr="00422A9C" w:rsidRDefault="00BE6C1D" w:rsidP="00715D6A">
            <w:pPr>
              <w:pStyle w:val="ConsPlusNormal"/>
              <w:rPr>
                <w:rFonts w:ascii="Courier New" w:hAnsi="Courier New" w:cs="Courier New"/>
                <w:sz w:val="18"/>
              </w:rPr>
            </w:pPr>
          </w:p>
        </w:tc>
        <w:tc>
          <w:tcPr>
            <w:tcW w:w="3825"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819"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1092"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Итого</w:t>
            </w:r>
          </w:p>
        </w:tc>
        <w:tc>
          <w:tcPr>
            <w:tcW w:w="2777" w:type="dxa"/>
          </w:tcPr>
          <w:p w:rsidR="00BE6C1D" w:rsidRPr="00422A9C" w:rsidRDefault="00BE6C1D" w:rsidP="00715D6A">
            <w:pPr>
              <w:pStyle w:val="ConsPlusNormal"/>
              <w:rPr>
                <w:rFonts w:ascii="Courier New" w:hAnsi="Courier New" w:cs="Courier New"/>
                <w:sz w:val="18"/>
              </w:rPr>
            </w:pPr>
          </w:p>
        </w:tc>
        <w:tc>
          <w:tcPr>
            <w:tcW w:w="3333" w:type="dxa"/>
          </w:tcPr>
          <w:p w:rsidR="00BE6C1D" w:rsidRPr="00422A9C" w:rsidRDefault="00BE6C1D" w:rsidP="00715D6A">
            <w:pPr>
              <w:pStyle w:val="ConsPlusNormal"/>
              <w:rPr>
                <w:rFonts w:ascii="Courier New" w:hAnsi="Courier New" w:cs="Courier New"/>
                <w:sz w:val="18"/>
              </w:rPr>
            </w:pPr>
          </w:p>
        </w:tc>
        <w:tc>
          <w:tcPr>
            <w:tcW w:w="3825"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Ответственный исполнитель ___________ _________ _____________ _________</w:t>
      </w:r>
    </w:p>
    <w:p w:rsidR="00BE6C1D" w:rsidRPr="00583CFA" w:rsidRDefault="00BE6C1D" w:rsidP="00BE6C1D">
      <w:pPr>
        <w:pStyle w:val="ConsPlusNonformat"/>
        <w:jc w:val="both"/>
      </w:pPr>
      <w:r w:rsidRPr="00583CFA">
        <w:t>(должность) (подпись) (расшифровка  (телефон)</w:t>
      </w:r>
    </w:p>
    <w:p w:rsidR="00BE6C1D" w:rsidRPr="00583CFA" w:rsidRDefault="00BE6C1D" w:rsidP="00BE6C1D">
      <w:pPr>
        <w:pStyle w:val="ConsPlusNonformat"/>
        <w:jc w:val="both"/>
      </w:pPr>
      <w:r w:rsidRPr="00583CFA">
        <w:t xml:space="preserve">                                                  подписи)</w:t>
      </w:r>
    </w:p>
    <w:p w:rsidR="00BE6C1D" w:rsidRPr="00583CFA" w:rsidRDefault="00BE6C1D" w:rsidP="00BE6C1D">
      <w:pPr>
        <w:pStyle w:val="ConsPlusNonformat"/>
        <w:jc w:val="both"/>
      </w:pPr>
      <w:r w:rsidRPr="00583CFA">
        <w:lastRenderedPageBreak/>
        <w:t>"__" ___________ 20__ г.</w:t>
      </w:r>
      <w:r>
        <w:t>»</w:t>
      </w:r>
    </w:p>
    <w:p w:rsidR="00BE6C1D" w:rsidRDefault="00BE6C1D" w:rsidP="00BE6C1D">
      <w:pPr>
        <w:pStyle w:val="ConsPlusNormal"/>
        <w:ind w:firstLine="0"/>
        <w:outlineLvl w:val="1"/>
        <w:rPr>
          <w:rFonts w:ascii="Times New Roman" w:hAnsi="Times New Roman" w:cs="Times New Roman"/>
        </w:rPr>
      </w:pPr>
    </w:p>
    <w:p w:rsidR="00BE6C1D" w:rsidRPr="009E01CF" w:rsidRDefault="00BE6C1D" w:rsidP="00BE6C1D">
      <w:pPr>
        <w:pStyle w:val="ConsPlusNormal"/>
        <w:ind w:left="11057"/>
        <w:outlineLvl w:val="1"/>
        <w:rPr>
          <w:rFonts w:ascii="Times New Roman" w:hAnsi="Times New Roman" w:cs="Times New Roman"/>
        </w:rPr>
      </w:pPr>
      <w:r>
        <w:rPr>
          <w:rFonts w:ascii="Times New Roman" w:hAnsi="Times New Roman" w:cs="Times New Roman"/>
        </w:rPr>
        <w:t>«</w:t>
      </w:r>
      <w:r w:rsidRPr="009E01CF">
        <w:rPr>
          <w:rFonts w:ascii="Times New Roman" w:hAnsi="Times New Roman" w:cs="Times New Roman"/>
        </w:rPr>
        <w:t>Приложение № 21</w:t>
      </w:r>
    </w:p>
    <w:p w:rsidR="00BE6C1D" w:rsidRPr="009E01CF" w:rsidRDefault="00BE6C1D" w:rsidP="00BE6C1D">
      <w:pPr>
        <w:pStyle w:val="ConsPlusNormal"/>
        <w:ind w:left="11057"/>
        <w:rPr>
          <w:rFonts w:ascii="Times New Roman" w:hAnsi="Times New Roman" w:cs="Times New Roman"/>
        </w:rPr>
      </w:pPr>
      <w:r w:rsidRPr="009E01CF">
        <w:rPr>
          <w:rFonts w:ascii="Times New Roman" w:hAnsi="Times New Roman" w:cs="Times New Roman"/>
        </w:rPr>
        <w:t>к Порядку открытия и ведения лицевых</w:t>
      </w:r>
    </w:p>
    <w:p w:rsidR="00BE6C1D" w:rsidRPr="009E01CF" w:rsidRDefault="00BE6C1D" w:rsidP="00BE6C1D">
      <w:pPr>
        <w:pStyle w:val="ConsPlusNormal"/>
        <w:ind w:left="11057"/>
      </w:pPr>
      <w:r w:rsidRPr="009E01CF">
        <w:rPr>
          <w:rFonts w:ascii="Times New Roman" w:hAnsi="Times New Roman" w:cs="Times New Roman"/>
        </w:rPr>
        <w:t xml:space="preserve">счетов </w:t>
      </w:r>
      <w:r>
        <w:rPr>
          <w:rFonts w:ascii="Times New Roman" w:hAnsi="Times New Roman" w:cs="Times New Roman"/>
        </w:rPr>
        <w:t>в сельском поселении</w:t>
      </w:r>
      <w:r w:rsidR="005230B8">
        <w:rPr>
          <w:rFonts w:ascii="Times New Roman" w:hAnsi="Times New Roman" w:cs="Times New Roman"/>
          <w:sz w:val="18"/>
          <w:szCs w:val="18"/>
        </w:rPr>
        <w:t>Староматинский</w:t>
      </w:r>
      <w:r>
        <w:rPr>
          <w:rFonts w:ascii="Times New Roman" w:hAnsi="Times New Roman" w:cs="Times New Roman"/>
        </w:rPr>
        <w:t xml:space="preserve">сельсовет </w:t>
      </w:r>
      <w:r w:rsidRPr="00DD56A5">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DD56A5">
        <w:rPr>
          <w:rFonts w:ascii="Times New Roman" w:hAnsi="Times New Roman" w:cs="Times New Roman"/>
        </w:rPr>
        <w:t>ий район Республики Башкортостан</w:t>
      </w:r>
    </w:p>
    <w:p w:rsidR="00BE6C1D" w:rsidRPr="009E01CF" w:rsidRDefault="00BE6C1D" w:rsidP="00BE6C1D">
      <w:pPr>
        <w:pStyle w:val="ConsPlusNonformat"/>
        <w:jc w:val="both"/>
      </w:pPr>
      <w:r w:rsidRPr="009E01CF">
        <w:t xml:space="preserve">                             ВЫПИСКА</w:t>
      </w:r>
    </w:p>
    <w:p w:rsidR="00BE6C1D" w:rsidRPr="009E01CF" w:rsidRDefault="00BE6C1D" w:rsidP="00BE6C1D">
      <w:pPr>
        <w:pStyle w:val="ConsPlusNonformat"/>
        <w:jc w:val="both"/>
      </w:pPr>
      <w:r w:rsidRPr="009E01CF">
        <w:t xml:space="preserve">           из лицевого счета бюджетного учреждения  ┌────────────┐</w:t>
      </w:r>
    </w:p>
    <w:p w:rsidR="00BE6C1D" w:rsidRPr="009E01CF" w:rsidRDefault="00BE6C1D" w:rsidP="00BE6C1D">
      <w:pPr>
        <w:pStyle w:val="ConsPlusNonformat"/>
        <w:jc w:val="both"/>
      </w:pPr>
      <w:r w:rsidRPr="009E01CF">
        <w:t xml:space="preserve">                   (автономного учреждения)   N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 Коды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на "___" _________ 20__ г.            Дата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Дата предыдущей выписки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Наименование финансового органа  __________________      │       │</w:t>
      </w:r>
    </w:p>
    <w:p w:rsidR="00BE6C1D" w:rsidRPr="009E01CF" w:rsidRDefault="00BE6C1D" w:rsidP="00BE6C1D">
      <w:pPr>
        <w:pStyle w:val="ConsPlusNonformat"/>
        <w:jc w:val="both"/>
      </w:pPr>
      <w:r w:rsidRPr="009E01CF">
        <w:t>Наименование бюджетного                                         ├───────┤</w:t>
      </w:r>
    </w:p>
    <w:p w:rsidR="00BE6C1D" w:rsidRPr="009E01CF" w:rsidRDefault="00BE6C1D" w:rsidP="00BE6C1D">
      <w:pPr>
        <w:pStyle w:val="ConsPlusNonformat"/>
        <w:jc w:val="both"/>
      </w:pPr>
      <w:r w:rsidRPr="009E01CF">
        <w:t>учреждения                                               │       │</w:t>
      </w:r>
    </w:p>
    <w:p w:rsidR="00BE6C1D" w:rsidRPr="009E01CF" w:rsidRDefault="00BE6C1D" w:rsidP="00BE6C1D">
      <w:pPr>
        <w:pStyle w:val="ConsPlusNonformat"/>
        <w:jc w:val="both"/>
      </w:pPr>
      <w:r w:rsidRPr="009E01CF">
        <w:t>(автономного учреждения)  _________________________             ├───────┤</w:t>
      </w:r>
    </w:p>
    <w:p w:rsidR="00BE6C1D" w:rsidRPr="009E01CF" w:rsidRDefault="00BE6C1D" w:rsidP="00BE6C1D">
      <w:pPr>
        <w:pStyle w:val="ConsPlusNonformat"/>
        <w:jc w:val="both"/>
      </w:pPr>
      <w:r w:rsidRPr="009E01CF">
        <w:t>Наименование органа,                                            │       │</w:t>
      </w:r>
    </w:p>
    <w:p w:rsidR="00BE6C1D" w:rsidRPr="009E01CF" w:rsidRDefault="00BE6C1D" w:rsidP="00BE6C1D">
      <w:pPr>
        <w:pStyle w:val="ConsPlusNonformat"/>
        <w:jc w:val="both"/>
      </w:pPr>
      <w:r w:rsidRPr="009E01CF">
        <w:t>осуществляющего функции                                         │       │</w:t>
      </w:r>
    </w:p>
    <w:p w:rsidR="00BE6C1D" w:rsidRPr="009E01CF" w:rsidRDefault="00BE6C1D" w:rsidP="00BE6C1D">
      <w:pPr>
        <w:pStyle w:val="ConsPlusNonformat"/>
        <w:jc w:val="both"/>
      </w:pPr>
      <w:r w:rsidRPr="009E01CF">
        <w:t>и полномочия учредителя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Наименование бюджета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Периодичность: ежедневная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Единица измерения: руб.                                 по ОКЕИ │  </w:t>
      </w:r>
      <w:hyperlink r:id="rId51" w:history="1">
        <w:r w:rsidRPr="009E01CF">
          <w:rPr>
            <w:color w:val="0000FF"/>
          </w:rPr>
          <w:t>383</w:t>
        </w:r>
      </w:hyperlink>
      <w:r w:rsidRPr="009E01CF">
        <w:t xml:space="preserve">  │</w:t>
      </w:r>
    </w:p>
    <w:p w:rsidR="00BE6C1D" w:rsidRPr="009E01CF" w:rsidRDefault="00BE6C1D" w:rsidP="00BE6C1D">
      <w:pPr>
        <w:pStyle w:val="ConsPlusNonformat"/>
        <w:jc w:val="both"/>
      </w:pPr>
      <w:r w:rsidRPr="009E01CF">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BA7EA7"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9E01CF" w:rsidRDefault="00BE6C1D" w:rsidP="00BE6C1D">
      <w:pPr>
        <w:pStyle w:val="ConsPlusNonformat"/>
        <w:jc w:val="both"/>
      </w:pPr>
      <w:r w:rsidRPr="009E01CF">
        <w:t xml:space="preserve">                   1. Остаток средств на начало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BE6C1D" w:rsidRPr="009E01CF" w:rsidTr="00715D6A">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80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715D6A">
            <w:pPr>
              <w:rPr>
                <w:rFonts w:ascii="Courier New" w:hAnsi="Courier New" w:cs="Courier New"/>
                <w:sz w:val="20"/>
              </w:rPr>
            </w:pPr>
          </w:p>
        </w:tc>
        <w:tc>
          <w:tcPr>
            <w:tcW w:w="2149" w:type="dxa"/>
            <w:vMerge/>
          </w:tcPr>
          <w:p w:rsidR="00BE6C1D" w:rsidRPr="009E01CF" w:rsidRDefault="00BE6C1D" w:rsidP="00715D6A">
            <w:pPr>
              <w:rPr>
                <w:rFonts w:ascii="Courier New" w:hAnsi="Courier New" w:cs="Courier New"/>
                <w:sz w:val="20"/>
              </w:rPr>
            </w:pP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804" w:type="dxa"/>
            <w:vMerge/>
          </w:tcPr>
          <w:p w:rsidR="00BE6C1D" w:rsidRPr="009E01CF" w:rsidRDefault="00BE6C1D" w:rsidP="00715D6A">
            <w:pPr>
              <w:rPr>
                <w:rFonts w:ascii="Courier New" w:hAnsi="Courier New" w:cs="Courier New"/>
                <w:sz w:val="20"/>
              </w:rPr>
            </w:pPr>
          </w:p>
        </w:tc>
        <w:tc>
          <w:tcPr>
            <w:tcW w:w="129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r>
      <w:tr w:rsidR="00BE6C1D" w:rsidRPr="009E01CF" w:rsidTr="00715D6A">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80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Итого по группе</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80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80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bl>
    <w:p w:rsidR="00BE6C1D" w:rsidRPr="009E01CF" w:rsidRDefault="00BE6C1D" w:rsidP="00BE6C1D">
      <w:pPr>
        <w:pStyle w:val="ConsPlusNormal"/>
        <w:jc w:val="both"/>
        <w:rPr>
          <w:rFonts w:ascii="Courier New" w:hAnsi="Courier New" w:cs="Courier New"/>
        </w:rPr>
      </w:pPr>
    </w:p>
    <w:p w:rsidR="00BE6C1D" w:rsidRDefault="00BE6C1D" w:rsidP="00BE6C1D">
      <w:pPr>
        <w:pStyle w:val="ConsPlusNonformat"/>
        <w:jc w:val="both"/>
      </w:pPr>
    </w:p>
    <w:p w:rsidR="00BE6C1D" w:rsidRPr="009E01CF" w:rsidRDefault="00BE6C1D" w:rsidP="00BE6C1D">
      <w:pPr>
        <w:pStyle w:val="ConsPlusNonformat"/>
        <w:jc w:val="both"/>
      </w:pPr>
      <w:r w:rsidRPr="009E01CF">
        <w:t>2. Обороты за день</w:t>
      </w:r>
    </w:p>
    <w:p w:rsidR="00BE6C1D" w:rsidRPr="009E01CF" w:rsidRDefault="00BE6C1D" w:rsidP="00BE6C1D">
      <w:pPr>
        <w:pStyle w:val="ConsPlusNormal"/>
        <w:jc w:val="both"/>
        <w:rPr>
          <w:rFonts w:ascii="Courier New" w:hAnsi="Courier New" w:cs="Courier New"/>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BE6C1D" w:rsidRPr="009E01CF" w:rsidTr="00715D6A">
        <w:tc>
          <w:tcPr>
            <w:tcW w:w="2404"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Документ, подтверждающий проведение операции</w:t>
            </w:r>
          </w:p>
        </w:tc>
        <w:tc>
          <w:tcPr>
            <w:tcW w:w="1900"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Документ бюджетного учреждения (автономного учреждения)</w:t>
            </w:r>
          </w:p>
        </w:tc>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013"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77"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w:t>
            </w:r>
            <w:r>
              <w:rPr>
                <w:rFonts w:ascii="Courier New" w:hAnsi="Courier New" w:cs="Courier New"/>
              </w:rPr>
              <w:t>ируемые</w:t>
            </w:r>
          </w:p>
        </w:tc>
        <w:tc>
          <w:tcPr>
            <w:tcW w:w="113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76"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417"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Примечание</w:t>
            </w:r>
          </w:p>
        </w:tc>
      </w:tr>
      <w:tr w:rsidR="00BE6C1D" w:rsidRPr="009E01CF" w:rsidTr="00715D6A">
        <w:tc>
          <w:tcPr>
            <w:tcW w:w="138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номер</w:t>
            </w:r>
          </w:p>
        </w:tc>
        <w:tc>
          <w:tcPr>
            <w:tcW w:w="102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дата</w:t>
            </w:r>
          </w:p>
        </w:tc>
        <w:tc>
          <w:tcPr>
            <w:tcW w:w="108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номер</w:t>
            </w:r>
          </w:p>
        </w:tc>
        <w:tc>
          <w:tcPr>
            <w:tcW w:w="81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дата</w:t>
            </w:r>
          </w:p>
        </w:tc>
        <w:tc>
          <w:tcPr>
            <w:tcW w:w="1054" w:type="dxa"/>
            <w:vMerge/>
          </w:tcPr>
          <w:p w:rsidR="00BE6C1D" w:rsidRPr="009E01CF" w:rsidRDefault="00BE6C1D" w:rsidP="00715D6A">
            <w:pPr>
              <w:pStyle w:val="ConsPlusNormal"/>
              <w:jc w:val="center"/>
              <w:rPr>
                <w:rFonts w:ascii="Courier New" w:hAnsi="Courier New" w:cs="Courier New"/>
              </w:rPr>
            </w:pPr>
          </w:p>
        </w:tc>
        <w:tc>
          <w:tcPr>
            <w:tcW w:w="2013" w:type="dxa"/>
            <w:vMerge/>
          </w:tcPr>
          <w:p w:rsidR="00BE6C1D" w:rsidRPr="009E01CF" w:rsidRDefault="00BE6C1D" w:rsidP="00715D6A">
            <w:pPr>
              <w:pStyle w:val="ConsPlusNormal"/>
              <w:jc w:val="center"/>
              <w:rPr>
                <w:rFonts w:ascii="Courier New" w:hAnsi="Courier New" w:cs="Courier New"/>
              </w:rPr>
            </w:pPr>
          </w:p>
        </w:tc>
        <w:tc>
          <w:tcPr>
            <w:tcW w:w="1418"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поступления</w:t>
            </w:r>
          </w:p>
        </w:tc>
        <w:tc>
          <w:tcPr>
            <w:tcW w:w="1559"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выплаты</w:t>
            </w:r>
          </w:p>
        </w:tc>
        <w:tc>
          <w:tcPr>
            <w:tcW w:w="1134" w:type="dxa"/>
            <w:vMerge/>
          </w:tcPr>
          <w:p w:rsidR="00BE6C1D" w:rsidRPr="009E01CF" w:rsidRDefault="00BE6C1D" w:rsidP="00715D6A">
            <w:pPr>
              <w:pStyle w:val="ConsPlusNormal"/>
              <w:jc w:val="center"/>
              <w:rPr>
                <w:rFonts w:ascii="Courier New" w:hAnsi="Courier New" w:cs="Courier New"/>
              </w:rPr>
            </w:pPr>
          </w:p>
        </w:tc>
        <w:tc>
          <w:tcPr>
            <w:tcW w:w="1276" w:type="dxa"/>
            <w:vMerge/>
          </w:tcPr>
          <w:p w:rsidR="00BE6C1D" w:rsidRPr="009E01CF" w:rsidRDefault="00BE6C1D" w:rsidP="00715D6A">
            <w:pPr>
              <w:pStyle w:val="ConsPlusNormal"/>
              <w:jc w:val="center"/>
              <w:rPr>
                <w:rFonts w:ascii="Courier New" w:hAnsi="Courier New" w:cs="Courier New"/>
              </w:rPr>
            </w:pPr>
          </w:p>
        </w:tc>
        <w:tc>
          <w:tcPr>
            <w:tcW w:w="1417" w:type="dxa"/>
            <w:vMerge/>
          </w:tcPr>
          <w:p w:rsidR="00BE6C1D" w:rsidRPr="009E01CF" w:rsidRDefault="00BE6C1D" w:rsidP="00715D6A">
            <w:pPr>
              <w:pStyle w:val="ConsPlusNormal"/>
              <w:jc w:val="center"/>
              <w:rPr>
                <w:rFonts w:ascii="Courier New" w:hAnsi="Courier New" w:cs="Courier New"/>
              </w:rPr>
            </w:pPr>
          </w:p>
        </w:tc>
      </w:tr>
      <w:tr w:rsidR="00BE6C1D" w:rsidRPr="009E01CF" w:rsidTr="00715D6A">
        <w:tc>
          <w:tcPr>
            <w:tcW w:w="138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102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08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81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201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418"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5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c>
          <w:tcPr>
            <w:tcW w:w="11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9</w:t>
            </w:r>
          </w:p>
        </w:tc>
        <w:tc>
          <w:tcPr>
            <w:tcW w:w="1276"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10</w:t>
            </w:r>
          </w:p>
        </w:tc>
        <w:tc>
          <w:tcPr>
            <w:tcW w:w="1417"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11</w:t>
            </w:r>
          </w:p>
        </w:tc>
      </w:tr>
      <w:tr w:rsidR="00BE6C1D" w:rsidRPr="009E01CF" w:rsidTr="00715D6A">
        <w:tc>
          <w:tcPr>
            <w:tcW w:w="1383" w:type="dxa"/>
          </w:tcPr>
          <w:p w:rsidR="00BE6C1D" w:rsidRPr="009E01CF" w:rsidRDefault="00BE6C1D" w:rsidP="00715D6A">
            <w:pPr>
              <w:pStyle w:val="ConsPlusNormal"/>
              <w:rPr>
                <w:rFonts w:ascii="Courier New" w:hAnsi="Courier New" w:cs="Courier New"/>
              </w:rPr>
            </w:pPr>
          </w:p>
        </w:tc>
        <w:tc>
          <w:tcPr>
            <w:tcW w:w="1021" w:type="dxa"/>
          </w:tcPr>
          <w:p w:rsidR="00BE6C1D" w:rsidRPr="009E01CF" w:rsidRDefault="00BE6C1D" w:rsidP="00715D6A">
            <w:pPr>
              <w:pStyle w:val="ConsPlusNormal"/>
              <w:rPr>
                <w:rFonts w:ascii="Courier New" w:hAnsi="Courier New" w:cs="Courier New"/>
              </w:rPr>
            </w:pPr>
          </w:p>
        </w:tc>
        <w:tc>
          <w:tcPr>
            <w:tcW w:w="1081" w:type="dxa"/>
          </w:tcPr>
          <w:p w:rsidR="00BE6C1D" w:rsidRPr="009E01CF" w:rsidRDefault="00BE6C1D" w:rsidP="00715D6A">
            <w:pPr>
              <w:pStyle w:val="ConsPlusNormal"/>
              <w:rPr>
                <w:rFonts w:ascii="Courier New" w:hAnsi="Courier New" w:cs="Courier New"/>
              </w:rPr>
            </w:pPr>
          </w:p>
        </w:tc>
        <w:tc>
          <w:tcPr>
            <w:tcW w:w="819" w:type="dxa"/>
          </w:tcPr>
          <w:p w:rsidR="00BE6C1D" w:rsidRPr="009E01CF" w:rsidRDefault="00BE6C1D" w:rsidP="00715D6A">
            <w:pPr>
              <w:pStyle w:val="ConsPlusNormal"/>
              <w:rPr>
                <w:rFonts w:ascii="Courier New" w:hAnsi="Courier New" w:cs="Courier New"/>
              </w:rPr>
            </w:pPr>
          </w:p>
        </w:tc>
        <w:tc>
          <w:tcPr>
            <w:tcW w:w="1054" w:type="dxa"/>
          </w:tcPr>
          <w:p w:rsidR="00BE6C1D" w:rsidRPr="009E01CF" w:rsidRDefault="00BE6C1D" w:rsidP="00715D6A">
            <w:pPr>
              <w:pStyle w:val="ConsPlusNormal"/>
              <w:rPr>
                <w:rFonts w:ascii="Courier New" w:hAnsi="Courier New" w:cs="Courier New"/>
              </w:rPr>
            </w:pPr>
          </w:p>
        </w:tc>
        <w:tc>
          <w:tcPr>
            <w:tcW w:w="2013" w:type="dxa"/>
          </w:tcPr>
          <w:p w:rsidR="00BE6C1D" w:rsidRPr="009E01CF" w:rsidRDefault="00BE6C1D" w:rsidP="00715D6A">
            <w:pPr>
              <w:pStyle w:val="ConsPlusNormal"/>
              <w:rPr>
                <w:rFonts w:ascii="Courier New" w:hAnsi="Courier New" w:cs="Courier New"/>
              </w:rPr>
            </w:pPr>
          </w:p>
        </w:tc>
        <w:tc>
          <w:tcPr>
            <w:tcW w:w="1418" w:type="dxa"/>
          </w:tcPr>
          <w:p w:rsidR="00BE6C1D" w:rsidRPr="009E01CF" w:rsidRDefault="00BE6C1D" w:rsidP="00715D6A">
            <w:pPr>
              <w:pStyle w:val="ConsPlusNormal"/>
              <w:rPr>
                <w:rFonts w:ascii="Courier New" w:hAnsi="Courier New" w:cs="Courier New"/>
              </w:rPr>
            </w:pP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rPr>
                <w:rFonts w:ascii="Courier New" w:hAnsi="Courier New" w:cs="Courier New"/>
              </w:rPr>
            </w:pPr>
          </w:p>
        </w:tc>
      </w:tr>
      <w:tr w:rsidR="00BE6C1D" w:rsidRPr="009E01CF" w:rsidTr="00715D6A">
        <w:tblPrEx>
          <w:tblBorders>
            <w:left w:val="nil"/>
          </w:tblBorders>
        </w:tblPrEx>
        <w:tc>
          <w:tcPr>
            <w:tcW w:w="5358" w:type="dxa"/>
            <w:gridSpan w:val="5"/>
            <w:vMerge w:val="restart"/>
            <w:tcBorders>
              <w:left w:val="nil"/>
              <w:bottom w:val="nil"/>
            </w:tcBorders>
          </w:tcPr>
          <w:p w:rsidR="00BE6C1D" w:rsidRPr="009E01CF" w:rsidRDefault="00BE6C1D" w:rsidP="00715D6A">
            <w:pPr>
              <w:pStyle w:val="ConsPlusNormal"/>
              <w:rPr>
                <w:rFonts w:ascii="Courier New" w:hAnsi="Courier New" w:cs="Courier New"/>
              </w:rPr>
            </w:pPr>
          </w:p>
        </w:tc>
        <w:tc>
          <w:tcPr>
            <w:tcW w:w="2013" w:type="dxa"/>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418" w:type="dxa"/>
          </w:tcPr>
          <w:p w:rsidR="00BE6C1D" w:rsidRPr="009E01CF" w:rsidRDefault="00BE6C1D" w:rsidP="00715D6A">
            <w:pPr>
              <w:pStyle w:val="ConsPlusNormal"/>
              <w:rPr>
                <w:rFonts w:ascii="Courier New" w:hAnsi="Courier New" w:cs="Courier New"/>
              </w:rPr>
            </w:pP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rPr>
                <w:rFonts w:ascii="Courier New" w:hAnsi="Courier New" w:cs="Courier New"/>
              </w:rPr>
            </w:pPr>
          </w:p>
        </w:tc>
      </w:tr>
      <w:tr w:rsidR="00BE6C1D" w:rsidRPr="009E01CF" w:rsidTr="00715D6A">
        <w:tblPrEx>
          <w:tblBorders>
            <w:left w:val="nil"/>
          </w:tblBorders>
        </w:tblPrEx>
        <w:tc>
          <w:tcPr>
            <w:tcW w:w="5358" w:type="dxa"/>
            <w:gridSpan w:val="5"/>
            <w:vMerge/>
            <w:tcBorders>
              <w:left w:val="nil"/>
              <w:bottom w:val="nil"/>
            </w:tcBorders>
          </w:tcPr>
          <w:p w:rsidR="00BE6C1D" w:rsidRPr="009E01CF" w:rsidRDefault="00BE6C1D" w:rsidP="00715D6A">
            <w:pPr>
              <w:rPr>
                <w:rFonts w:ascii="Courier New" w:hAnsi="Courier New" w:cs="Courier New"/>
                <w:sz w:val="20"/>
              </w:rPr>
            </w:pPr>
          </w:p>
        </w:tc>
        <w:tc>
          <w:tcPr>
            <w:tcW w:w="3431"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X</w:t>
            </w:r>
          </w:p>
        </w:tc>
      </w:tr>
    </w:tbl>
    <w:p w:rsidR="00BE6C1D" w:rsidRPr="009E01CF" w:rsidRDefault="00BE6C1D" w:rsidP="00BE6C1D">
      <w:pPr>
        <w:pStyle w:val="ConsPlusNormal"/>
        <w:jc w:val="both"/>
        <w:rPr>
          <w:rFonts w:ascii="Courier New" w:hAnsi="Courier New" w:cs="Courier New"/>
        </w:rPr>
      </w:pPr>
    </w:p>
    <w:p w:rsidR="00BE6C1D" w:rsidRPr="009E01CF" w:rsidRDefault="00BE6C1D" w:rsidP="00BE6C1D">
      <w:pPr>
        <w:pStyle w:val="ConsPlusNonformat"/>
        <w:jc w:val="both"/>
      </w:pPr>
      <w:r w:rsidRPr="009E01CF">
        <w:t xml:space="preserve">                                                  Номер лицевого счета ____</w:t>
      </w:r>
    </w:p>
    <w:p w:rsidR="00BE6C1D" w:rsidRPr="009E01CF" w:rsidRDefault="00BE6C1D" w:rsidP="00BE6C1D">
      <w:pPr>
        <w:pStyle w:val="ConsPlusNonformat"/>
        <w:jc w:val="both"/>
      </w:pPr>
      <w:r w:rsidRPr="009E01CF">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9E01CF" w:rsidRDefault="00BE6C1D" w:rsidP="00BE6C1D">
      <w:pPr>
        <w:pStyle w:val="ConsPlusNonformat"/>
        <w:jc w:val="both"/>
      </w:pPr>
    </w:p>
    <w:p w:rsidR="00BE6C1D" w:rsidRPr="009E01CF" w:rsidRDefault="00BE6C1D" w:rsidP="00BE6C1D">
      <w:pPr>
        <w:pStyle w:val="ConsPlusNonformat"/>
        <w:jc w:val="both"/>
      </w:pPr>
      <w:r w:rsidRPr="009E01CF">
        <w:t xml:space="preserve">                     3. Остаток средств на конец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BE6C1D" w:rsidRPr="009E01CF" w:rsidTr="00715D6A">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7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715D6A">
            <w:pPr>
              <w:rPr>
                <w:rFonts w:ascii="Courier New" w:hAnsi="Courier New" w:cs="Courier New"/>
                <w:sz w:val="20"/>
              </w:rPr>
            </w:pPr>
          </w:p>
        </w:tc>
        <w:tc>
          <w:tcPr>
            <w:tcW w:w="2149" w:type="dxa"/>
            <w:vMerge/>
          </w:tcPr>
          <w:p w:rsidR="00BE6C1D" w:rsidRPr="009E01CF" w:rsidRDefault="00BE6C1D" w:rsidP="00715D6A">
            <w:pPr>
              <w:rPr>
                <w:rFonts w:ascii="Courier New" w:hAnsi="Courier New" w:cs="Courier New"/>
                <w:sz w:val="20"/>
              </w:rPr>
            </w:pP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774" w:type="dxa"/>
            <w:vMerge/>
          </w:tcPr>
          <w:p w:rsidR="00BE6C1D" w:rsidRPr="009E01CF" w:rsidRDefault="00BE6C1D" w:rsidP="00715D6A">
            <w:pPr>
              <w:rPr>
                <w:rFonts w:ascii="Courier New" w:hAnsi="Courier New" w:cs="Courier New"/>
                <w:sz w:val="20"/>
              </w:rPr>
            </w:pPr>
          </w:p>
        </w:tc>
        <w:tc>
          <w:tcPr>
            <w:tcW w:w="129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r>
      <w:tr w:rsidR="00BE6C1D" w:rsidRPr="009E01CF" w:rsidTr="00715D6A">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7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r>
      <w:tr w:rsidR="00BE6C1D" w:rsidRPr="009E01CF" w:rsidTr="00715D6A">
        <w:tc>
          <w:tcPr>
            <w:tcW w:w="1054" w:type="dxa"/>
          </w:tcPr>
          <w:p w:rsidR="00BE6C1D" w:rsidRPr="009E01CF" w:rsidRDefault="00BE6C1D" w:rsidP="00715D6A">
            <w:pPr>
              <w:pStyle w:val="ConsPlusNormal"/>
              <w:rPr>
                <w:rFonts w:ascii="Courier New" w:hAnsi="Courier New" w:cs="Courier New"/>
              </w:rPr>
            </w:pPr>
          </w:p>
        </w:tc>
        <w:tc>
          <w:tcPr>
            <w:tcW w:w="2149" w:type="dxa"/>
          </w:tcPr>
          <w:p w:rsidR="00BE6C1D" w:rsidRPr="009E01CF" w:rsidRDefault="00BE6C1D" w:rsidP="00715D6A">
            <w:pPr>
              <w:pStyle w:val="ConsPlusNormal"/>
              <w:rPr>
                <w:rFonts w:ascii="Courier New" w:hAnsi="Courier New" w:cs="Courier New"/>
              </w:rPr>
            </w:pP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bl>
    <w:p w:rsidR="00BE6C1D" w:rsidRPr="009E01CF" w:rsidRDefault="00BE6C1D" w:rsidP="00BE6C1D">
      <w:pPr>
        <w:pStyle w:val="ConsPlusNormal"/>
        <w:rPr>
          <w:rFonts w:ascii="Courier New" w:hAnsi="Courier New" w:cs="Courier New"/>
        </w:rPr>
      </w:pPr>
    </w:p>
    <w:p w:rsidR="00BE6C1D" w:rsidRPr="009E01CF" w:rsidRDefault="00BE6C1D" w:rsidP="00BE6C1D">
      <w:pPr>
        <w:pStyle w:val="ConsPlusNonformat"/>
        <w:jc w:val="both"/>
      </w:pPr>
      <w:r w:rsidRPr="009E01CF">
        <w:t>Ответственный исполнитель ___________ _________ _____________ _________</w:t>
      </w:r>
    </w:p>
    <w:p w:rsidR="00BE6C1D" w:rsidRPr="009E01CF" w:rsidRDefault="00BE6C1D" w:rsidP="00BE6C1D">
      <w:pPr>
        <w:pStyle w:val="ConsPlusNonformat"/>
        <w:jc w:val="both"/>
      </w:pPr>
      <w:r w:rsidRPr="009E01CF">
        <w:t>(должность) (подпись) (расшифровка  (телефон)</w:t>
      </w:r>
    </w:p>
    <w:p w:rsidR="00BE6C1D" w:rsidRPr="009E01CF" w:rsidRDefault="00BE6C1D" w:rsidP="00BE6C1D">
      <w:pPr>
        <w:pStyle w:val="ConsPlusNonformat"/>
        <w:jc w:val="both"/>
      </w:pPr>
      <w:r w:rsidRPr="009E01CF">
        <w:t xml:space="preserve">                           подписи)</w:t>
      </w:r>
    </w:p>
    <w:p w:rsidR="00BE6C1D" w:rsidRPr="009E01CF" w:rsidRDefault="00BE6C1D" w:rsidP="00BE6C1D">
      <w:pPr>
        <w:pStyle w:val="ConsPlusNonformat"/>
        <w:jc w:val="both"/>
      </w:pPr>
      <w:r w:rsidRPr="009E01CF">
        <w:t>"__" ___________ 20__ г.</w:t>
      </w:r>
    </w:p>
    <w:p w:rsidR="00BE6C1D" w:rsidRPr="009E01CF" w:rsidRDefault="00BE6C1D" w:rsidP="00BE6C1D">
      <w:pPr>
        <w:pStyle w:val="ConsPlusNonformat"/>
        <w:jc w:val="both"/>
      </w:pPr>
      <w:r w:rsidRPr="009E01CF">
        <w:t xml:space="preserve">                                                     Номер страницы _______</w:t>
      </w:r>
    </w:p>
    <w:p w:rsidR="00BE6C1D" w:rsidRPr="009E01CF" w:rsidRDefault="00BE6C1D" w:rsidP="00BE6C1D">
      <w:pPr>
        <w:pStyle w:val="ConsPlusNonformat"/>
        <w:jc w:val="both"/>
      </w:pPr>
      <w:r w:rsidRPr="009E01CF">
        <w:t xml:space="preserve">                                                     Всего страниц  _______</w:t>
      </w:r>
      <w:r>
        <w:t>»</w:t>
      </w: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9923"/>
        <w:outlineLvl w:val="1"/>
        <w:rPr>
          <w:rFonts w:ascii="Times New Roman" w:hAnsi="Times New Roman" w:cs="Times New Roman"/>
        </w:rPr>
      </w:pPr>
    </w:p>
    <w:p w:rsidR="00BE6C1D" w:rsidRPr="0029326C" w:rsidRDefault="00BE6C1D" w:rsidP="00BE6C1D">
      <w:pPr>
        <w:pStyle w:val="ConsPlusNormal"/>
        <w:ind w:left="9923"/>
        <w:outlineLvl w:val="1"/>
        <w:rPr>
          <w:rFonts w:ascii="Times New Roman" w:hAnsi="Times New Roman" w:cs="Times New Roman"/>
        </w:rPr>
      </w:pPr>
      <w:r>
        <w:rPr>
          <w:rFonts w:ascii="Times New Roman" w:hAnsi="Times New Roman" w:cs="Times New Roman"/>
        </w:rPr>
        <w:t>«</w:t>
      </w:r>
      <w:r w:rsidRPr="0029326C">
        <w:rPr>
          <w:rFonts w:ascii="Times New Roman" w:hAnsi="Times New Roman" w:cs="Times New Roman"/>
        </w:rPr>
        <w:t>Приложение № 22</w:t>
      </w:r>
    </w:p>
    <w:p w:rsidR="00BE6C1D" w:rsidRPr="0029326C" w:rsidRDefault="00BE6C1D" w:rsidP="00BE6C1D">
      <w:pPr>
        <w:pStyle w:val="ConsPlusNormal"/>
        <w:ind w:left="9923"/>
        <w:rPr>
          <w:rFonts w:ascii="Times New Roman" w:hAnsi="Times New Roman" w:cs="Times New Roman"/>
        </w:rPr>
      </w:pPr>
      <w:r w:rsidRPr="0029326C">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 </w:t>
      </w:r>
      <w:r w:rsidRPr="00695CD7">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695CD7">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29326C" w:rsidRDefault="00BE6C1D" w:rsidP="00BE6C1D">
      <w:pPr>
        <w:pStyle w:val="ConsPlusNonformat"/>
        <w:jc w:val="both"/>
        <w:rPr>
          <w:sz w:val="22"/>
        </w:rPr>
      </w:pPr>
      <w:r w:rsidRPr="0029326C">
        <w:rPr>
          <w:sz w:val="16"/>
        </w:rPr>
        <w:t xml:space="preserve">                                     ВЫПИСКА</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из отдельного лицевого счета бюджетного учреждения N │         │</w:t>
      </w:r>
    </w:p>
    <w:p w:rsidR="00BE6C1D" w:rsidRPr="0029326C" w:rsidRDefault="00BE6C1D" w:rsidP="00BE6C1D">
      <w:pPr>
        <w:pStyle w:val="ConsPlusNonformat"/>
        <w:jc w:val="both"/>
        <w:rPr>
          <w:sz w:val="22"/>
        </w:rPr>
      </w:pPr>
      <w:r w:rsidRPr="0029326C">
        <w:rPr>
          <w:sz w:val="16"/>
        </w:rPr>
        <w:t xml:space="preserve">                                                                  └─────────┘                   ┌──────────┐</w:t>
      </w:r>
    </w:p>
    <w:p w:rsidR="00BE6C1D" w:rsidRPr="0029326C" w:rsidRDefault="00BE6C1D" w:rsidP="00BE6C1D">
      <w:pPr>
        <w:pStyle w:val="ConsPlusNonformat"/>
        <w:jc w:val="both"/>
        <w:rPr>
          <w:sz w:val="22"/>
        </w:rPr>
      </w:pPr>
      <w:r w:rsidRPr="0029326C">
        <w:rPr>
          <w:sz w:val="16"/>
        </w:rPr>
        <w:t xml:space="preserve">                             (автономного учреждения)                                           │ Коды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за "__" __________ 20__ г.                                            Дата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Дата предыдущей выписки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финансового органа 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бюджетного учреждения                                          │          │</w:t>
      </w:r>
    </w:p>
    <w:p w:rsidR="00BE6C1D" w:rsidRPr="0029326C" w:rsidRDefault="00BE6C1D" w:rsidP="00BE6C1D">
      <w:pPr>
        <w:pStyle w:val="ConsPlusNonformat"/>
        <w:jc w:val="both"/>
        <w:rPr>
          <w:sz w:val="22"/>
        </w:rPr>
      </w:pPr>
      <w:r w:rsidRPr="0029326C">
        <w:rPr>
          <w:sz w:val="16"/>
        </w:rPr>
        <w:t xml:space="preserve">             (автономного учреждения) 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органа,                                                        │          │</w:t>
      </w:r>
    </w:p>
    <w:p w:rsidR="00BE6C1D" w:rsidRPr="0029326C" w:rsidRDefault="00BE6C1D" w:rsidP="00BE6C1D">
      <w:pPr>
        <w:pStyle w:val="ConsPlusNonformat"/>
        <w:jc w:val="both"/>
        <w:rPr>
          <w:sz w:val="22"/>
        </w:rPr>
      </w:pPr>
      <w:r w:rsidRPr="0029326C">
        <w:rPr>
          <w:sz w:val="16"/>
        </w:rPr>
        <w:t>осуществляющего функции                                                            │          │</w:t>
      </w:r>
    </w:p>
    <w:p w:rsidR="00BE6C1D" w:rsidRPr="0029326C" w:rsidRDefault="00BE6C1D" w:rsidP="00BE6C1D">
      <w:pPr>
        <w:pStyle w:val="ConsPlusNonformat"/>
        <w:jc w:val="both"/>
        <w:rPr>
          <w:sz w:val="22"/>
        </w:rPr>
      </w:pPr>
      <w:r w:rsidRPr="0029326C">
        <w:rPr>
          <w:sz w:val="16"/>
        </w:rPr>
        <w:t xml:space="preserve">             и полномочия учредителя 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бюджета    ____________________________________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Периодичность: ежедневная 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Единица измерения: руб.                                                    По ОКЕИ │ </w:t>
      </w:r>
      <w:hyperlink r:id="rId52" w:history="1">
        <w:r w:rsidRPr="0029326C">
          <w:rPr>
            <w:color w:val="0000FF"/>
            <w:sz w:val="16"/>
          </w:rPr>
          <w:t>383</w:t>
        </w:r>
      </w:hyperlink>
      <w:r w:rsidRPr="0029326C">
        <w:rPr>
          <w:sz w:val="16"/>
        </w:rPr>
        <w:t xml:space="preserve">      │</w:t>
      </w:r>
    </w:p>
    <w:p w:rsidR="00BE6C1D" w:rsidRPr="0029326C" w:rsidRDefault="00BE6C1D" w:rsidP="00BE6C1D">
      <w:pPr>
        <w:pStyle w:val="ConsPlusNonformat"/>
        <w:jc w:val="both"/>
        <w:rPr>
          <w:sz w:val="22"/>
        </w:rPr>
      </w:pPr>
      <w:r w:rsidRPr="0029326C">
        <w:rPr>
          <w:sz w:val="16"/>
        </w:rPr>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E86E24"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Остаток средств на начало дня</w:t>
      </w:r>
    </w:p>
    <w:p w:rsidR="00BE6C1D" w:rsidRDefault="00BE6C1D" w:rsidP="00BE6C1D">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BE6C1D" w:rsidTr="00715D6A">
        <w:tc>
          <w:tcPr>
            <w:tcW w:w="926"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926" w:type="dxa"/>
            <w:vMerge/>
          </w:tcPr>
          <w:p w:rsidR="00BE6C1D" w:rsidRPr="0029326C" w:rsidRDefault="00BE6C1D" w:rsidP="00715D6A">
            <w:pPr>
              <w:rPr>
                <w:rFonts w:ascii="Courier New" w:hAnsi="Courier New" w:cs="Courier New"/>
                <w:sz w:val="18"/>
                <w:szCs w:val="18"/>
              </w:rPr>
            </w:pPr>
          </w:p>
        </w:tc>
        <w:tc>
          <w:tcPr>
            <w:tcW w:w="1768" w:type="dxa"/>
            <w:vMerge/>
          </w:tcPr>
          <w:p w:rsidR="00BE6C1D" w:rsidRPr="0029326C" w:rsidRDefault="00BE6C1D" w:rsidP="00715D6A">
            <w:pPr>
              <w:rPr>
                <w:rFonts w:ascii="Courier New" w:hAnsi="Courier New" w:cs="Courier New"/>
                <w:sz w:val="18"/>
                <w:szCs w:val="18"/>
              </w:rPr>
            </w:pPr>
          </w:p>
        </w:tc>
        <w:tc>
          <w:tcPr>
            <w:tcW w:w="1497"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BE6C1D" w:rsidRPr="0029326C" w:rsidRDefault="00BE6C1D" w:rsidP="00715D6A">
            <w:pPr>
              <w:rPr>
                <w:rFonts w:ascii="Courier New" w:hAnsi="Courier New" w:cs="Courier New"/>
                <w:sz w:val="18"/>
                <w:szCs w:val="18"/>
              </w:rPr>
            </w:pPr>
          </w:p>
        </w:tc>
        <w:tc>
          <w:tcPr>
            <w:tcW w:w="2669"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BE6C1D" w:rsidRPr="0029326C" w:rsidRDefault="00BE6C1D" w:rsidP="00715D6A">
            <w:pPr>
              <w:rPr>
                <w:rFonts w:ascii="Courier New" w:hAnsi="Courier New" w:cs="Courier New"/>
                <w:sz w:val="18"/>
                <w:szCs w:val="18"/>
              </w:rPr>
            </w:pPr>
          </w:p>
        </w:tc>
        <w:tc>
          <w:tcPr>
            <w:tcW w:w="709" w:type="dxa"/>
            <w:vMerge/>
          </w:tcPr>
          <w:p w:rsidR="00BE6C1D" w:rsidRPr="0029326C" w:rsidRDefault="00BE6C1D" w:rsidP="00715D6A">
            <w:pPr>
              <w:rPr>
                <w:rFonts w:ascii="Courier New" w:hAnsi="Courier New" w:cs="Courier New"/>
                <w:sz w:val="18"/>
                <w:szCs w:val="18"/>
              </w:rPr>
            </w:pPr>
          </w:p>
        </w:tc>
        <w:tc>
          <w:tcPr>
            <w:tcW w:w="78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926" w:type="dxa"/>
            <w:vMerge/>
          </w:tcPr>
          <w:p w:rsidR="00BE6C1D" w:rsidRPr="0029326C" w:rsidRDefault="00BE6C1D" w:rsidP="00715D6A">
            <w:pPr>
              <w:rPr>
                <w:rFonts w:ascii="Courier New" w:hAnsi="Courier New" w:cs="Courier New"/>
                <w:sz w:val="18"/>
                <w:szCs w:val="18"/>
              </w:rPr>
            </w:pPr>
          </w:p>
        </w:tc>
        <w:tc>
          <w:tcPr>
            <w:tcW w:w="1768" w:type="dxa"/>
            <w:vMerge/>
          </w:tcPr>
          <w:p w:rsidR="00BE6C1D" w:rsidRPr="0029326C" w:rsidRDefault="00BE6C1D" w:rsidP="00715D6A">
            <w:pPr>
              <w:rPr>
                <w:rFonts w:ascii="Courier New" w:hAnsi="Courier New" w:cs="Courier New"/>
                <w:sz w:val="18"/>
                <w:szCs w:val="18"/>
              </w:rPr>
            </w:pPr>
          </w:p>
        </w:tc>
        <w:tc>
          <w:tcPr>
            <w:tcW w:w="1497" w:type="dxa"/>
            <w:vMerge/>
          </w:tcPr>
          <w:p w:rsidR="00BE6C1D" w:rsidRPr="0029326C" w:rsidRDefault="00BE6C1D" w:rsidP="00715D6A">
            <w:pP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BE6C1D" w:rsidRPr="0029326C" w:rsidRDefault="00BE6C1D" w:rsidP="00715D6A">
            <w:pPr>
              <w:rPr>
                <w:rFonts w:ascii="Courier New" w:hAnsi="Courier New" w:cs="Courier New"/>
                <w:sz w:val="18"/>
                <w:szCs w:val="18"/>
              </w:rPr>
            </w:pP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BE6C1D" w:rsidRPr="0029326C" w:rsidRDefault="00BE6C1D" w:rsidP="00715D6A">
            <w:pPr>
              <w:rPr>
                <w:rFonts w:ascii="Courier New" w:hAnsi="Courier New" w:cs="Courier New"/>
                <w:sz w:val="18"/>
                <w:szCs w:val="18"/>
              </w:rPr>
            </w:pPr>
          </w:p>
        </w:tc>
        <w:tc>
          <w:tcPr>
            <w:tcW w:w="709" w:type="dxa"/>
            <w:vMerge/>
          </w:tcPr>
          <w:p w:rsidR="00BE6C1D" w:rsidRPr="0029326C" w:rsidRDefault="00BE6C1D" w:rsidP="00715D6A">
            <w:pPr>
              <w:rPr>
                <w:rFonts w:ascii="Courier New" w:hAnsi="Courier New" w:cs="Courier New"/>
                <w:sz w:val="18"/>
                <w:szCs w:val="18"/>
              </w:rPr>
            </w:pPr>
          </w:p>
        </w:tc>
        <w:tc>
          <w:tcPr>
            <w:tcW w:w="784" w:type="dxa"/>
            <w:vMerge/>
          </w:tcPr>
          <w:p w:rsidR="00BE6C1D" w:rsidRPr="0029326C" w:rsidRDefault="00BE6C1D" w:rsidP="00715D6A">
            <w:pPr>
              <w:rPr>
                <w:rFonts w:ascii="Courier New" w:hAnsi="Courier New" w:cs="Courier New"/>
                <w:sz w:val="18"/>
                <w:szCs w:val="18"/>
              </w:rPr>
            </w:pPr>
          </w:p>
        </w:tc>
        <w:tc>
          <w:tcPr>
            <w:tcW w:w="1073" w:type="dxa"/>
            <w:vMerge/>
          </w:tcPr>
          <w:p w:rsidR="00BE6C1D" w:rsidRPr="0029326C" w:rsidRDefault="00BE6C1D" w:rsidP="00715D6A">
            <w:pPr>
              <w:rPr>
                <w:rFonts w:ascii="Courier New" w:hAnsi="Courier New" w:cs="Courier New"/>
                <w:sz w:val="18"/>
                <w:szCs w:val="18"/>
              </w:rPr>
            </w:pP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92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926" w:type="dxa"/>
            <w:vAlign w:val="center"/>
          </w:tcPr>
          <w:p w:rsidR="00BE6C1D" w:rsidRPr="0029326C" w:rsidRDefault="00BE6C1D" w:rsidP="00715D6A">
            <w:pPr>
              <w:pStyle w:val="ConsPlusNormal"/>
              <w:jc w:val="center"/>
              <w:rPr>
                <w:rFonts w:ascii="Courier New" w:hAnsi="Courier New" w:cs="Courier New"/>
                <w:sz w:val="18"/>
                <w:szCs w:val="18"/>
              </w:rPr>
            </w:pPr>
          </w:p>
        </w:tc>
        <w:tc>
          <w:tcPr>
            <w:tcW w:w="1768" w:type="dxa"/>
            <w:vAlign w:val="center"/>
          </w:tcPr>
          <w:p w:rsidR="00BE6C1D" w:rsidRPr="0029326C" w:rsidRDefault="00BE6C1D" w:rsidP="00715D6A">
            <w:pPr>
              <w:pStyle w:val="ConsPlusNormal"/>
              <w:jc w:val="center"/>
              <w:rPr>
                <w:rFonts w:ascii="Courier New" w:hAnsi="Courier New" w:cs="Courier New"/>
                <w:sz w:val="18"/>
                <w:szCs w:val="18"/>
              </w:rPr>
            </w:pPr>
          </w:p>
        </w:tc>
        <w:tc>
          <w:tcPr>
            <w:tcW w:w="1497" w:type="dxa"/>
            <w:vAlign w:val="center"/>
          </w:tcPr>
          <w:p w:rsidR="00BE6C1D" w:rsidRPr="0029326C" w:rsidRDefault="00BE6C1D" w:rsidP="00715D6A">
            <w:pPr>
              <w:pStyle w:val="ConsPlusNormal"/>
              <w:jc w:val="cente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p>
        </w:tc>
        <w:tc>
          <w:tcPr>
            <w:tcW w:w="1324" w:type="dxa"/>
            <w:vAlign w:val="center"/>
          </w:tcPr>
          <w:p w:rsidR="00BE6C1D" w:rsidRPr="0029326C" w:rsidRDefault="00BE6C1D" w:rsidP="00715D6A">
            <w:pPr>
              <w:pStyle w:val="ConsPlusNormal"/>
              <w:jc w:val="center"/>
              <w:rPr>
                <w:rFonts w:ascii="Courier New" w:hAnsi="Courier New" w:cs="Courier New"/>
                <w:sz w:val="18"/>
                <w:szCs w:val="18"/>
              </w:rPr>
            </w:pP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c>
          <w:tcPr>
            <w:tcW w:w="959" w:type="dxa"/>
            <w:vAlign w:val="center"/>
          </w:tcPr>
          <w:p w:rsidR="00BE6C1D" w:rsidRPr="0029326C" w:rsidRDefault="00BE6C1D" w:rsidP="00715D6A">
            <w:pPr>
              <w:pStyle w:val="ConsPlusNormal"/>
              <w:jc w:val="center"/>
              <w:rPr>
                <w:rFonts w:ascii="Courier New" w:hAnsi="Courier New" w:cs="Courier New"/>
                <w:sz w:val="18"/>
                <w:szCs w:val="18"/>
              </w:rPr>
            </w:pPr>
          </w:p>
        </w:tc>
        <w:tc>
          <w:tcPr>
            <w:tcW w:w="709" w:type="dxa"/>
            <w:vAlign w:val="center"/>
          </w:tcPr>
          <w:p w:rsidR="00BE6C1D" w:rsidRPr="0029326C" w:rsidRDefault="00BE6C1D" w:rsidP="00715D6A">
            <w:pPr>
              <w:pStyle w:val="ConsPlusNormal"/>
              <w:jc w:val="center"/>
              <w:rPr>
                <w:rFonts w:ascii="Courier New" w:hAnsi="Courier New" w:cs="Courier New"/>
                <w:sz w:val="18"/>
                <w:szCs w:val="18"/>
              </w:rPr>
            </w:pP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p>
        </w:tc>
        <w:tc>
          <w:tcPr>
            <w:tcW w:w="1073" w:type="dxa"/>
            <w:vAlign w:val="center"/>
          </w:tcPr>
          <w:p w:rsidR="00BE6C1D" w:rsidRPr="0029326C" w:rsidRDefault="00BE6C1D" w:rsidP="00715D6A">
            <w:pPr>
              <w:pStyle w:val="ConsPlusNormal"/>
              <w:jc w:val="center"/>
              <w:rPr>
                <w:rFonts w:ascii="Courier New" w:hAnsi="Courier New" w:cs="Courier New"/>
                <w:sz w:val="18"/>
                <w:szCs w:val="18"/>
              </w:rPr>
            </w:pP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p>
        </w:tc>
      </w:tr>
      <w:tr w:rsidR="00BE6C1D" w:rsidTr="00715D6A">
        <w:tblPrEx>
          <w:tblBorders>
            <w:left w:val="nil"/>
          </w:tblBorders>
        </w:tblPrEx>
        <w:tc>
          <w:tcPr>
            <w:tcW w:w="2694" w:type="dxa"/>
            <w:gridSpan w:val="2"/>
            <w:tcBorders>
              <w:left w:val="nil"/>
              <w:bottom w:val="nil"/>
            </w:tcBorders>
          </w:tcPr>
          <w:p w:rsidR="00BE6C1D" w:rsidRPr="0029326C" w:rsidRDefault="00BE6C1D" w:rsidP="00715D6A">
            <w:pPr>
              <w:pStyle w:val="ConsPlusNormal"/>
              <w:rPr>
                <w:rFonts w:ascii="Courier New" w:hAnsi="Courier New" w:cs="Courier New"/>
                <w:sz w:val="18"/>
                <w:szCs w:val="18"/>
              </w:rPr>
            </w:pPr>
          </w:p>
        </w:tc>
        <w:tc>
          <w:tcPr>
            <w:tcW w:w="149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715D6A">
            <w:pPr>
              <w:pStyle w:val="ConsPlusNormal"/>
              <w:rPr>
                <w:rFonts w:ascii="Courier New" w:hAnsi="Courier New" w:cs="Courier New"/>
                <w:sz w:val="18"/>
                <w:szCs w:val="18"/>
              </w:rPr>
            </w:pPr>
          </w:p>
        </w:tc>
        <w:tc>
          <w:tcPr>
            <w:tcW w:w="1069" w:type="dxa"/>
          </w:tcPr>
          <w:p w:rsidR="00BE6C1D" w:rsidRPr="0029326C" w:rsidRDefault="00BE6C1D" w:rsidP="00715D6A">
            <w:pPr>
              <w:pStyle w:val="ConsPlusNormal"/>
              <w:rPr>
                <w:rFonts w:ascii="Courier New" w:hAnsi="Courier New" w:cs="Courier New"/>
                <w:sz w:val="18"/>
                <w:szCs w:val="18"/>
              </w:rPr>
            </w:pPr>
          </w:p>
        </w:tc>
        <w:tc>
          <w:tcPr>
            <w:tcW w:w="1324" w:type="dxa"/>
          </w:tcPr>
          <w:p w:rsidR="00BE6C1D" w:rsidRPr="0029326C" w:rsidRDefault="00BE6C1D" w:rsidP="00715D6A">
            <w:pPr>
              <w:pStyle w:val="ConsPlusNormal"/>
              <w:rPr>
                <w:rFonts w:ascii="Courier New" w:hAnsi="Courier New" w:cs="Courier New"/>
                <w:sz w:val="18"/>
                <w:szCs w:val="18"/>
              </w:rPr>
            </w:pPr>
          </w:p>
        </w:tc>
        <w:tc>
          <w:tcPr>
            <w:tcW w:w="1375"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959" w:type="dxa"/>
          </w:tcPr>
          <w:p w:rsidR="00BE6C1D" w:rsidRPr="0029326C" w:rsidRDefault="00BE6C1D" w:rsidP="00715D6A">
            <w:pPr>
              <w:pStyle w:val="ConsPlusNormal"/>
              <w:rPr>
                <w:rFonts w:ascii="Courier New" w:hAnsi="Courier New" w:cs="Courier New"/>
                <w:sz w:val="18"/>
                <w:szCs w:val="18"/>
              </w:rPr>
            </w:pPr>
          </w:p>
        </w:tc>
        <w:tc>
          <w:tcPr>
            <w:tcW w:w="709"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73"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rmal"/>
        <w:ind w:firstLine="540"/>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 xml:space="preserve">  за "___" _____________ 20__ г.</w:t>
      </w:r>
    </w:p>
    <w:p w:rsidR="00BE6C1D" w:rsidRDefault="00BE6C1D" w:rsidP="00BE6C1D">
      <w:pPr>
        <w:pStyle w:val="ConsPlusNonformat"/>
        <w:jc w:val="both"/>
      </w:pPr>
    </w:p>
    <w:p w:rsidR="00BE6C1D" w:rsidRDefault="00BE6C1D" w:rsidP="00BE6C1D">
      <w:pPr>
        <w:pStyle w:val="ConsPlusNonformat"/>
        <w:jc w:val="both"/>
        <w:rPr>
          <w:sz w:val="18"/>
        </w:rPr>
      </w:pPr>
    </w:p>
    <w:p w:rsidR="00BE6C1D" w:rsidRPr="0029326C" w:rsidRDefault="00BE6C1D" w:rsidP="00BE6C1D">
      <w:pPr>
        <w:pStyle w:val="ConsPlusNonformat"/>
        <w:jc w:val="both"/>
        <w:rPr>
          <w:sz w:val="24"/>
        </w:rPr>
      </w:pPr>
      <w:r w:rsidRPr="0029326C">
        <w:t>2. Операции со средствами и целевыми субсидиями бюджетного</w:t>
      </w:r>
    </w:p>
    <w:p w:rsidR="00BE6C1D" w:rsidRPr="0029326C" w:rsidRDefault="00BE6C1D" w:rsidP="00BE6C1D">
      <w:pPr>
        <w:pStyle w:val="ConsPlusNonformat"/>
        <w:jc w:val="both"/>
        <w:rPr>
          <w:sz w:val="24"/>
        </w:rPr>
      </w:pPr>
      <w:r w:rsidRPr="0029326C">
        <w:t xml:space="preserve">                                           учреждения (автономного учреждения)</w:t>
      </w:r>
    </w:p>
    <w:p w:rsidR="00BE6C1D" w:rsidRDefault="00BE6C1D" w:rsidP="00BE6C1D">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BE6C1D" w:rsidTr="00715D6A">
        <w:tc>
          <w:tcPr>
            <w:tcW w:w="1486"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BE6C1D" w:rsidTr="00715D6A">
        <w:trPr>
          <w:trHeight w:val="269"/>
        </w:trPr>
        <w:tc>
          <w:tcPr>
            <w:tcW w:w="85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2898" w:type="dxa"/>
            <w:gridSpan w:val="3"/>
            <w:vMerge/>
          </w:tcPr>
          <w:p w:rsidR="00BE6C1D" w:rsidRPr="0029326C" w:rsidRDefault="00BE6C1D" w:rsidP="00715D6A">
            <w:pPr>
              <w:rPr>
                <w:rFonts w:ascii="Courier New" w:hAnsi="Courier New" w:cs="Courier New"/>
                <w:sz w:val="18"/>
                <w:szCs w:val="18"/>
              </w:rPr>
            </w:pPr>
          </w:p>
        </w:tc>
        <w:tc>
          <w:tcPr>
            <w:tcW w:w="1201" w:type="dxa"/>
            <w:vMerge/>
          </w:tcPr>
          <w:p w:rsidR="00BE6C1D" w:rsidRPr="0029326C" w:rsidRDefault="00BE6C1D" w:rsidP="00715D6A">
            <w:pPr>
              <w:rPr>
                <w:rFonts w:ascii="Courier New" w:hAnsi="Courier New" w:cs="Courier New"/>
                <w:sz w:val="18"/>
                <w:szCs w:val="18"/>
              </w:rPr>
            </w:pPr>
          </w:p>
        </w:tc>
        <w:tc>
          <w:tcPr>
            <w:tcW w:w="2343" w:type="dxa"/>
            <w:gridSpan w:val="2"/>
            <w:vMerge/>
          </w:tcPr>
          <w:p w:rsidR="00BE6C1D" w:rsidRPr="0029326C" w:rsidRDefault="00BE6C1D" w:rsidP="00715D6A">
            <w:pPr>
              <w:rPr>
                <w:rFonts w:ascii="Courier New" w:hAnsi="Courier New" w:cs="Courier New"/>
                <w:sz w:val="18"/>
                <w:szCs w:val="18"/>
              </w:rPr>
            </w:pP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Merge/>
          </w:tcPr>
          <w:p w:rsidR="00BE6C1D" w:rsidRPr="0029326C" w:rsidRDefault="00BE6C1D" w:rsidP="00715D6A">
            <w:pPr>
              <w:rPr>
                <w:rFonts w:ascii="Courier New" w:hAnsi="Courier New" w:cs="Courier New"/>
                <w:sz w:val="18"/>
                <w:szCs w:val="18"/>
              </w:rPr>
            </w:pPr>
          </w:p>
        </w:tc>
        <w:tc>
          <w:tcPr>
            <w:tcW w:w="635" w:type="dxa"/>
            <w:vMerge/>
          </w:tcPr>
          <w:p w:rsidR="00BE6C1D" w:rsidRPr="0029326C" w:rsidRDefault="00BE6C1D" w:rsidP="00715D6A">
            <w:pPr>
              <w:rPr>
                <w:rFonts w:ascii="Courier New" w:hAnsi="Courier New" w:cs="Courier New"/>
                <w:sz w:val="18"/>
                <w:szCs w:val="18"/>
              </w:rPr>
            </w:pPr>
          </w:p>
        </w:tc>
        <w:tc>
          <w:tcPr>
            <w:tcW w:w="851"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1055"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BE6C1D" w:rsidRPr="0029326C" w:rsidRDefault="00BE6C1D" w:rsidP="00715D6A">
            <w:pPr>
              <w:rPr>
                <w:rFonts w:ascii="Courier New" w:hAnsi="Courier New" w:cs="Courier New"/>
                <w:sz w:val="18"/>
                <w:szCs w:val="18"/>
              </w:rPr>
            </w:pPr>
          </w:p>
        </w:tc>
        <w:tc>
          <w:tcPr>
            <w:tcW w:w="234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Merge/>
          </w:tcPr>
          <w:p w:rsidR="00BE6C1D" w:rsidRPr="0029326C" w:rsidRDefault="00BE6C1D" w:rsidP="00715D6A">
            <w:pPr>
              <w:rPr>
                <w:rFonts w:ascii="Courier New" w:hAnsi="Courier New" w:cs="Courier New"/>
                <w:sz w:val="18"/>
                <w:szCs w:val="18"/>
              </w:rPr>
            </w:pPr>
          </w:p>
        </w:tc>
        <w:tc>
          <w:tcPr>
            <w:tcW w:w="635" w:type="dxa"/>
            <w:vMerge/>
          </w:tcPr>
          <w:p w:rsidR="00BE6C1D" w:rsidRPr="0029326C" w:rsidRDefault="00BE6C1D" w:rsidP="00715D6A">
            <w:pPr>
              <w:rPr>
                <w:rFonts w:ascii="Courier New" w:hAnsi="Courier New" w:cs="Courier New"/>
                <w:sz w:val="18"/>
                <w:szCs w:val="18"/>
              </w:rPr>
            </w:pPr>
          </w:p>
        </w:tc>
        <w:tc>
          <w:tcPr>
            <w:tcW w:w="851"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1055" w:type="dxa"/>
            <w:vMerge/>
          </w:tcPr>
          <w:p w:rsidR="00BE6C1D" w:rsidRPr="0029326C" w:rsidRDefault="00BE6C1D" w:rsidP="00715D6A">
            <w:pP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BE6C1D" w:rsidRPr="0029326C" w:rsidRDefault="00BE6C1D" w:rsidP="00715D6A">
            <w:pP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BE6C1D" w:rsidTr="00715D6A">
        <w:tc>
          <w:tcPr>
            <w:tcW w:w="851" w:type="dxa"/>
            <w:vAlign w:val="center"/>
          </w:tcPr>
          <w:p w:rsidR="00BE6C1D" w:rsidRPr="0029326C" w:rsidRDefault="00BE6C1D" w:rsidP="00715D6A">
            <w:pPr>
              <w:pStyle w:val="ConsPlusNormal"/>
              <w:jc w:val="center"/>
              <w:rPr>
                <w:rFonts w:ascii="Courier New" w:hAnsi="Courier New" w:cs="Courier New"/>
                <w:sz w:val="18"/>
                <w:szCs w:val="18"/>
              </w:rPr>
            </w:pPr>
          </w:p>
        </w:tc>
        <w:tc>
          <w:tcPr>
            <w:tcW w:w="635" w:type="dxa"/>
            <w:vAlign w:val="center"/>
          </w:tcPr>
          <w:p w:rsidR="00BE6C1D" w:rsidRPr="0029326C" w:rsidRDefault="00BE6C1D" w:rsidP="00715D6A">
            <w:pPr>
              <w:pStyle w:val="ConsPlusNormal"/>
              <w:jc w:val="center"/>
              <w:rPr>
                <w:rFonts w:ascii="Courier New" w:hAnsi="Courier New" w:cs="Courier New"/>
                <w:sz w:val="18"/>
                <w:szCs w:val="18"/>
              </w:rPr>
            </w:pPr>
          </w:p>
        </w:tc>
        <w:tc>
          <w:tcPr>
            <w:tcW w:w="851" w:type="dxa"/>
            <w:vAlign w:val="center"/>
          </w:tcPr>
          <w:p w:rsidR="00BE6C1D" w:rsidRPr="0029326C" w:rsidRDefault="00BE6C1D" w:rsidP="00715D6A">
            <w:pPr>
              <w:pStyle w:val="ConsPlusNormal"/>
              <w:jc w:val="center"/>
              <w:rPr>
                <w:rFonts w:ascii="Courier New" w:hAnsi="Courier New" w:cs="Courier New"/>
                <w:sz w:val="18"/>
                <w:szCs w:val="18"/>
              </w:rPr>
            </w:pP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p>
        </w:tc>
        <w:tc>
          <w:tcPr>
            <w:tcW w:w="918" w:type="dxa"/>
            <w:vAlign w:val="center"/>
          </w:tcPr>
          <w:p w:rsidR="00BE6C1D" w:rsidRPr="0029326C" w:rsidRDefault="00BE6C1D" w:rsidP="00715D6A">
            <w:pPr>
              <w:pStyle w:val="ConsPlusNormal"/>
              <w:jc w:val="center"/>
              <w:rPr>
                <w:rFonts w:ascii="Courier New" w:hAnsi="Courier New" w:cs="Courier New"/>
                <w:sz w:val="18"/>
                <w:szCs w:val="18"/>
              </w:rPr>
            </w:pP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r>
      <w:tr w:rsidR="00BE6C1D" w:rsidTr="00715D6A">
        <w:tblPrEx>
          <w:tblBorders>
            <w:left w:val="nil"/>
          </w:tblBorders>
        </w:tblPrEx>
        <w:tc>
          <w:tcPr>
            <w:tcW w:w="3963" w:type="dxa"/>
            <w:gridSpan w:val="5"/>
            <w:tcBorders>
              <w:left w:val="nil"/>
              <w:bottom w:val="nil"/>
            </w:tcBorders>
            <w:vAlign w:val="center"/>
          </w:tcPr>
          <w:p w:rsidR="00BE6C1D" w:rsidRPr="0029326C" w:rsidRDefault="00BE6C1D" w:rsidP="00715D6A">
            <w:pPr>
              <w:pStyle w:val="ConsPlusNormal"/>
              <w:jc w:val="center"/>
              <w:rPr>
                <w:rFonts w:ascii="Courier New" w:hAnsi="Courier New" w:cs="Courier New"/>
                <w:sz w:val="18"/>
                <w:szCs w:val="18"/>
              </w:rPr>
            </w:pP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nformat"/>
        <w:jc w:val="both"/>
      </w:pPr>
      <w:r w:rsidRPr="0029326C">
        <w:t>3. Поставленные на учет обязательства</w:t>
      </w:r>
    </w:p>
    <w:p w:rsidR="00BE6C1D" w:rsidRPr="00950489"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950489" w:rsidTr="00715D6A">
        <w:tc>
          <w:tcPr>
            <w:tcW w:w="2718" w:type="dxa"/>
            <w:gridSpan w:val="2"/>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BE6C1D" w:rsidRPr="00950489" w:rsidTr="00715D6A">
        <w:tc>
          <w:tcPr>
            <w:tcW w:w="1359" w:type="dxa"/>
          </w:tcPr>
          <w:p w:rsidR="00BE6C1D" w:rsidRPr="00431409" w:rsidRDefault="00BE6C1D" w:rsidP="00715D6A">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BE6C1D" w:rsidRPr="0029326C" w:rsidRDefault="00BE6C1D" w:rsidP="00715D6A">
            <w:pPr>
              <w:rPr>
                <w:rFonts w:ascii="Courier New" w:hAnsi="Courier New" w:cs="Courier New"/>
                <w:sz w:val="18"/>
                <w:szCs w:val="18"/>
              </w:rPr>
            </w:pPr>
          </w:p>
        </w:tc>
        <w:tc>
          <w:tcPr>
            <w:tcW w:w="2669" w:type="dxa"/>
            <w:vMerge/>
          </w:tcPr>
          <w:p w:rsidR="00BE6C1D" w:rsidRPr="0029326C" w:rsidRDefault="00BE6C1D" w:rsidP="00715D6A">
            <w:pPr>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BE6C1D" w:rsidRPr="00950489" w:rsidTr="00715D6A">
        <w:tc>
          <w:tcPr>
            <w:tcW w:w="1359" w:type="dxa"/>
          </w:tcPr>
          <w:p w:rsidR="00BE6C1D" w:rsidRPr="00950489" w:rsidRDefault="00BE6C1D" w:rsidP="00715D6A">
            <w:pPr>
              <w:pStyle w:val="ConsPlusNormal"/>
              <w:rPr>
                <w:sz w:val="18"/>
                <w:szCs w:val="18"/>
              </w:rPr>
            </w:pPr>
            <w:r w:rsidRPr="00950489">
              <w:rPr>
                <w:sz w:val="18"/>
                <w:szCs w:val="18"/>
              </w:rPr>
              <w:t>1</w:t>
            </w: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8</w:t>
            </w:r>
          </w:p>
        </w:tc>
      </w:tr>
      <w:tr w:rsidR="00BE6C1D" w:rsidRPr="00950489" w:rsidTr="00715D6A">
        <w:tc>
          <w:tcPr>
            <w:tcW w:w="1359" w:type="dxa"/>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p>
        </w:tc>
        <w:tc>
          <w:tcPr>
            <w:tcW w:w="2070" w:type="dxa"/>
          </w:tcPr>
          <w:p w:rsidR="00BE6C1D" w:rsidRPr="0029326C" w:rsidRDefault="00BE6C1D" w:rsidP="00715D6A">
            <w:pPr>
              <w:pStyle w:val="ConsPlusNormal"/>
              <w:rPr>
                <w:rFonts w:ascii="Courier New" w:hAnsi="Courier New" w:cs="Courier New"/>
                <w:sz w:val="18"/>
                <w:szCs w:val="18"/>
              </w:rPr>
            </w:pP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r w:rsidR="00BE6C1D" w:rsidRPr="00950489" w:rsidTr="00715D6A">
        <w:tc>
          <w:tcPr>
            <w:tcW w:w="1359" w:type="dxa"/>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p>
        </w:tc>
        <w:tc>
          <w:tcPr>
            <w:tcW w:w="2070" w:type="dxa"/>
          </w:tcPr>
          <w:p w:rsidR="00BE6C1D" w:rsidRPr="0029326C" w:rsidRDefault="00BE6C1D" w:rsidP="00715D6A">
            <w:pPr>
              <w:pStyle w:val="ConsPlusNormal"/>
              <w:rPr>
                <w:rFonts w:ascii="Courier New" w:hAnsi="Courier New" w:cs="Courier New"/>
                <w:sz w:val="18"/>
                <w:szCs w:val="18"/>
              </w:rPr>
            </w:pP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r w:rsidR="00BE6C1D" w:rsidRPr="009533ED" w:rsidTr="00715D6A">
        <w:tblPrEx>
          <w:tblBorders>
            <w:left w:val="nil"/>
          </w:tblBorders>
        </w:tblPrEx>
        <w:tc>
          <w:tcPr>
            <w:tcW w:w="1359" w:type="dxa"/>
            <w:tcBorders>
              <w:left w:val="nil"/>
              <w:bottom w:val="nil"/>
            </w:tcBorders>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Default="00BE6C1D" w:rsidP="00BE6C1D">
      <w:pPr>
        <w:pStyle w:val="ConsPlusNonformat"/>
        <w:jc w:val="center"/>
      </w:pPr>
      <w:r w:rsidRPr="0029326C">
        <w:t>4. Остаток средств на конец дня</w:t>
      </w:r>
    </w:p>
    <w:p w:rsidR="00BE6C1D" w:rsidRDefault="00BE6C1D" w:rsidP="00BE6C1D">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BE6C1D" w:rsidTr="00715D6A">
        <w:tc>
          <w:tcPr>
            <w:tcW w:w="105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1054" w:type="dxa"/>
            <w:vMerge/>
          </w:tcPr>
          <w:p w:rsidR="00BE6C1D" w:rsidRPr="0029326C" w:rsidRDefault="00BE6C1D" w:rsidP="00715D6A">
            <w:pPr>
              <w:rPr>
                <w:rFonts w:ascii="Courier New" w:hAnsi="Courier New" w:cs="Courier New"/>
                <w:sz w:val="18"/>
                <w:szCs w:val="18"/>
              </w:rPr>
            </w:pPr>
          </w:p>
        </w:tc>
        <w:tc>
          <w:tcPr>
            <w:tcW w:w="1781" w:type="dxa"/>
            <w:vMerge/>
          </w:tcPr>
          <w:p w:rsidR="00BE6C1D" w:rsidRPr="0029326C" w:rsidRDefault="00BE6C1D" w:rsidP="00715D6A">
            <w:pPr>
              <w:rPr>
                <w:rFonts w:ascii="Courier New" w:hAnsi="Courier New" w:cs="Courier New"/>
                <w:sz w:val="18"/>
                <w:szCs w:val="18"/>
              </w:rPr>
            </w:pPr>
          </w:p>
        </w:tc>
        <w:tc>
          <w:tcPr>
            <w:tcW w:w="992"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BE6C1D" w:rsidRPr="0029326C" w:rsidRDefault="00BE6C1D" w:rsidP="00715D6A">
            <w:pPr>
              <w:rPr>
                <w:rFonts w:ascii="Courier New" w:hAnsi="Courier New" w:cs="Courier New"/>
                <w:sz w:val="18"/>
                <w:szCs w:val="18"/>
              </w:rPr>
            </w:pPr>
          </w:p>
        </w:tc>
        <w:tc>
          <w:tcPr>
            <w:tcW w:w="2853"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78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1054" w:type="dxa"/>
            <w:vMerge/>
          </w:tcPr>
          <w:p w:rsidR="00BE6C1D" w:rsidRPr="0029326C" w:rsidRDefault="00BE6C1D" w:rsidP="00715D6A">
            <w:pPr>
              <w:rPr>
                <w:rFonts w:ascii="Courier New" w:hAnsi="Courier New" w:cs="Courier New"/>
                <w:sz w:val="18"/>
                <w:szCs w:val="18"/>
              </w:rPr>
            </w:pPr>
          </w:p>
        </w:tc>
        <w:tc>
          <w:tcPr>
            <w:tcW w:w="1781" w:type="dxa"/>
            <w:vMerge/>
          </w:tcPr>
          <w:p w:rsidR="00BE6C1D" w:rsidRPr="0029326C" w:rsidRDefault="00BE6C1D" w:rsidP="00715D6A">
            <w:pPr>
              <w:rPr>
                <w:rFonts w:ascii="Courier New" w:hAnsi="Courier New" w:cs="Courier New"/>
                <w:sz w:val="18"/>
                <w:szCs w:val="18"/>
              </w:rPr>
            </w:pPr>
          </w:p>
        </w:tc>
        <w:tc>
          <w:tcPr>
            <w:tcW w:w="992" w:type="dxa"/>
            <w:vMerge/>
          </w:tcPr>
          <w:p w:rsidR="00BE6C1D" w:rsidRPr="0029326C" w:rsidRDefault="00BE6C1D" w:rsidP="00715D6A">
            <w:pP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BE6C1D" w:rsidRPr="0029326C" w:rsidRDefault="00BE6C1D" w:rsidP="00715D6A">
            <w:pPr>
              <w:rPr>
                <w:rFonts w:ascii="Courier New" w:hAnsi="Courier New" w:cs="Courier New"/>
                <w:sz w:val="18"/>
                <w:szCs w:val="18"/>
              </w:rPr>
            </w:pPr>
          </w:p>
        </w:tc>
        <w:tc>
          <w:tcPr>
            <w:tcW w:w="15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784" w:type="dxa"/>
            <w:vMerge/>
          </w:tcPr>
          <w:p w:rsidR="00BE6C1D" w:rsidRPr="0029326C" w:rsidRDefault="00BE6C1D" w:rsidP="00715D6A">
            <w:pPr>
              <w:rPr>
                <w:rFonts w:ascii="Courier New" w:hAnsi="Courier New" w:cs="Courier New"/>
                <w:sz w:val="18"/>
                <w:szCs w:val="18"/>
              </w:rPr>
            </w:pPr>
          </w:p>
        </w:tc>
        <w:tc>
          <w:tcPr>
            <w:tcW w:w="1024" w:type="dxa"/>
            <w:vMerge/>
          </w:tcPr>
          <w:p w:rsidR="00BE6C1D" w:rsidRPr="0029326C" w:rsidRDefault="00BE6C1D" w:rsidP="00715D6A">
            <w:pPr>
              <w:rPr>
                <w:rFonts w:ascii="Courier New" w:hAnsi="Courier New" w:cs="Courier New"/>
                <w:sz w:val="18"/>
                <w:szCs w:val="18"/>
              </w:rPr>
            </w:pP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105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1054" w:type="dxa"/>
          </w:tcPr>
          <w:p w:rsidR="00BE6C1D" w:rsidRPr="0029326C" w:rsidRDefault="00BE6C1D" w:rsidP="00715D6A">
            <w:pPr>
              <w:pStyle w:val="ConsPlusNormal"/>
              <w:rPr>
                <w:rFonts w:ascii="Courier New" w:hAnsi="Courier New" w:cs="Courier New"/>
                <w:sz w:val="18"/>
                <w:szCs w:val="18"/>
              </w:rPr>
            </w:pPr>
          </w:p>
        </w:tc>
        <w:tc>
          <w:tcPr>
            <w:tcW w:w="1781" w:type="dxa"/>
          </w:tcPr>
          <w:p w:rsidR="00BE6C1D" w:rsidRPr="0029326C" w:rsidRDefault="00BE6C1D" w:rsidP="00715D6A">
            <w:pPr>
              <w:pStyle w:val="ConsPlusNormal"/>
              <w:rPr>
                <w:rFonts w:ascii="Courier New" w:hAnsi="Courier New" w:cs="Courier New"/>
                <w:sz w:val="18"/>
                <w:szCs w:val="18"/>
              </w:rPr>
            </w:pPr>
          </w:p>
        </w:tc>
        <w:tc>
          <w:tcPr>
            <w:tcW w:w="992" w:type="dxa"/>
          </w:tcPr>
          <w:p w:rsidR="00BE6C1D" w:rsidRPr="0029326C" w:rsidRDefault="00BE6C1D" w:rsidP="00715D6A">
            <w:pPr>
              <w:pStyle w:val="ConsPlusNormal"/>
              <w:rPr>
                <w:rFonts w:ascii="Courier New" w:hAnsi="Courier New" w:cs="Courier New"/>
                <w:sz w:val="18"/>
                <w:szCs w:val="18"/>
              </w:rPr>
            </w:pPr>
          </w:p>
        </w:tc>
        <w:tc>
          <w:tcPr>
            <w:tcW w:w="1114" w:type="dxa"/>
          </w:tcPr>
          <w:p w:rsidR="00BE6C1D" w:rsidRPr="0029326C" w:rsidRDefault="00BE6C1D" w:rsidP="00715D6A">
            <w:pPr>
              <w:pStyle w:val="ConsPlusNormal"/>
              <w:rPr>
                <w:rFonts w:ascii="Courier New" w:hAnsi="Courier New" w:cs="Courier New"/>
                <w:sz w:val="18"/>
                <w:szCs w:val="18"/>
              </w:rPr>
            </w:pPr>
          </w:p>
        </w:tc>
        <w:tc>
          <w:tcPr>
            <w:tcW w:w="1071" w:type="dxa"/>
          </w:tcPr>
          <w:p w:rsidR="00BE6C1D" w:rsidRPr="0029326C" w:rsidRDefault="00BE6C1D" w:rsidP="00715D6A">
            <w:pPr>
              <w:pStyle w:val="ConsPlusNormal"/>
              <w:rPr>
                <w:rFonts w:ascii="Courier New" w:hAnsi="Courier New" w:cs="Courier New"/>
                <w:sz w:val="18"/>
                <w:szCs w:val="18"/>
              </w:rPr>
            </w:pPr>
          </w:p>
        </w:tc>
        <w:tc>
          <w:tcPr>
            <w:tcW w:w="1217" w:type="dxa"/>
          </w:tcPr>
          <w:p w:rsidR="00BE6C1D" w:rsidRPr="0029326C" w:rsidRDefault="00BE6C1D" w:rsidP="00715D6A">
            <w:pPr>
              <w:pStyle w:val="ConsPlusNormal"/>
              <w:rPr>
                <w:rFonts w:ascii="Courier New" w:hAnsi="Courier New" w:cs="Courier New"/>
                <w:sz w:val="18"/>
                <w:szCs w:val="18"/>
              </w:rPr>
            </w:pPr>
          </w:p>
        </w:tc>
        <w:tc>
          <w:tcPr>
            <w:tcW w:w="1559"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1048" w:type="dxa"/>
          </w:tcPr>
          <w:p w:rsidR="00BE6C1D" w:rsidRPr="0029326C" w:rsidRDefault="00BE6C1D" w:rsidP="00715D6A">
            <w:pPr>
              <w:pStyle w:val="ConsPlusNormal"/>
              <w:rPr>
                <w:rFonts w:ascii="Courier New" w:hAnsi="Courier New" w:cs="Courier New"/>
                <w:sz w:val="18"/>
                <w:szCs w:val="18"/>
              </w:rPr>
            </w:pPr>
          </w:p>
        </w:tc>
        <w:tc>
          <w:tcPr>
            <w:tcW w:w="708"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24"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r w:rsidR="00BE6C1D" w:rsidTr="00715D6A">
        <w:tblPrEx>
          <w:tblBorders>
            <w:left w:val="nil"/>
          </w:tblBorders>
        </w:tblPrEx>
        <w:tc>
          <w:tcPr>
            <w:tcW w:w="2835" w:type="dxa"/>
            <w:gridSpan w:val="2"/>
            <w:tcBorders>
              <w:left w:val="nil"/>
              <w:bottom w:val="nil"/>
            </w:tcBorders>
          </w:tcPr>
          <w:p w:rsidR="00BE6C1D" w:rsidRPr="0029326C" w:rsidRDefault="00BE6C1D" w:rsidP="00715D6A">
            <w:pPr>
              <w:pStyle w:val="ConsPlusNormal"/>
              <w:rPr>
                <w:rFonts w:ascii="Courier New" w:hAnsi="Courier New" w:cs="Courier New"/>
                <w:sz w:val="18"/>
                <w:szCs w:val="18"/>
              </w:rPr>
            </w:pPr>
          </w:p>
        </w:tc>
        <w:tc>
          <w:tcPr>
            <w:tcW w:w="992" w:type="dxa"/>
          </w:tcPr>
          <w:p w:rsidR="00BE6C1D" w:rsidRPr="0029326C" w:rsidRDefault="00BE6C1D" w:rsidP="00715D6A">
            <w:pPr>
              <w:pStyle w:val="ConsPlusNormal"/>
              <w:ind w:firstLine="0"/>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715D6A">
            <w:pPr>
              <w:pStyle w:val="ConsPlusNormal"/>
              <w:rPr>
                <w:rFonts w:ascii="Courier New" w:hAnsi="Courier New" w:cs="Courier New"/>
                <w:sz w:val="18"/>
                <w:szCs w:val="18"/>
              </w:rPr>
            </w:pPr>
          </w:p>
        </w:tc>
        <w:tc>
          <w:tcPr>
            <w:tcW w:w="1071" w:type="dxa"/>
          </w:tcPr>
          <w:p w:rsidR="00BE6C1D" w:rsidRPr="0029326C" w:rsidRDefault="00BE6C1D" w:rsidP="00715D6A">
            <w:pPr>
              <w:pStyle w:val="ConsPlusNormal"/>
              <w:rPr>
                <w:rFonts w:ascii="Courier New" w:hAnsi="Courier New" w:cs="Courier New"/>
                <w:sz w:val="18"/>
                <w:szCs w:val="18"/>
              </w:rPr>
            </w:pPr>
          </w:p>
        </w:tc>
        <w:tc>
          <w:tcPr>
            <w:tcW w:w="1217" w:type="dxa"/>
          </w:tcPr>
          <w:p w:rsidR="00BE6C1D" w:rsidRPr="0029326C" w:rsidRDefault="00BE6C1D" w:rsidP="00715D6A">
            <w:pPr>
              <w:pStyle w:val="ConsPlusNormal"/>
              <w:rPr>
                <w:rFonts w:ascii="Courier New" w:hAnsi="Courier New" w:cs="Courier New"/>
                <w:sz w:val="18"/>
                <w:szCs w:val="18"/>
              </w:rPr>
            </w:pPr>
          </w:p>
        </w:tc>
        <w:tc>
          <w:tcPr>
            <w:tcW w:w="1559"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1048" w:type="dxa"/>
          </w:tcPr>
          <w:p w:rsidR="00BE6C1D" w:rsidRPr="0029326C" w:rsidRDefault="00BE6C1D" w:rsidP="00715D6A">
            <w:pPr>
              <w:pStyle w:val="ConsPlusNormal"/>
              <w:rPr>
                <w:rFonts w:ascii="Courier New" w:hAnsi="Courier New" w:cs="Courier New"/>
                <w:sz w:val="18"/>
                <w:szCs w:val="18"/>
              </w:rPr>
            </w:pPr>
          </w:p>
        </w:tc>
        <w:tc>
          <w:tcPr>
            <w:tcW w:w="708"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24"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rmal"/>
        <w:jc w:val="both"/>
      </w:pPr>
    </w:p>
    <w:p w:rsidR="00BE6C1D" w:rsidRPr="0029326C" w:rsidRDefault="00BE6C1D" w:rsidP="00BE6C1D">
      <w:pPr>
        <w:pStyle w:val="ConsPlusNonformat"/>
        <w:jc w:val="both"/>
        <w:rPr>
          <w:sz w:val="28"/>
        </w:rPr>
      </w:pPr>
      <w:r w:rsidRPr="0029326C">
        <w:t>Ответственный исполнитель ___________ _________ _____________ _________</w:t>
      </w:r>
    </w:p>
    <w:p w:rsidR="00BE6C1D" w:rsidRPr="0029326C" w:rsidRDefault="00BE6C1D" w:rsidP="00BE6C1D">
      <w:pPr>
        <w:pStyle w:val="ConsPlusNonformat"/>
        <w:jc w:val="both"/>
        <w:rPr>
          <w:sz w:val="28"/>
        </w:rPr>
      </w:pPr>
      <w:r w:rsidRPr="0029326C">
        <w:t>(должность) (подпись) (расшифровка  (телефон)</w:t>
      </w:r>
    </w:p>
    <w:p w:rsidR="00BE6C1D" w:rsidRPr="0029326C" w:rsidRDefault="00BE6C1D" w:rsidP="00BE6C1D">
      <w:pPr>
        <w:pStyle w:val="ConsPlusNonformat"/>
        <w:jc w:val="both"/>
        <w:rPr>
          <w:sz w:val="28"/>
        </w:rPr>
      </w:pPr>
      <w:r w:rsidRPr="0029326C">
        <w:t xml:space="preserve">                                                      подписи)</w:t>
      </w:r>
    </w:p>
    <w:p w:rsidR="00BE6C1D" w:rsidRPr="0029326C" w:rsidRDefault="00BE6C1D" w:rsidP="00BE6C1D">
      <w:pPr>
        <w:pStyle w:val="ConsPlusNonformat"/>
        <w:jc w:val="both"/>
        <w:rPr>
          <w:sz w:val="28"/>
        </w:rPr>
      </w:pPr>
    </w:p>
    <w:p w:rsidR="00BE6C1D" w:rsidRPr="0029326C" w:rsidRDefault="00BE6C1D" w:rsidP="00BE6C1D">
      <w:pPr>
        <w:pStyle w:val="ConsPlusNonformat"/>
        <w:jc w:val="both"/>
        <w:rPr>
          <w:sz w:val="28"/>
        </w:rPr>
      </w:pPr>
      <w:r w:rsidRPr="0029326C">
        <w:t xml:space="preserve">    "___"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rmal"/>
        <w:ind w:firstLine="0"/>
        <w:outlineLvl w:val="1"/>
        <w:rPr>
          <w:rFonts w:ascii="Times New Roman" w:hAnsi="Times New Roman" w:cs="Times New Roman"/>
        </w:rPr>
      </w:pPr>
    </w:p>
    <w:p w:rsidR="00BE6C1D" w:rsidRPr="002D4E69"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2D4E69">
        <w:rPr>
          <w:rFonts w:ascii="Times New Roman" w:hAnsi="Times New Roman" w:cs="Times New Roman"/>
        </w:rPr>
        <w:t>Приложение № 23</w:t>
      </w:r>
    </w:p>
    <w:p w:rsidR="00BE6C1D" w:rsidRPr="002D4E69" w:rsidRDefault="00BE6C1D" w:rsidP="00BE6C1D">
      <w:pPr>
        <w:pStyle w:val="ConsPlusNormal"/>
        <w:ind w:left="10206"/>
        <w:rPr>
          <w:rFonts w:ascii="Times New Roman" w:hAnsi="Times New Roman" w:cs="Times New Roman"/>
        </w:rPr>
      </w:pPr>
      <w:r w:rsidRPr="002D4E69">
        <w:rPr>
          <w:rFonts w:ascii="Times New Roman" w:hAnsi="Times New Roman" w:cs="Times New Roman"/>
        </w:rPr>
        <w:t>к Порядку открытия и ведения лицевых</w:t>
      </w:r>
    </w:p>
    <w:p w:rsidR="00BE6C1D" w:rsidRDefault="00BE6C1D" w:rsidP="00BE6C1D">
      <w:pPr>
        <w:pStyle w:val="ConsPlusNormal"/>
        <w:ind w:left="10206"/>
        <w:rPr>
          <w:sz w:val="12"/>
        </w:rPr>
      </w:pPr>
      <w:r w:rsidRPr="002D4E69">
        <w:rPr>
          <w:rFonts w:ascii="Times New Roman" w:hAnsi="Times New Roman" w:cs="Times New Roman"/>
        </w:rPr>
        <w:t xml:space="preserve">счетов </w:t>
      </w:r>
      <w:r>
        <w:rPr>
          <w:rFonts w:ascii="Times New Roman" w:hAnsi="Times New Roman" w:cs="Times New Roman"/>
        </w:rPr>
        <w:t>в сельском поселении</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 </w:t>
      </w:r>
      <w:r w:rsidRPr="00D2348A">
        <w:rPr>
          <w:rFonts w:ascii="Times New Roman" w:hAnsi="Times New Roman" w:cs="Times New Roman"/>
        </w:rPr>
        <w:t>муниц</w:t>
      </w:r>
      <w:r>
        <w:rPr>
          <w:rFonts w:ascii="Times New Roman" w:hAnsi="Times New Roman" w:cs="Times New Roman"/>
        </w:rPr>
        <w:t xml:space="preserve">ипального района </w:t>
      </w:r>
      <w:r w:rsidR="00715D6A">
        <w:rPr>
          <w:rFonts w:ascii="Times New Roman" w:hAnsi="Times New Roman" w:cs="Times New Roman"/>
        </w:rPr>
        <w:t>Бакалинск</w:t>
      </w:r>
      <w:r>
        <w:rPr>
          <w:rFonts w:ascii="Times New Roman" w:hAnsi="Times New Roman" w:cs="Times New Roman"/>
        </w:rPr>
        <w:t>ий</w:t>
      </w:r>
      <w:r w:rsidRPr="00D2348A">
        <w:rPr>
          <w:rFonts w:ascii="Times New Roman" w:hAnsi="Times New Roman" w:cs="Times New Roman"/>
        </w:rPr>
        <w:t>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pPr>
      <w:r>
        <w:t xml:space="preserve">                           ОТЧЕТ О СОСТОЯНИИ</w:t>
      </w:r>
    </w:p>
    <w:p w:rsidR="00BE6C1D" w:rsidRDefault="00BE6C1D" w:rsidP="00BE6C1D">
      <w:pPr>
        <w:pStyle w:val="ConsPlusNonformat"/>
        <w:jc w:val="both"/>
      </w:pPr>
      <w:r>
        <w:t xml:space="preserve">                  лицевого счета бюджетного учреждения        ┌───────┐</w:t>
      </w:r>
    </w:p>
    <w:p w:rsidR="00BE6C1D" w:rsidRDefault="00BE6C1D" w:rsidP="00BE6C1D">
      <w:pPr>
        <w:pStyle w:val="ConsPlusNonformat"/>
        <w:jc w:val="both"/>
      </w:pPr>
      <w:r>
        <w:t xml:space="preserve">                         (автономного учреждения)          N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Коды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на "___"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финансового органа  ______________________         │       │</w:t>
      </w:r>
    </w:p>
    <w:p w:rsidR="00BE6C1D" w:rsidRDefault="00BE6C1D" w:rsidP="00BE6C1D">
      <w:pPr>
        <w:pStyle w:val="ConsPlusNonformat"/>
        <w:jc w:val="both"/>
      </w:pPr>
      <w:r>
        <w:t>Наименование бюджетного                                         ├───────┤</w:t>
      </w:r>
    </w:p>
    <w:p w:rsidR="00BE6C1D" w:rsidRDefault="00BE6C1D" w:rsidP="00BE6C1D">
      <w:pPr>
        <w:pStyle w:val="ConsPlusNonformat"/>
        <w:jc w:val="both"/>
      </w:pPr>
      <w:r>
        <w:t>учреждения (автономного                                         │       │</w:t>
      </w:r>
    </w:p>
    <w:p w:rsidR="00BE6C1D" w:rsidRDefault="00BE6C1D" w:rsidP="00BE6C1D">
      <w:pPr>
        <w:pStyle w:val="ConsPlusNonformat"/>
        <w:jc w:val="both"/>
      </w:pPr>
      <w:r>
        <w:t>учреждения)         _________________________________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органа,                                            │       │</w:t>
      </w:r>
    </w:p>
    <w:p w:rsidR="00BE6C1D" w:rsidRDefault="00BE6C1D" w:rsidP="00BE6C1D">
      <w:pPr>
        <w:pStyle w:val="ConsPlusNonformat"/>
        <w:jc w:val="both"/>
      </w:pPr>
      <w:r>
        <w:t>осуществляющего функции                                         │       │</w:t>
      </w:r>
    </w:p>
    <w:p w:rsidR="00BE6C1D" w:rsidRDefault="00BE6C1D" w:rsidP="00BE6C1D">
      <w:pPr>
        <w:pStyle w:val="ConsPlusNonformat"/>
        <w:jc w:val="both"/>
      </w:pPr>
      <w:r>
        <w:t>и полномочия учредителя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Единица измерения: руб.                                 по ОКЕИ │  </w:t>
      </w:r>
      <w:hyperlink r:id="rId53"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2D4E69" w:rsidRDefault="00BE6C1D" w:rsidP="00BE6C1D">
      <w:pPr>
        <w:pStyle w:val="ConsPlusNonformat"/>
        <w:jc w:val="both"/>
      </w:pPr>
      <w:r w:rsidRPr="002D4E69">
        <w:t xml:space="preserve">                 1. Остаток средств на лицевом счете</w:t>
      </w:r>
    </w:p>
    <w:p w:rsidR="00BE6C1D" w:rsidRPr="002D4E69"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BE6C1D" w:rsidRPr="002D4E69" w:rsidTr="00715D6A">
        <w:tc>
          <w:tcPr>
            <w:tcW w:w="4680"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Наименования показателя</w:t>
            </w:r>
          </w:p>
        </w:tc>
        <w:tc>
          <w:tcPr>
            <w:tcW w:w="45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Остаток средств на лицевом счете</w:t>
            </w:r>
          </w:p>
        </w:tc>
      </w:tr>
      <w:tr w:rsidR="00BE6C1D" w:rsidRPr="002D4E69" w:rsidTr="00715D6A">
        <w:tc>
          <w:tcPr>
            <w:tcW w:w="4680"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1</w:t>
            </w:r>
          </w:p>
        </w:tc>
        <w:tc>
          <w:tcPr>
            <w:tcW w:w="45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2</w:t>
            </w:r>
          </w:p>
        </w:tc>
      </w:tr>
      <w:tr w:rsidR="00BE6C1D" w:rsidRPr="002D4E69" w:rsidTr="00715D6A">
        <w:tc>
          <w:tcPr>
            <w:tcW w:w="4680"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на начало года</w:t>
            </w:r>
          </w:p>
        </w:tc>
        <w:tc>
          <w:tcPr>
            <w:tcW w:w="4534" w:type="dxa"/>
          </w:tcPr>
          <w:p w:rsidR="00BE6C1D" w:rsidRPr="002D4E69" w:rsidRDefault="00BE6C1D" w:rsidP="00715D6A">
            <w:pPr>
              <w:pStyle w:val="ConsPlusNormal"/>
              <w:rPr>
                <w:rFonts w:ascii="Courier New" w:hAnsi="Courier New" w:cs="Courier New"/>
              </w:rPr>
            </w:pPr>
          </w:p>
        </w:tc>
      </w:tr>
      <w:tr w:rsidR="00BE6C1D" w:rsidRPr="002D4E69" w:rsidTr="00715D6A">
        <w:tc>
          <w:tcPr>
            <w:tcW w:w="4680"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на отчетную дату</w:t>
            </w:r>
          </w:p>
        </w:tc>
        <w:tc>
          <w:tcPr>
            <w:tcW w:w="4534" w:type="dxa"/>
          </w:tcPr>
          <w:p w:rsidR="00BE6C1D" w:rsidRPr="002D4E69" w:rsidRDefault="00BE6C1D" w:rsidP="00715D6A">
            <w:pPr>
              <w:pStyle w:val="ConsPlusNormal"/>
              <w:rPr>
                <w:rFonts w:ascii="Courier New" w:hAnsi="Courier New" w:cs="Courier New"/>
              </w:rPr>
            </w:pPr>
          </w:p>
        </w:tc>
      </w:tr>
    </w:tbl>
    <w:p w:rsidR="00BE6C1D" w:rsidRPr="002D4E69" w:rsidRDefault="00BE6C1D" w:rsidP="00BE6C1D">
      <w:pPr>
        <w:pStyle w:val="ConsPlusNormal"/>
        <w:jc w:val="both"/>
        <w:rPr>
          <w:rFonts w:ascii="Courier New" w:hAnsi="Courier New" w:cs="Courier New"/>
        </w:rPr>
      </w:pPr>
    </w:p>
    <w:p w:rsidR="00BE6C1D" w:rsidRPr="002D4E69" w:rsidRDefault="00BE6C1D" w:rsidP="00BE6C1D">
      <w:pPr>
        <w:pStyle w:val="ConsPlusNonformat"/>
        <w:jc w:val="both"/>
      </w:pPr>
      <w:r w:rsidRPr="002D4E69">
        <w:t xml:space="preserve">             2. Операции со средствами бюджетного учреждения</w:t>
      </w:r>
    </w:p>
    <w:p w:rsidR="00BE6C1D" w:rsidRPr="002D4E69" w:rsidRDefault="00BE6C1D" w:rsidP="00BE6C1D">
      <w:pPr>
        <w:pStyle w:val="ConsPlusNonformat"/>
        <w:jc w:val="both"/>
      </w:pPr>
      <w:r w:rsidRPr="002D4E69">
        <w:t xml:space="preserve">                       (автономного учреждения)</w:t>
      </w:r>
    </w:p>
    <w:p w:rsidR="00BE6C1D" w:rsidRPr="002D4E69"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BE6C1D" w:rsidRPr="002D4E69" w:rsidTr="00715D6A">
        <w:tc>
          <w:tcPr>
            <w:tcW w:w="105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Тип средств</w:t>
            </w:r>
          </w:p>
        </w:tc>
        <w:tc>
          <w:tcPr>
            <w:tcW w:w="2915"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Код по БК и дополнительной классификации</w:t>
            </w:r>
          </w:p>
        </w:tc>
        <w:tc>
          <w:tcPr>
            <w:tcW w:w="2993" w:type="dxa"/>
            <w:gridSpan w:val="2"/>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Планируемые</w:t>
            </w:r>
          </w:p>
        </w:tc>
        <w:tc>
          <w:tcPr>
            <w:tcW w:w="180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9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Выплаты</w:t>
            </w:r>
          </w:p>
        </w:tc>
        <w:tc>
          <w:tcPr>
            <w:tcW w:w="1729"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Примечание</w:t>
            </w:r>
          </w:p>
        </w:tc>
      </w:tr>
      <w:tr w:rsidR="00BE6C1D" w:rsidRPr="002D4E69" w:rsidTr="00715D6A">
        <w:tc>
          <w:tcPr>
            <w:tcW w:w="1054" w:type="dxa"/>
            <w:vMerge/>
          </w:tcPr>
          <w:p w:rsidR="00BE6C1D" w:rsidRPr="002D4E69" w:rsidRDefault="00BE6C1D" w:rsidP="00715D6A">
            <w:pPr>
              <w:rPr>
                <w:rFonts w:ascii="Courier New" w:hAnsi="Courier New" w:cs="Courier New"/>
                <w:sz w:val="20"/>
              </w:rPr>
            </w:pPr>
          </w:p>
        </w:tc>
        <w:tc>
          <w:tcPr>
            <w:tcW w:w="2915" w:type="dxa"/>
            <w:vMerge/>
          </w:tcPr>
          <w:p w:rsidR="00BE6C1D" w:rsidRPr="002D4E69" w:rsidRDefault="00BE6C1D" w:rsidP="00715D6A">
            <w:pPr>
              <w:rPr>
                <w:rFonts w:ascii="Courier New" w:hAnsi="Courier New" w:cs="Courier New"/>
                <w:sz w:val="20"/>
              </w:rPr>
            </w:pPr>
          </w:p>
        </w:tc>
        <w:tc>
          <w:tcPr>
            <w:tcW w:w="175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выплаты</w:t>
            </w:r>
          </w:p>
        </w:tc>
        <w:tc>
          <w:tcPr>
            <w:tcW w:w="1804" w:type="dxa"/>
            <w:vMerge/>
          </w:tcPr>
          <w:p w:rsidR="00BE6C1D" w:rsidRPr="002D4E69" w:rsidRDefault="00BE6C1D" w:rsidP="00715D6A">
            <w:pPr>
              <w:rPr>
                <w:rFonts w:ascii="Courier New" w:hAnsi="Courier New" w:cs="Courier New"/>
                <w:sz w:val="20"/>
              </w:rPr>
            </w:pPr>
          </w:p>
        </w:tc>
        <w:tc>
          <w:tcPr>
            <w:tcW w:w="1294" w:type="dxa"/>
            <w:vMerge/>
          </w:tcPr>
          <w:p w:rsidR="00BE6C1D" w:rsidRPr="002D4E69" w:rsidRDefault="00BE6C1D" w:rsidP="00715D6A">
            <w:pPr>
              <w:rPr>
                <w:rFonts w:ascii="Courier New" w:hAnsi="Courier New" w:cs="Courier New"/>
                <w:sz w:val="20"/>
              </w:rPr>
            </w:pPr>
          </w:p>
        </w:tc>
        <w:tc>
          <w:tcPr>
            <w:tcW w:w="1729" w:type="dxa"/>
            <w:vMerge/>
          </w:tcPr>
          <w:p w:rsidR="00BE6C1D" w:rsidRPr="002D4E69" w:rsidRDefault="00BE6C1D" w:rsidP="00715D6A">
            <w:pPr>
              <w:rPr>
                <w:rFonts w:ascii="Courier New" w:hAnsi="Courier New" w:cs="Courier New"/>
                <w:sz w:val="20"/>
              </w:rPr>
            </w:pPr>
          </w:p>
        </w:tc>
      </w:tr>
      <w:tr w:rsidR="00BE6C1D" w:rsidRPr="002D4E69" w:rsidTr="00715D6A">
        <w:tc>
          <w:tcPr>
            <w:tcW w:w="105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1</w:t>
            </w:r>
          </w:p>
        </w:tc>
        <w:tc>
          <w:tcPr>
            <w:tcW w:w="2915"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2</w:t>
            </w:r>
          </w:p>
        </w:tc>
        <w:tc>
          <w:tcPr>
            <w:tcW w:w="175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3</w:t>
            </w:r>
          </w:p>
        </w:tc>
        <w:tc>
          <w:tcPr>
            <w:tcW w:w="12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4</w:t>
            </w:r>
          </w:p>
        </w:tc>
        <w:tc>
          <w:tcPr>
            <w:tcW w:w="180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5</w:t>
            </w:r>
          </w:p>
        </w:tc>
        <w:tc>
          <w:tcPr>
            <w:tcW w:w="129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6</w:t>
            </w:r>
          </w:p>
        </w:tc>
        <w:tc>
          <w:tcPr>
            <w:tcW w:w="172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7</w:t>
            </w:r>
          </w:p>
        </w:tc>
      </w:tr>
      <w:tr w:rsidR="00BE6C1D" w:rsidRPr="002D4E69" w:rsidTr="00715D6A">
        <w:tc>
          <w:tcPr>
            <w:tcW w:w="1054" w:type="dxa"/>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rPr>
                <w:rFonts w:ascii="Courier New" w:hAnsi="Courier New" w:cs="Courier New"/>
              </w:rPr>
            </w:pP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c>
          <w:tcPr>
            <w:tcW w:w="1054" w:type="dxa"/>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rPr>
                <w:rFonts w:ascii="Courier New" w:hAnsi="Courier New" w:cs="Courier New"/>
              </w:rPr>
            </w:pP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blPrEx>
          <w:tblBorders>
            <w:left w:val="nil"/>
          </w:tblBorders>
        </w:tblPrEx>
        <w:tc>
          <w:tcPr>
            <w:tcW w:w="1054" w:type="dxa"/>
            <w:vMerge w:val="restart"/>
            <w:tcBorders>
              <w:left w:val="nil"/>
              <w:bottom w:val="nil"/>
            </w:tcBorders>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Итого по типу средств</w:t>
            </w: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blPrEx>
          <w:tblBorders>
            <w:left w:val="nil"/>
          </w:tblBorders>
        </w:tblPrEx>
        <w:tc>
          <w:tcPr>
            <w:tcW w:w="1054" w:type="dxa"/>
            <w:vMerge/>
            <w:tcBorders>
              <w:left w:val="nil"/>
              <w:bottom w:val="nil"/>
            </w:tcBorders>
          </w:tcPr>
          <w:p w:rsidR="00BE6C1D" w:rsidRPr="002D4E69" w:rsidRDefault="00BE6C1D" w:rsidP="00715D6A">
            <w:pPr>
              <w:rPr>
                <w:rFonts w:ascii="Courier New" w:hAnsi="Courier New" w:cs="Courier New"/>
                <w:sz w:val="20"/>
              </w:rPr>
            </w:pPr>
          </w:p>
        </w:tc>
        <w:tc>
          <w:tcPr>
            <w:tcW w:w="2915"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Всего</w:t>
            </w: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bl>
    <w:p w:rsidR="00BE6C1D" w:rsidRPr="002D4E69" w:rsidRDefault="00BE6C1D" w:rsidP="00BE6C1D">
      <w:pPr>
        <w:pStyle w:val="ConsPlusNormal"/>
        <w:jc w:val="both"/>
      </w:pPr>
    </w:p>
    <w:p w:rsidR="00BE6C1D" w:rsidRPr="002D4E69" w:rsidRDefault="00BE6C1D" w:rsidP="00BE6C1D">
      <w:pPr>
        <w:pStyle w:val="ConsPlusNonformat"/>
        <w:jc w:val="both"/>
      </w:pPr>
      <w:r w:rsidRPr="002D4E69">
        <w:t>Ответственный исполнитель ___________ _________ _____________ _________</w:t>
      </w:r>
    </w:p>
    <w:p w:rsidR="00BE6C1D" w:rsidRPr="002D4E69" w:rsidRDefault="00BE6C1D" w:rsidP="00BE6C1D">
      <w:pPr>
        <w:pStyle w:val="ConsPlusNonformat"/>
        <w:jc w:val="both"/>
      </w:pPr>
      <w:r w:rsidRPr="002D4E69">
        <w:t>(должность) (подпись) (расшифровка  (телефон)</w:t>
      </w:r>
    </w:p>
    <w:p w:rsidR="00BE6C1D" w:rsidRPr="002D4E69" w:rsidRDefault="00BE6C1D" w:rsidP="00BE6C1D">
      <w:pPr>
        <w:pStyle w:val="ConsPlusNonformat"/>
        <w:jc w:val="both"/>
      </w:pPr>
      <w:r w:rsidRPr="002D4E69">
        <w:t xml:space="preserve">                                                  подписи)</w:t>
      </w:r>
    </w:p>
    <w:p w:rsidR="00BE6C1D" w:rsidRPr="002D4E69" w:rsidRDefault="00BE6C1D" w:rsidP="00BE6C1D">
      <w:pPr>
        <w:pStyle w:val="ConsPlusNonformat"/>
        <w:jc w:val="both"/>
      </w:pPr>
    </w:p>
    <w:p w:rsidR="00BE6C1D" w:rsidRPr="002D4E69" w:rsidRDefault="00BE6C1D" w:rsidP="00BE6C1D">
      <w:pPr>
        <w:pStyle w:val="ConsPlusNonformat"/>
        <w:jc w:val="both"/>
      </w:pPr>
      <w:r w:rsidRPr="002D4E69">
        <w:t>"__" ___________ 20__ г.</w:t>
      </w:r>
      <w:r>
        <w:t>»</w:t>
      </w: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9781"/>
        <w:outlineLvl w:val="1"/>
        <w:rPr>
          <w:rFonts w:ascii="Times New Roman" w:hAnsi="Times New Roman" w:cs="Times New Roman"/>
        </w:rPr>
      </w:pPr>
    </w:p>
    <w:p w:rsidR="00BE6C1D" w:rsidRDefault="00BE6C1D" w:rsidP="00BE6C1D">
      <w:pPr>
        <w:pStyle w:val="ConsPlusNormal"/>
        <w:ind w:left="9781"/>
        <w:outlineLvl w:val="1"/>
        <w:rPr>
          <w:rFonts w:ascii="Times New Roman" w:hAnsi="Times New Roman" w:cs="Times New Roman"/>
        </w:rPr>
      </w:pPr>
    </w:p>
    <w:p w:rsidR="00BE6C1D" w:rsidRPr="004671F6" w:rsidRDefault="00BE6C1D" w:rsidP="00BE6C1D">
      <w:pPr>
        <w:pStyle w:val="ConsPlusNormal"/>
        <w:ind w:left="9781"/>
        <w:outlineLvl w:val="1"/>
        <w:rPr>
          <w:rFonts w:ascii="Times New Roman" w:hAnsi="Times New Roman" w:cs="Times New Roman"/>
        </w:rPr>
      </w:pPr>
      <w:r>
        <w:rPr>
          <w:rFonts w:ascii="Times New Roman" w:hAnsi="Times New Roman" w:cs="Times New Roman"/>
        </w:rPr>
        <w:t>«</w:t>
      </w:r>
      <w:r w:rsidRPr="004671F6">
        <w:rPr>
          <w:rFonts w:ascii="Times New Roman" w:hAnsi="Times New Roman" w:cs="Times New Roman"/>
        </w:rPr>
        <w:t>Приложение № 24</w:t>
      </w:r>
    </w:p>
    <w:p w:rsidR="00BE6C1D" w:rsidRDefault="00BE6C1D" w:rsidP="00BE6C1D">
      <w:pPr>
        <w:pStyle w:val="ConsPlusNormal"/>
        <w:ind w:left="9781"/>
        <w:rPr>
          <w:sz w:val="12"/>
        </w:rPr>
      </w:pPr>
      <w:r w:rsidRPr="004671F6">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  </w:t>
      </w:r>
      <w:r w:rsidRPr="00A01463">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A01463">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5C72B0" w:rsidRDefault="00BE6C1D" w:rsidP="00BE6C1D">
      <w:pPr>
        <w:pStyle w:val="ConsPlusNonformat"/>
        <w:jc w:val="both"/>
        <w:rPr>
          <w:sz w:val="18"/>
          <w:szCs w:val="18"/>
        </w:rPr>
      </w:pPr>
    </w:p>
    <w:p w:rsidR="00BE6C1D" w:rsidRPr="004671F6" w:rsidRDefault="00BE6C1D" w:rsidP="00BE6C1D">
      <w:pPr>
        <w:pStyle w:val="ConsPlusNonformat"/>
        <w:jc w:val="both"/>
        <w:rPr>
          <w:szCs w:val="18"/>
        </w:rPr>
      </w:pPr>
      <w:r w:rsidRPr="004671F6">
        <w:rPr>
          <w:szCs w:val="18"/>
        </w:rPr>
        <w:t xml:space="preserve">                                     ОТЧЕТ О СОСТОЯНИИ</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Cs w:val="18"/>
        </w:rPr>
      </w:pPr>
      <w:r w:rsidRPr="004671F6">
        <w:rPr>
          <w:szCs w:val="18"/>
        </w:rPr>
        <w:t xml:space="preserve">                      отдельного лицевого счета бюджетного учреждения N │       │</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 w:val="16"/>
          <w:szCs w:val="13"/>
        </w:rPr>
      </w:pPr>
      <w:r w:rsidRPr="004671F6">
        <w:rPr>
          <w:szCs w:val="18"/>
        </w:rPr>
        <w:t>(автономного учреждения</w:t>
      </w:r>
      <w:r w:rsidRPr="004671F6">
        <w:rPr>
          <w:sz w:val="24"/>
          <w:szCs w:val="18"/>
        </w:rPr>
        <w:t>)</w:t>
      </w:r>
      <w:r w:rsidRPr="004671F6">
        <w:rPr>
          <w:szCs w:val="18"/>
        </w:rPr>
        <w:t>┌</w:t>
      </w:r>
      <w:r w:rsidRPr="00284B0A">
        <w:rPr>
          <w:sz w:val="22"/>
          <w:szCs w:val="22"/>
        </w:rPr>
        <w:t>───────</w:t>
      </w:r>
      <w:r w:rsidRPr="004671F6">
        <w:rPr>
          <w:szCs w:val="18"/>
        </w:rPr>
        <w:t>┐</w:t>
      </w:r>
    </w:p>
    <w:p w:rsidR="00BE6C1D" w:rsidRPr="004671F6" w:rsidRDefault="00BE6C1D" w:rsidP="00BE6C1D">
      <w:pPr>
        <w:pStyle w:val="ConsPlusNonformat"/>
        <w:jc w:val="both"/>
        <w:rPr>
          <w:sz w:val="16"/>
          <w:szCs w:val="13"/>
        </w:rPr>
      </w:pPr>
      <w:r w:rsidRPr="004671F6">
        <w:rPr>
          <w:sz w:val="16"/>
          <w:szCs w:val="13"/>
        </w:rPr>
        <w:t>│ Коды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за "__" __________ 20__ г.                                    Дата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ind w:left="9204" w:firstLine="708"/>
        <w:jc w:val="both"/>
        <w:rPr>
          <w:sz w:val="16"/>
          <w:szCs w:val="13"/>
        </w:rPr>
      </w:pP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Наименование финансового органа 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бюджетного учреждения                                            │          │</w:t>
      </w:r>
    </w:p>
    <w:p w:rsidR="00BE6C1D" w:rsidRPr="004671F6" w:rsidRDefault="00BE6C1D" w:rsidP="00BE6C1D">
      <w:pPr>
        <w:pStyle w:val="ConsPlusNonformat"/>
        <w:jc w:val="both"/>
        <w:rPr>
          <w:sz w:val="16"/>
          <w:szCs w:val="13"/>
        </w:rPr>
      </w:pPr>
      <w:r w:rsidRPr="004671F6">
        <w:rPr>
          <w:sz w:val="16"/>
          <w:szCs w:val="13"/>
        </w:rPr>
        <w:t xml:space="preserve">                (автономного учреждения) ________________________________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органа,                                                                 │          │</w:t>
      </w:r>
    </w:p>
    <w:p w:rsidR="00BE6C1D" w:rsidRPr="004671F6" w:rsidRDefault="00BE6C1D" w:rsidP="00BE6C1D">
      <w:pPr>
        <w:pStyle w:val="ConsPlusNonformat"/>
        <w:jc w:val="both"/>
        <w:rPr>
          <w:sz w:val="16"/>
          <w:szCs w:val="13"/>
        </w:rPr>
      </w:pPr>
      <w:r w:rsidRPr="004671F6">
        <w:rPr>
          <w:sz w:val="16"/>
          <w:szCs w:val="13"/>
        </w:rPr>
        <w:t>осуществляющего функции                                                       │          │</w:t>
      </w:r>
    </w:p>
    <w:p w:rsidR="00BE6C1D" w:rsidRPr="004671F6" w:rsidRDefault="00BE6C1D" w:rsidP="00BE6C1D">
      <w:pPr>
        <w:pStyle w:val="ConsPlusNonformat"/>
        <w:jc w:val="both"/>
        <w:rPr>
          <w:sz w:val="16"/>
          <w:szCs w:val="13"/>
        </w:rPr>
      </w:pPr>
      <w:r w:rsidRPr="004671F6">
        <w:rPr>
          <w:sz w:val="16"/>
          <w:szCs w:val="13"/>
        </w:rPr>
        <w:t xml:space="preserve">                и полномочия учредителя  ________________________________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бюджета _____________________________________                           │          │</w:t>
      </w:r>
    </w:p>
    <w:p w:rsidR="00BE6C1D" w:rsidRPr="004671F6" w:rsidRDefault="00BE6C1D" w:rsidP="00BE6C1D">
      <w:pPr>
        <w:pStyle w:val="ConsPlusNonformat"/>
        <w:jc w:val="both"/>
        <w:rPr>
          <w:sz w:val="16"/>
          <w:szCs w:val="13"/>
        </w:rPr>
      </w:pPr>
      <w:r w:rsidRPr="004671F6">
        <w:rPr>
          <w:sz w:val="16"/>
          <w:szCs w:val="13"/>
        </w:rPr>
        <w:t xml:space="preserve">                Периодичность: месячная                                                              ├──────────┤</w:t>
      </w:r>
    </w:p>
    <w:p w:rsidR="00BE6C1D" w:rsidRPr="004671F6" w:rsidRDefault="00BE6C1D" w:rsidP="00BE6C1D">
      <w:pPr>
        <w:pStyle w:val="ConsPlusNonformat"/>
        <w:jc w:val="both"/>
        <w:rPr>
          <w:sz w:val="16"/>
          <w:szCs w:val="13"/>
        </w:rPr>
      </w:pP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Единица измерения: руб.                                                      По ОКЕИ │ </w:t>
      </w:r>
      <w:hyperlink r:id="rId54" w:history="1">
        <w:r w:rsidRPr="004671F6">
          <w:rPr>
            <w:color w:val="0000FF"/>
            <w:sz w:val="16"/>
            <w:szCs w:val="13"/>
          </w:rPr>
          <w:t>383</w:t>
        </w:r>
      </w:hyperlink>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p>
    <w:p w:rsidR="00BE6C1D" w:rsidRDefault="00BE6C1D" w:rsidP="00BE6C1D">
      <w:pPr>
        <w:sectPr w:rsidR="00BE6C1D" w:rsidSect="00715D6A">
          <w:headerReference w:type="default" r:id="rId55"/>
          <w:pgSz w:w="16838" w:h="11905" w:orient="landscape"/>
          <w:pgMar w:top="705" w:right="820" w:bottom="850" w:left="1134" w:header="0" w:footer="0" w:gutter="0"/>
          <w:cols w:space="720"/>
          <w:titlePg/>
          <w:docGrid w:linePitch="299"/>
        </w:sectPr>
      </w:pPr>
    </w:p>
    <w:p w:rsidR="00BE6C1D" w:rsidRPr="004671F6" w:rsidRDefault="00BE6C1D" w:rsidP="00BE6C1D">
      <w:pPr>
        <w:pStyle w:val="ConsPlusNonformat"/>
        <w:jc w:val="both"/>
        <w:rPr>
          <w:sz w:val="18"/>
        </w:rPr>
      </w:pPr>
      <w:r w:rsidRPr="004671F6">
        <w:rPr>
          <w:sz w:val="18"/>
        </w:rPr>
        <w:lastRenderedPageBreak/>
        <w:t xml:space="preserve">                                      1. Остаток средств на лицевом счете</w:t>
      </w:r>
    </w:p>
    <w:p w:rsidR="00BE6C1D" w:rsidRPr="004671F6" w:rsidRDefault="00BE6C1D" w:rsidP="00BE6C1D">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2</w:t>
            </w: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BE6C1D" w:rsidRPr="004671F6" w:rsidRDefault="00BE6C1D" w:rsidP="00715D6A">
            <w:pPr>
              <w:pStyle w:val="ConsPlusNormal"/>
              <w:jc w:val="center"/>
              <w:rPr>
                <w:rFonts w:ascii="Courier New" w:hAnsi="Courier New" w:cs="Courier New"/>
                <w:sz w:val="18"/>
              </w:rPr>
            </w:pP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BE6C1D" w:rsidRPr="004671F6" w:rsidRDefault="00BE6C1D" w:rsidP="00715D6A">
            <w:pPr>
              <w:pStyle w:val="ConsPlusNormal"/>
              <w:jc w:val="center"/>
              <w:rPr>
                <w:rFonts w:ascii="Courier New" w:hAnsi="Courier New" w:cs="Courier New"/>
                <w:sz w:val="18"/>
              </w:rPr>
            </w:pPr>
          </w:p>
        </w:tc>
      </w:tr>
    </w:tbl>
    <w:p w:rsidR="00BE6C1D" w:rsidRDefault="00BE6C1D" w:rsidP="00BE6C1D">
      <w:pPr>
        <w:pStyle w:val="ConsPlusNormal"/>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за "___" ____________ 20__ г.</w:t>
      </w:r>
    </w:p>
    <w:p w:rsidR="00BE6C1D" w:rsidRDefault="00BE6C1D" w:rsidP="00BE6C1D">
      <w:pPr>
        <w:pStyle w:val="ConsPlusNonformat"/>
        <w:jc w:val="both"/>
      </w:pPr>
    </w:p>
    <w:p w:rsidR="00BE6C1D" w:rsidRPr="004671F6" w:rsidRDefault="00BE6C1D" w:rsidP="00BE6C1D">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BE6C1D" w:rsidRPr="004671F6" w:rsidRDefault="00BE6C1D" w:rsidP="00BE6C1D">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E6C1D" w:rsidRPr="004671F6" w:rsidTr="00715D6A">
        <w:tc>
          <w:tcPr>
            <w:tcW w:w="771"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BE6C1D" w:rsidRPr="004671F6" w:rsidTr="00715D6A">
        <w:tc>
          <w:tcPr>
            <w:tcW w:w="771" w:type="dxa"/>
            <w:vMerge/>
          </w:tcPr>
          <w:p w:rsidR="00BE6C1D" w:rsidRPr="004671F6" w:rsidRDefault="00BE6C1D" w:rsidP="00715D6A">
            <w:pPr>
              <w:rPr>
                <w:rFonts w:ascii="Courier New" w:hAnsi="Courier New" w:cs="Courier New"/>
                <w:sz w:val="18"/>
                <w:szCs w:val="18"/>
              </w:rPr>
            </w:pPr>
          </w:p>
        </w:tc>
        <w:tc>
          <w:tcPr>
            <w:tcW w:w="1688" w:type="dxa"/>
            <w:vMerge/>
          </w:tcPr>
          <w:p w:rsidR="00BE6C1D" w:rsidRPr="004671F6" w:rsidRDefault="00BE6C1D" w:rsidP="00715D6A">
            <w:pPr>
              <w:rPr>
                <w:rFonts w:ascii="Courier New" w:hAnsi="Courier New" w:cs="Courier New"/>
                <w:sz w:val="18"/>
                <w:szCs w:val="18"/>
              </w:rPr>
            </w:pPr>
          </w:p>
        </w:tc>
        <w:tc>
          <w:tcPr>
            <w:tcW w:w="709"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BE6C1D" w:rsidRPr="004671F6" w:rsidRDefault="00BE6C1D" w:rsidP="00715D6A">
            <w:pPr>
              <w:rPr>
                <w:rFonts w:ascii="Courier New" w:hAnsi="Courier New" w:cs="Courier New"/>
                <w:sz w:val="18"/>
                <w:szCs w:val="18"/>
              </w:rPr>
            </w:pP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BE6C1D" w:rsidRPr="004671F6" w:rsidRDefault="00BE6C1D" w:rsidP="00715D6A">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BE6C1D" w:rsidRPr="004671F6" w:rsidRDefault="00BE6C1D" w:rsidP="00715D6A">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BE6C1D" w:rsidRPr="004671F6" w:rsidRDefault="00BE6C1D" w:rsidP="00715D6A">
            <w:pPr>
              <w:rPr>
                <w:rFonts w:ascii="Courier New" w:hAnsi="Courier New" w:cs="Courier New"/>
                <w:sz w:val="18"/>
                <w:szCs w:val="18"/>
              </w:rPr>
            </w:pPr>
          </w:p>
        </w:tc>
        <w:tc>
          <w:tcPr>
            <w:tcW w:w="851" w:type="dxa"/>
            <w:vMerge/>
          </w:tcPr>
          <w:p w:rsidR="00BE6C1D" w:rsidRPr="004671F6" w:rsidRDefault="00BE6C1D" w:rsidP="00715D6A">
            <w:pPr>
              <w:rPr>
                <w:rFonts w:ascii="Courier New" w:hAnsi="Courier New" w:cs="Courier New"/>
                <w:sz w:val="18"/>
                <w:szCs w:val="18"/>
              </w:rPr>
            </w:pPr>
          </w:p>
        </w:tc>
        <w:tc>
          <w:tcPr>
            <w:tcW w:w="1276" w:type="dxa"/>
            <w:vMerge/>
          </w:tcPr>
          <w:p w:rsidR="00BE6C1D" w:rsidRPr="004671F6" w:rsidRDefault="00BE6C1D" w:rsidP="00715D6A">
            <w:pPr>
              <w:rPr>
                <w:rFonts w:ascii="Courier New" w:hAnsi="Courier New" w:cs="Courier New"/>
                <w:sz w:val="18"/>
                <w:szCs w:val="18"/>
              </w:rPr>
            </w:pPr>
          </w:p>
        </w:tc>
        <w:tc>
          <w:tcPr>
            <w:tcW w:w="850" w:type="dxa"/>
            <w:vMerge/>
          </w:tcPr>
          <w:p w:rsidR="00BE6C1D" w:rsidRPr="004671F6" w:rsidRDefault="00BE6C1D" w:rsidP="00715D6A">
            <w:pPr>
              <w:rPr>
                <w:rFonts w:ascii="Courier New" w:hAnsi="Courier New" w:cs="Courier New"/>
                <w:sz w:val="18"/>
                <w:szCs w:val="18"/>
              </w:rPr>
            </w:pPr>
          </w:p>
        </w:tc>
      </w:tr>
      <w:tr w:rsidR="00BE6C1D" w:rsidRPr="004671F6" w:rsidTr="00715D6A">
        <w:tc>
          <w:tcPr>
            <w:tcW w:w="771" w:type="dxa"/>
            <w:vMerge/>
          </w:tcPr>
          <w:p w:rsidR="00BE6C1D" w:rsidRPr="004671F6" w:rsidRDefault="00BE6C1D" w:rsidP="00715D6A">
            <w:pPr>
              <w:rPr>
                <w:rFonts w:ascii="Courier New" w:hAnsi="Courier New" w:cs="Courier New"/>
                <w:sz w:val="18"/>
                <w:szCs w:val="18"/>
              </w:rPr>
            </w:pPr>
          </w:p>
        </w:tc>
        <w:tc>
          <w:tcPr>
            <w:tcW w:w="1688" w:type="dxa"/>
            <w:vMerge/>
          </w:tcPr>
          <w:p w:rsidR="00BE6C1D" w:rsidRPr="004671F6" w:rsidRDefault="00BE6C1D" w:rsidP="00715D6A">
            <w:pPr>
              <w:rPr>
                <w:rFonts w:ascii="Courier New" w:hAnsi="Courier New" w:cs="Courier New"/>
                <w:sz w:val="18"/>
                <w:szCs w:val="18"/>
              </w:rPr>
            </w:pPr>
          </w:p>
        </w:tc>
        <w:tc>
          <w:tcPr>
            <w:tcW w:w="709" w:type="dxa"/>
            <w:vMerge/>
          </w:tcPr>
          <w:p w:rsidR="00BE6C1D" w:rsidRPr="004671F6" w:rsidRDefault="00BE6C1D" w:rsidP="00715D6A">
            <w:pP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BE6C1D" w:rsidRPr="004671F6" w:rsidRDefault="00BE6C1D" w:rsidP="00715D6A">
            <w:pP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BE6C1D" w:rsidRPr="004671F6" w:rsidRDefault="00BE6C1D" w:rsidP="00715D6A">
            <w:pPr>
              <w:rPr>
                <w:rFonts w:ascii="Courier New" w:hAnsi="Courier New" w:cs="Courier New"/>
                <w:sz w:val="18"/>
                <w:szCs w:val="18"/>
              </w:rPr>
            </w:pP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BE6C1D" w:rsidRPr="004671F6" w:rsidRDefault="00BE6C1D" w:rsidP="00715D6A">
            <w:pPr>
              <w:rPr>
                <w:rFonts w:ascii="Courier New" w:hAnsi="Courier New" w:cs="Courier New"/>
                <w:sz w:val="18"/>
                <w:szCs w:val="18"/>
              </w:rPr>
            </w:pPr>
          </w:p>
        </w:tc>
        <w:tc>
          <w:tcPr>
            <w:tcW w:w="851" w:type="dxa"/>
            <w:vMerge/>
          </w:tcPr>
          <w:p w:rsidR="00BE6C1D" w:rsidRPr="004671F6" w:rsidRDefault="00BE6C1D" w:rsidP="00715D6A">
            <w:pPr>
              <w:rPr>
                <w:rFonts w:ascii="Courier New" w:hAnsi="Courier New" w:cs="Courier New"/>
                <w:sz w:val="18"/>
                <w:szCs w:val="18"/>
              </w:rPr>
            </w:pPr>
          </w:p>
        </w:tc>
        <w:tc>
          <w:tcPr>
            <w:tcW w:w="1276" w:type="dxa"/>
            <w:vMerge/>
          </w:tcPr>
          <w:p w:rsidR="00BE6C1D" w:rsidRPr="004671F6" w:rsidRDefault="00BE6C1D" w:rsidP="00715D6A">
            <w:pPr>
              <w:rPr>
                <w:rFonts w:ascii="Courier New" w:hAnsi="Courier New" w:cs="Courier New"/>
                <w:sz w:val="18"/>
                <w:szCs w:val="18"/>
              </w:rPr>
            </w:pPr>
          </w:p>
        </w:tc>
        <w:tc>
          <w:tcPr>
            <w:tcW w:w="850" w:type="dxa"/>
            <w:vMerge/>
          </w:tcPr>
          <w:p w:rsidR="00BE6C1D" w:rsidRPr="004671F6" w:rsidRDefault="00BE6C1D" w:rsidP="00715D6A">
            <w:pPr>
              <w:rPr>
                <w:rFonts w:ascii="Courier New" w:hAnsi="Courier New" w:cs="Courier New"/>
                <w:sz w:val="18"/>
                <w:szCs w:val="18"/>
              </w:rPr>
            </w:pPr>
          </w:p>
        </w:tc>
      </w:tr>
      <w:tr w:rsidR="00BE6C1D" w:rsidRPr="004671F6" w:rsidTr="00715D6A">
        <w:tc>
          <w:tcPr>
            <w:tcW w:w="77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BE6C1D" w:rsidRPr="004671F6" w:rsidTr="00715D6A">
        <w:tc>
          <w:tcPr>
            <w:tcW w:w="771" w:type="dxa"/>
            <w:vAlign w:val="center"/>
          </w:tcPr>
          <w:p w:rsidR="00BE6C1D" w:rsidRPr="004671F6" w:rsidRDefault="00BE6C1D" w:rsidP="00715D6A">
            <w:pPr>
              <w:pStyle w:val="ConsPlusNormal"/>
              <w:jc w:val="center"/>
              <w:rPr>
                <w:rFonts w:ascii="Courier New" w:hAnsi="Courier New" w:cs="Courier New"/>
                <w:sz w:val="18"/>
                <w:szCs w:val="18"/>
              </w:rPr>
            </w:pPr>
          </w:p>
        </w:tc>
        <w:tc>
          <w:tcPr>
            <w:tcW w:w="168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1276" w:type="dxa"/>
          </w:tcPr>
          <w:p w:rsidR="00BE6C1D" w:rsidRPr="004671F6" w:rsidRDefault="00BE6C1D" w:rsidP="00715D6A">
            <w:pPr>
              <w:pStyle w:val="ConsPlusNormal"/>
              <w:jc w:val="center"/>
              <w:rPr>
                <w:rFonts w:ascii="Courier New" w:hAnsi="Courier New" w:cs="Courier New"/>
                <w:sz w:val="18"/>
                <w:szCs w:val="18"/>
              </w:rPr>
            </w:pP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p>
        </w:tc>
      </w:tr>
      <w:tr w:rsidR="00BE6C1D" w:rsidRPr="004671F6" w:rsidTr="00715D6A">
        <w:tblPrEx>
          <w:tblBorders>
            <w:left w:val="nil"/>
          </w:tblBorders>
        </w:tblPrEx>
        <w:tc>
          <w:tcPr>
            <w:tcW w:w="2459" w:type="dxa"/>
            <w:gridSpan w:val="2"/>
            <w:tcBorders>
              <w:left w:val="nil"/>
              <w:bottom w:val="nil"/>
            </w:tcBorders>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ind w:firstLine="0"/>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1276" w:type="dxa"/>
          </w:tcPr>
          <w:p w:rsidR="00BE6C1D" w:rsidRPr="004671F6" w:rsidRDefault="00BE6C1D" w:rsidP="00715D6A">
            <w:pPr>
              <w:pStyle w:val="ConsPlusNormal"/>
              <w:jc w:val="center"/>
              <w:rPr>
                <w:rFonts w:ascii="Courier New" w:hAnsi="Courier New" w:cs="Courier New"/>
                <w:sz w:val="18"/>
                <w:szCs w:val="18"/>
              </w:rPr>
            </w:pP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both"/>
      </w:pPr>
    </w:p>
    <w:p w:rsidR="00BE6C1D" w:rsidRPr="004671F6" w:rsidRDefault="00BE6C1D" w:rsidP="00BE6C1D">
      <w:pPr>
        <w:pStyle w:val="ConsPlusNonformat"/>
        <w:jc w:val="both"/>
        <w:rPr>
          <w:sz w:val="24"/>
        </w:rPr>
      </w:pPr>
      <w:r w:rsidRPr="004671F6">
        <w:rPr>
          <w:sz w:val="18"/>
        </w:rPr>
        <w:t>Ответственный исполнитель ___________ _________ _____________ _________</w:t>
      </w:r>
    </w:p>
    <w:p w:rsidR="00BE6C1D" w:rsidRPr="004671F6" w:rsidRDefault="00BE6C1D" w:rsidP="00BE6C1D">
      <w:pPr>
        <w:pStyle w:val="ConsPlusNonformat"/>
        <w:jc w:val="both"/>
        <w:rPr>
          <w:sz w:val="24"/>
        </w:rPr>
      </w:pPr>
      <w:r w:rsidRPr="004671F6">
        <w:rPr>
          <w:sz w:val="18"/>
        </w:rPr>
        <w:t>(должность) (подпись) (расшифровка  (телефон)</w:t>
      </w:r>
    </w:p>
    <w:p w:rsidR="00BE6C1D" w:rsidRPr="004671F6" w:rsidRDefault="00BE6C1D" w:rsidP="00BE6C1D">
      <w:pPr>
        <w:pStyle w:val="ConsPlusNonformat"/>
        <w:jc w:val="both"/>
        <w:rPr>
          <w:sz w:val="24"/>
        </w:rPr>
      </w:pPr>
      <w:r w:rsidRPr="004671F6">
        <w:rPr>
          <w:sz w:val="18"/>
        </w:rPr>
        <w:t xml:space="preserve">                                                  подписи)</w:t>
      </w:r>
    </w:p>
    <w:p w:rsidR="00BE6C1D" w:rsidRPr="004671F6" w:rsidRDefault="00BE6C1D" w:rsidP="00BE6C1D">
      <w:pPr>
        <w:pStyle w:val="ConsPlusNonformat"/>
        <w:jc w:val="both"/>
        <w:rPr>
          <w:sz w:val="24"/>
        </w:rPr>
      </w:pPr>
    </w:p>
    <w:p w:rsidR="00BE6C1D" w:rsidRPr="004671F6" w:rsidRDefault="00BE6C1D" w:rsidP="00BE6C1D">
      <w:pPr>
        <w:pStyle w:val="ConsPlusNonformat"/>
        <w:jc w:val="both"/>
        <w:rPr>
          <w:sz w:val="24"/>
        </w:rPr>
      </w:pPr>
      <w:r w:rsidRPr="004671F6">
        <w:rPr>
          <w:sz w:val="18"/>
        </w:rPr>
        <w:t>"___" _________________ 20___ г.</w:t>
      </w:r>
    </w:p>
    <w:p w:rsidR="00BE6C1D" w:rsidRDefault="00BE6C1D" w:rsidP="00BE6C1D">
      <w:pPr>
        <w:pStyle w:val="ConsPlusNonformat"/>
        <w:tabs>
          <w:tab w:val="left" w:pos="7801"/>
        </w:tabs>
        <w:jc w:val="both"/>
      </w:pPr>
      <w:r>
        <w:lastRenderedPageBreak/>
        <w:tab/>
      </w: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tbl>
      <w:tblPr>
        <w:tblW w:w="25211" w:type="dxa"/>
        <w:tblInd w:w="93" w:type="dxa"/>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6"/>
        <w:gridCol w:w="256"/>
        <w:gridCol w:w="256"/>
        <w:gridCol w:w="266"/>
        <w:gridCol w:w="266"/>
        <w:gridCol w:w="266"/>
        <w:gridCol w:w="266"/>
        <w:gridCol w:w="266"/>
        <w:gridCol w:w="266"/>
        <w:gridCol w:w="266"/>
        <w:gridCol w:w="266"/>
        <w:gridCol w:w="266"/>
        <w:gridCol w:w="266"/>
        <w:gridCol w:w="266"/>
        <w:gridCol w:w="266"/>
        <w:gridCol w:w="266"/>
        <w:gridCol w:w="266"/>
        <w:gridCol w:w="266"/>
        <w:gridCol w:w="1535"/>
        <w:gridCol w:w="9372"/>
      </w:tblGrid>
      <w:tr w:rsidR="00BE6C1D" w:rsidRPr="000F1039" w:rsidTr="00715D6A">
        <w:trPr>
          <w:trHeight w:val="21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bookmarkStart w:id="24" w:name="RANGE!A1:FK44"/>
            <w:bookmarkEnd w:id="24"/>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Приложение № 25 </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к Порядку открытия и ведения лицевых счетов  </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сельском поселении</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Default="00BE6C1D"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Pr="000F1039" w:rsidRDefault="00391CBC"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 муниципального района </w:t>
            </w:r>
            <w:r w:rsidR="00715D6A">
              <w:rPr>
                <w:rFonts w:ascii="Times New Roman" w:hAnsi="Times New Roman"/>
                <w:sz w:val="24"/>
                <w:szCs w:val="24"/>
              </w:rPr>
              <w:t>Бакалинск</w:t>
            </w:r>
            <w:r w:rsidRPr="000F1039">
              <w:rPr>
                <w:rFonts w:ascii="Times New Roman" w:hAnsi="Times New Roman"/>
                <w:sz w:val="24"/>
                <w:szCs w:val="24"/>
              </w:rPr>
              <w:t xml:space="preserve">ий район Республики Башкортостан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27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10289" w:type="dxa"/>
            <w:gridSpan w:val="3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b/>
                <w:bCs/>
              </w:rPr>
            </w:pPr>
            <w:r w:rsidRPr="000F1039">
              <w:rPr>
                <w:rFonts w:ascii="Times New Roman" w:hAnsi="Times New Roman"/>
                <w:b/>
                <w:bCs/>
              </w:rPr>
              <w:t xml:space="preserve">  АКТ</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r>
      <w:tr w:rsidR="00BE6C1D" w:rsidRPr="000F1039" w:rsidTr="00715D6A">
        <w:trPr>
          <w:trHeight w:val="30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10289" w:type="dxa"/>
            <w:gridSpan w:val="3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b/>
                <w:bCs/>
              </w:rPr>
            </w:pPr>
            <w:r w:rsidRPr="000F1039">
              <w:rPr>
                <w:rFonts w:ascii="Times New Roman" w:hAnsi="Times New Roman"/>
                <w:b/>
                <w:bCs/>
              </w:rPr>
              <w:t xml:space="preserve">  приемки-передачи показателей лицевого счета, открытого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r w:rsidRPr="000F1039">
              <w:rPr>
                <w:rFonts w:ascii="Times New Roman" w:hAnsi="Times New Roman"/>
                <w:sz w:val="24"/>
                <w:szCs w:val="24"/>
              </w:rPr>
              <w:t xml:space="preserve">Коды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10289" w:type="dxa"/>
            <w:gridSpan w:val="3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rPr>
            </w:pPr>
            <w:r w:rsidRPr="000F1039">
              <w:rPr>
                <w:rFonts w:ascii="Times New Roman" w:hAnsi="Times New Roman"/>
                <w:b/>
                <w:bCs/>
              </w:rPr>
              <w:t>неучастнику бюджетного процесса, бюджетному (автономному) учреждению</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r w:rsidRPr="000F1039">
              <w:rPr>
                <w:rFonts w:ascii="Times New Roman" w:hAnsi="Times New Roman"/>
                <w:sz w:val="24"/>
                <w:szCs w:val="24"/>
              </w:rPr>
              <w:t xml:space="preserve">  </w:t>
            </w:r>
          </w:p>
        </w:tc>
      </w:tr>
      <w:tr w:rsidR="00BE6C1D" w:rsidRPr="000F1039" w:rsidTr="00715D6A">
        <w:trPr>
          <w:trHeight w:val="27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8"/>
                <w:szCs w:val="18"/>
              </w:rPr>
            </w:pPr>
            <w:r w:rsidRPr="000F1039">
              <w:rPr>
                <w:rFonts w:ascii="Times New Roman" w:hAnsi="Times New Roman"/>
                <w:sz w:val="24"/>
                <w:szCs w:val="24"/>
              </w:rPr>
              <w:t xml:space="preserve">от "   "   20    г. Дата   </w:t>
            </w:r>
          </w:p>
        </w:tc>
      </w:tr>
      <w:tr w:rsidR="00BE6C1D" w:rsidRPr="000F1039" w:rsidTr="00715D6A">
        <w:trPr>
          <w:trHeight w:val="12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30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r w:rsidRPr="000F1039">
              <w:rPr>
                <w:rFonts w:ascii="Times New Roman" w:hAnsi="Times New Roman"/>
                <w:i/>
                <w:iCs/>
                <w:sz w:val="18"/>
                <w:szCs w:val="18"/>
              </w:rPr>
              <w:t>Передающая сторона: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r>
      <w:tr w:rsidR="00BE6C1D" w:rsidRPr="000F1039" w:rsidTr="00715D6A">
        <w:trPr>
          <w:trHeight w:val="22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25"/>
        </w:trPr>
        <w:tc>
          <w:tcPr>
            <w:tcW w:w="1554"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Клиент</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r w:rsidRPr="000F1039">
              <w:rPr>
                <w:rFonts w:ascii="Times New Roman" w:hAnsi="Times New Roman"/>
                <w:sz w:val="16"/>
                <w:szCs w:val="16"/>
              </w:rPr>
              <w:t>Номер счета</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715D6A">
        <w:trPr>
          <w:trHeight w:val="240"/>
        </w:trPr>
        <w:tc>
          <w:tcPr>
            <w:tcW w:w="3552" w:type="dxa"/>
            <w:gridSpan w:val="1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Финансовый орган</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55"/>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Орган, осуществляющий</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10"/>
        </w:trPr>
        <w:tc>
          <w:tcPr>
            <w:tcW w:w="6660" w:type="dxa"/>
            <w:gridSpan w:val="3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r>
      <w:tr w:rsidR="00BE6C1D" w:rsidRPr="000F1039" w:rsidTr="00715D6A">
        <w:trPr>
          <w:trHeight w:val="225"/>
        </w:trPr>
        <w:tc>
          <w:tcPr>
            <w:tcW w:w="4440" w:type="dxa"/>
            <w:gridSpan w:val="2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715D6A">
        <w:trPr>
          <w:trHeight w:val="18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55"/>
        </w:trPr>
        <w:tc>
          <w:tcPr>
            <w:tcW w:w="5106" w:type="dxa"/>
            <w:gridSpan w:val="23"/>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r w:rsidRPr="000F1039">
              <w:rPr>
                <w:rFonts w:ascii="Times New Roman" w:hAnsi="Times New Roman"/>
                <w:i/>
                <w:iCs/>
                <w:sz w:val="18"/>
                <w:szCs w:val="18"/>
              </w:rPr>
              <w:t>Принимающая сторона: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r>
      <w:tr w:rsidR="00BE6C1D" w:rsidRPr="000F1039" w:rsidTr="00715D6A">
        <w:trPr>
          <w:trHeight w:val="22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25"/>
        </w:trPr>
        <w:tc>
          <w:tcPr>
            <w:tcW w:w="1554"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Клиент</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r w:rsidRPr="000F1039">
              <w:rPr>
                <w:rFonts w:ascii="Times New Roman" w:hAnsi="Times New Roman"/>
                <w:sz w:val="16"/>
                <w:szCs w:val="16"/>
              </w:rPr>
              <w:t>Номер счета</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715D6A">
        <w:trPr>
          <w:trHeight w:val="240"/>
        </w:trPr>
        <w:tc>
          <w:tcPr>
            <w:tcW w:w="3552" w:type="dxa"/>
            <w:gridSpan w:val="1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Финансовый орган</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7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lastRenderedPageBreak/>
              <w:t>Орган, осуществляющий</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195"/>
        </w:trPr>
        <w:tc>
          <w:tcPr>
            <w:tcW w:w="6660" w:type="dxa"/>
            <w:gridSpan w:val="3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r>
      <w:tr w:rsidR="00BE6C1D" w:rsidRPr="000F1039" w:rsidTr="00715D6A">
        <w:trPr>
          <w:trHeight w:val="255"/>
        </w:trPr>
        <w:tc>
          <w:tcPr>
            <w:tcW w:w="4440" w:type="dxa"/>
            <w:gridSpan w:val="2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715D6A">
        <w:trPr>
          <w:trHeight w:val="330"/>
        </w:trPr>
        <w:tc>
          <w:tcPr>
            <w:tcW w:w="4662" w:type="dxa"/>
            <w:gridSpan w:val="21"/>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Единица измерения: руб.</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r w:rsidRPr="000F1039">
              <w:rPr>
                <w:rFonts w:ascii="Times New Roman" w:hAnsi="Times New Roman"/>
                <w:sz w:val="24"/>
                <w:szCs w:val="24"/>
              </w:rPr>
              <w:t xml:space="preserve">                                                                                                                                    по ОКЕИ 383 </w:t>
            </w:r>
          </w:p>
        </w:tc>
      </w:tr>
      <w:tr w:rsidR="00BE6C1D" w:rsidRPr="000F1039" w:rsidTr="00715D6A">
        <w:trPr>
          <w:trHeight w:val="21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Основание для передачи</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715D6A">
        <w:trPr>
          <w:trHeight w:val="82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715D6A">
        <w:trPr>
          <w:trHeight w:val="210"/>
        </w:trPr>
        <w:tc>
          <w:tcPr>
            <w:tcW w:w="15839" w:type="dxa"/>
            <w:gridSpan w:val="62"/>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20"/>
              </w:rPr>
            </w:pPr>
            <w:r w:rsidRPr="000F1039">
              <w:rPr>
                <w:rFonts w:ascii="Times New Roman" w:hAnsi="Times New Roman"/>
                <w:b/>
                <w:bCs/>
                <w:sz w:val="20"/>
              </w:rPr>
              <w:t>1. Остаток средств на лицевом счете</w:t>
            </w:r>
          </w:p>
        </w:tc>
        <w:tc>
          <w:tcPr>
            <w:tcW w:w="9372" w:type="dxa"/>
            <w:vAlign w:val="center"/>
            <w:hideMark/>
          </w:tcPr>
          <w:p w:rsidR="00BE6C1D" w:rsidRPr="000F1039" w:rsidRDefault="00BE6C1D" w:rsidP="00715D6A">
            <w:pPr>
              <w:rPr>
                <w:rFonts w:ascii="Times New Roman" w:hAnsi="Times New Roman"/>
                <w:sz w:val="20"/>
              </w:rPr>
            </w:pPr>
          </w:p>
        </w:tc>
      </w:tr>
      <w:tr w:rsidR="00BE6C1D" w:rsidRPr="000F1039" w:rsidTr="00715D6A">
        <w:trPr>
          <w:trHeight w:val="6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435"/>
        </w:trPr>
        <w:tc>
          <w:tcPr>
            <w:tcW w:w="15839" w:type="dxa"/>
            <w:gridSpan w:val="62"/>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xml:space="preserve"> Код субсидии (цели, целевых средств)</w:t>
            </w:r>
          </w:p>
        </w:tc>
        <w:tc>
          <w:tcPr>
            <w:tcW w:w="93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На начало года</w:t>
            </w:r>
            <w:r w:rsidRPr="000F1039">
              <w:rPr>
                <w:rFonts w:ascii="Times New Roman" w:hAnsi="Times New Roman"/>
                <w:sz w:val="24"/>
                <w:szCs w:val="24"/>
              </w:rPr>
              <w:t xml:space="preserve">На отчетную дату </w:t>
            </w:r>
          </w:p>
        </w:tc>
      </w:tr>
      <w:tr w:rsidR="00BE6C1D" w:rsidRPr="000F1039" w:rsidTr="00715D6A">
        <w:trPr>
          <w:trHeight w:val="495"/>
        </w:trPr>
        <w:tc>
          <w:tcPr>
            <w:tcW w:w="8658" w:type="dxa"/>
            <w:gridSpan w:val="39"/>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передающей стороны</w:t>
            </w:r>
          </w:p>
        </w:tc>
        <w:tc>
          <w:tcPr>
            <w:tcW w:w="7181" w:type="dxa"/>
            <w:gridSpan w:val="23"/>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принимающей стороны</w:t>
            </w:r>
          </w:p>
        </w:tc>
        <w:tc>
          <w:tcPr>
            <w:tcW w:w="93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всего</w:t>
            </w:r>
            <w:r w:rsidRPr="000F1039">
              <w:rPr>
                <w:rFonts w:ascii="Times New Roman" w:hAnsi="Times New Roman"/>
                <w:sz w:val="24"/>
                <w:szCs w:val="24"/>
              </w:rPr>
              <w:t xml:space="preserve">в том числе неразрешенный к использованию остаток субсидии </w:t>
            </w:r>
          </w:p>
        </w:tc>
      </w:tr>
      <w:tr w:rsidR="00BE6C1D" w:rsidRPr="000F1039" w:rsidTr="00715D6A">
        <w:trPr>
          <w:trHeight w:val="315"/>
        </w:trPr>
        <w:tc>
          <w:tcPr>
            <w:tcW w:w="4440" w:type="dxa"/>
            <w:gridSpan w:val="20"/>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p>
        </w:tc>
        <w:tc>
          <w:tcPr>
            <w:tcW w:w="4218" w:type="dxa"/>
            <w:gridSpan w:val="19"/>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текущего года</w:t>
            </w:r>
          </w:p>
        </w:tc>
        <w:tc>
          <w:tcPr>
            <w:tcW w:w="4582" w:type="dxa"/>
            <w:gridSpan w:val="18"/>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p>
        </w:tc>
        <w:tc>
          <w:tcPr>
            <w:tcW w:w="2599" w:type="dxa"/>
            <w:gridSpan w:val="5"/>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текущего года</w:t>
            </w:r>
          </w:p>
        </w:tc>
        <w:tc>
          <w:tcPr>
            <w:tcW w:w="9372" w:type="dxa"/>
            <w:tcBorders>
              <w:top w:val="single" w:sz="4" w:space="0" w:color="auto"/>
              <w:left w:val="nil"/>
              <w:bottom w:val="single" w:sz="4" w:space="0" w:color="auto"/>
              <w:right w:val="single" w:sz="4" w:space="0" w:color="000000"/>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r w:rsidRPr="000F1039">
              <w:rPr>
                <w:rFonts w:ascii="Times New Roman" w:hAnsi="Times New Roman"/>
                <w:sz w:val="24"/>
                <w:szCs w:val="24"/>
              </w:rPr>
              <w:t xml:space="preserve">текущего года </w:t>
            </w:r>
          </w:p>
        </w:tc>
      </w:tr>
      <w:tr w:rsidR="00BE6C1D" w:rsidRPr="000F1039" w:rsidTr="00715D6A">
        <w:trPr>
          <w:trHeight w:val="270"/>
        </w:trPr>
        <w:tc>
          <w:tcPr>
            <w:tcW w:w="4440" w:type="dxa"/>
            <w:gridSpan w:val="20"/>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1</w:t>
            </w:r>
          </w:p>
        </w:tc>
        <w:tc>
          <w:tcPr>
            <w:tcW w:w="4218" w:type="dxa"/>
            <w:gridSpan w:val="19"/>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2</w:t>
            </w:r>
          </w:p>
        </w:tc>
        <w:tc>
          <w:tcPr>
            <w:tcW w:w="4582" w:type="dxa"/>
            <w:gridSpan w:val="18"/>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3</w:t>
            </w:r>
          </w:p>
        </w:tc>
        <w:tc>
          <w:tcPr>
            <w:tcW w:w="2599" w:type="dxa"/>
            <w:gridSpan w:val="5"/>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4</w:t>
            </w:r>
          </w:p>
        </w:tc>
        <w:tc>
          <w:tcPr>
            <w:tcW w:w="9372" w:type="dxa"/>
            <w:tcBorders>
              <w:top w:val="single" w:sz="4" w:space="0" w:color="auto"/>
              <w:left w:val="nil"/>
              <w:bottom w:val="nil"/>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5</w:t>
            </w:r>
            <w:r w:rsidRPr="000F1039">
              <w:rPr>
                <w:rFonts w:ascii="Times New Roman" w:hAnsi="Times New Roman"/>
                <w:sz w:val="24"/>
                <w:szCs w:val="24"/>
              </w:rPr>
              <w:t xml:space="preserve">6 7 8 </w:t>
            </w:r>
          </w:p>
        </w:tc>
      </w:tr>
      <w:tr w:rsidR="00BE6C1D" w:rsidRPr="000F1039" w:rsidTr="00715D6A">
        <w:trPr>
          <w:trHeight w:val="255"/>
        </w:trPr>
        <w:tc>
          <w:tcPr>
            <w:tcW w:w="4440" w:type="dxa"/>
            <w:gridSpan w:val="20"/>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218" w:type="dxa"/>
            <w:gridSpan w:val="19"/>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582" w:type="dxa"/>
            <w:gridSpan w:val="18"/>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599" w:type="dxa"/>
            <w:gridSpan w:val="5"/>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372" w:type="dxa"/>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715D6A">
        <w:trPr>
          <w:trHeight w:val="270"/>
        </w:trPr>
        <w:tc>
          <w:tcPr>
            <w:tcW w:w="4440" w:type="dxa"/>
            <w:gridSpan w:val="20"/>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218" w:type="dxa"/>
            <w:gridSpan w:val="19"/>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582" w:type="dxa"/>
            <w:gridSpan w:val="18"/>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599" w:type="dxa"/>
            <w:gridSpan w:val="5"/>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372" w:type="dxa"/>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715D6A">
        <w:trPr>
          <w:trHeight w:val="270"/>
        </w:trPr>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right"/>
              <w:rPr>
                <w:rFonts w:ascii="Times New Roman" w:hAnsi="Times New Roman"/>
                <w:b/>
                <w:bCs/>
                <w:sz w:val="18"/>
                <w:szCs w:val="18"/>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1535"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37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Итого           </w:t>
            </w:r>
          </w:p>
        </w:tc>
      </w:tr>
      <w:tr w:rsidR="00BE6C1D" w:rsidRPr="000F1039" w:rsidTr="00715D6A">
        <w:trPr>
          <w:trHeight w:val="12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715D6A">
        <w:trPr>
          <w:trHeight w:val="21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24"/>
                <w:szCs w:val="24"/>
              </w:rPr>
              <w:t xml:space="preserve">Номер страницы   </w:t>
            </w:r>
          </w:p>
        </w:tc>
      </w:tr>
      <w:tr w:rsidR="00BE6C1D" w:rsidRPr="000F1039" w:rsidTr="00715D6A">
        <w:trPr>
          <w:trHeight w:val="210"/>
        </w:trPr>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Default="00BE6C1D" w:rsidP="00715D6A">
            <w:pPr>
              <w:jc w:val="center"/>
              <w:rPr>
                <w:rFonts w:ascii="Times New Roman" w:hAnsi="Times New Roman"/>
                <w:sz w:val="16"/>
                <w:szCs w:val="16"/>
              </w:rPr>
            </w:pPr>
          </w:p>
          <w:p w:rsidR="00391CBC" w:rsidRDefault="00391CBC" w:rsidP="00715D6A">
            <w:pPr>
              <w:jc w:val="center"/>
              <w:rPr>
                <w:rFonts w:ascii="Times New Roman" w:hAnsi="Times New Roman"/>
                <w:sz w:val="16"/>
                <w:szCs w:val="16"/>
              </w:rPr>
            </w:pPr>
          </w:p>
          <w:p w:rsidR="00391CBC" w:rsidRDefault="00391CBC" w:rsidP="00715D6A">
            <w:pPr>
              <w:jc w:val="center"/>
              <w:rPr>
                <w:rFonts w:ascii="Times New Roman" w:hAnsi="Times New Roman"/>
                <w:sz w:val="16"/>
                <w:szCs w:val="16"/>
              </w:rPr>
            </w:pPr>
          </w:p>
          <w:p w:rsidR="00391CBC" w:rsidRPr="000F1039" w:rsidRDefault="00391CBC"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1535"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24"/>
                <w:szCs w:val="24"/>
              </w:rPr>
              <w:t xml:space="preserve">Всего страниц   </w:t>
            </w:r>
          </w:p>
        </w:tc>
      </w:tr>
      <w:tr w:rsidR="00BE6C1D" w:rsidRPr="000F1039" w:rsidTr="00715D6A">
        <w:trPr>
          <w:trHeight w:val="6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bl>
    <w:p w:rsidR="00BE6C1D" w:rsidRPr="00437CAC"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437CAC">
        <w:rPr>
          <w:rFonts w:ascii="Times New Roman" w:hAnsi="Times New Roman" w:cs="Times New Roman"/>
        </w:rPr>
        <w:t>Приложение № 26</w:t>
      </w:r>
    </w:p>
    <w:p w:rsidR="00BE6C1D" w:rsidRPr="00437CAC" w:rsidRDefault="00BE6C1D" w:rsidP="00BE6C1D">
      <w:pPr>
        <w:pStyle w:val="ConsPlusNormal"/>
        <w:ind w:left="10206"/>
        <w:rPr>
          <w:rFonts w:ascii="Times New Roman" w:hAnsi="Times New Roman" w:cs="Times New Roman"/>
        </w:rPr>
      </w:pPr>
      <w:r w:rsidRPr="00437CAC">
        <w:rPr>
          <w:rFonts w:ascii="Times New Roman" w:hAnsi="Times New Roman" w:cs="Times New Roman"/>
        </w:rPr>
        <w:t>к Порядку открытия и ведения лицевых</w:t>
      </w:r>
    </w:p>
    <w:p w:rsidR="00BE6C1D" w:rsidRDefault="00BE6C1D" w:rsidP="00BE6C1D">
      <w:pPr>
        <w:pStyle w:val="ConsPlusNormal"/>
        <w:ind w:left="10206"/>
        <w:rPr>
          <w:rFonts w:ascii="Times New Roman" w:hAnsi="Times New Roman" w:cs="Times New Roman"/>
        </w:rPr>
      </w:pPr>
      <w:r w:rsidRPr="00437CAC">
        <w:rPr>
          <w:rFonts w:ascii="Times New Roman" w:hAnsi="Times New Roman" w:cs="Times New Roman"/>
        </w:rPr>
        <w:t xml:space="preserve">счетов </w:t>
      </w:r>
      <w:r>
        <w:rPr>
          <w:rFonts w:ascii="Times New Roman" w:hAnsi="Times New Roman" w:cs="Times New Roman"/>
        </w:rPr>
        <w:t xml:space="preserve">в сельском поселении  </w:t>
      </w:r>
      <w:r w:rsidR="005230B8">
        <w:rPr>
          <w:rFonts w:ascii="Times New Roman" w:hAnsi="Times New Roman" w:cs="Times New Roman"/>
          <w:sz w:val="18"/>
          <w:szCs w:val="18"/>
        </w:rPr>
        <w:t>Староматинский</w:t>
      </w:r>
      <w:r>
        <w:rPr>
          <w:rFonts w:ascii="Times New Roman" w:hAnsi="Times New Roman" w:cs="Times New Roman"/>
        </w:rPr>
        <w:t>сельсовет</w:t>
      </w:r>
      <w:r w:rsidRPr="00257B6D">
        <w:rPr>
          <w:rFonts w:ascii="Times New Roman" w:hAnsi="Times New Roman" w:cs="Times New Roman"/>
        </w:rPr>
        <w:t xml:space="preserve"> МР </w:t>
      </w:r>
      <w:r w:rsidR="00715D6A">
        <w:rPr>
          <w:rFonts w:ascii="Times New Roman" w:hAnsi="Times New Roman" w:cs="Times New Roman"/>
        </w:rPr>
        <w:t>Бакалинск</w:t>
      </w:r>
      <w:r w:rsidRPr="00257B6D">
        <w:rPr>
          <w:rFonts w:ascii="Times New Roman" w:hAnsi="Times New Roman" w:cs="Times New Roman"/>
        </w:rPr>
        <w:t>ий</w:t>
      </w:r>
    </w:p>
    <w:p w:rsidR="00BE6C1D" w:rsidRDefault="00BE6C1D" w:rsidP="00BE6C1D">
      <w:pPr>
        <w:pStyle w:val="ConsPlusNormal"/>
        <w:ind w:left="10206"/>
        <w:rPr>
          <w:sz w:val="12"/>
        </w:rPr>
      </w:pPr>
      <w:r w:rsidRPr="00257B6D">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Pr="00437CAC" w:rsidRDefault="00BE6C1D" w:rsidP="00BE6C1D">
      <w:pPr>
        <w:pStyle w:val="ConsPlusNormal"/>
        <w:jc w:val="center"/>
        <w:rPr>
          <w:sz w:val="28"/>
        </w:rPr>
      </w:pPr>
    </w:p>
    <w:p w:rsidR="00BE6C1D" w:rsidRPr="00437CAC" w:rsidRDefault="00BE6C1D" w:rsidP="00BE6C1D">
      <w:pPr>
        <w:pStyle w:val="ConsPlusNonformat"/>
        <w:jc w:val="both"/>
        <w:rPr>
          <w:sz w:val="24"/>
        </w:rPr>
      </w:pPr>
      <w:bookmarkStart w:id="25" w:name="P6005"/>
      <w:bookmarkEnd w:id="25"/>
      <w:r w:rsidRPr="00437CAC">
        <w:rPr>
          <w:sz w:val="16"/>
        </w:rPr>
        <w:t xml:space="preserve">                                                 ВЫПИСКА</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из лицевого счета для учета операций неучастника бюджетного процесса N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   Коды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за "__" __________ 20__ г.                            Дата│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Дата│          │</w:t>
      </w:r>
    </w:p>
    <w:p w:rsidR="00BE6C1D" w:rsidRPr="00437CAC" w:rsidRDefault="00BE6C1D" w:rsidP="00BE6C1D">
      <w:pPr>
        <w:pStyle w:val="ConsPlusNonformat"/>
        <w:jc w:val="both"/>
        <w:rPr>
          <w:sz w:val="24"/>
        </w:rPr>
      </w:pPr>
      <w:r w:rsidRPr="00437CAC">
        <w:rPr>
          <w:sz w:val="16"/>
        </w:rPr>
        <w:t xml:space="preserve">                                                                                           предыдущей│          │</w:t>
      </w:r>
    </w:p>
    <w:p w:rsidR="00BE6C1D" w:rsidRPr="00437CAC" w:rsidRDefault="00BE6C1D" w:rsidP="00BE6C1D">
      <w:pPr>
        <w:pStyle w:val="ConsPlusNonformat"/>
        <w:jc w:val="both"/>
        <w:rPr>
          <w:sz w:val="24"/>
        </w:rPr>
      </w:pPr>
      <w:r w:rsidRPr="00437CAC">
        <w:rPr>
          <w:sz w:val="16"/>
        </w:rPr>
        <w:t xml:space="preserve">                                                                                              выписки│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Наименование финансового                                                                             │          │</w:t>
      </w:r>
    </w:p>
    <w:p w:rsidR="00BE6C1D" w:rsidRPr="00437CAC" w:rsidRDefault="00BE6C1D" w:rsidP="00BE6C1D">
      <w:pPr>
        <w:pStyle w:val="ConsPlusNonformat"/>
        <w:jc w:val="both"/>
        <w:rPr>
          <w:sz w:val="24"/>
        </w:rPr>
      </w:pPr>
      <w:r w:rsidRPr="00437CAC">
        <w:rPr>
          <w:sz w:val="16"/>
        </w:rPr>
        <w:t>органа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Вышестоящая 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Наименование бюджета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Периодичность: ежедневная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Единица измерения: руб.                                                                       по ОКЕИ│   </w:t>
      </w:r>
      <w:hyperlink r:id="rId56" w:history="1">
        <w:r w:rsidRPr="00437CAC">
          <w:rPr>
            <w:color w:val="0000FF"/>
            <w:sz w:val="16"/>
          </w:rPr>
          <w:t>383</w:t>
        </w:r>
      </w:hyperlink>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p>
    <w:p w:rsidR="00BE6C1D" w:rsidRDefault="00BE6C1D" w:rsidP="00BE6C1D">
      <w:pPr>
        <w:pStyle w:val="ConsPlusNonformat"/>
        <w:jc w:val="both"/>
      </w:pPr>
      <w:r>
        <w:rPr>
          <w:sz w:val="12"/>
        </w:rPr>
        <w:t xml:space="preserve">                                                                      Номер страницы _______</w:t>
      </w:r>
    </w:p>
    <w:p w:rsidR="00BE6C1D" w:rsidRDefault="00BE6C1D" w:rsidP="00BE6C1D">
      <w:pPr>
        <w:pStyle w:val="ConsPlusNonformat"/>
        <w:jc w:val="both"/>
      </w:pPr>
      <w:r>
        <w:rPr>
          <w:sz w:val="12"/>
        </w:rPr>
        <w:t xml:space="preserve">                                                                      Всего страниц _______</w:t>
      </w:r>
    </w:p>
    <w:p w:rsidR="00BE6C1D" w:rsidRDefault="00BE6C1D" w:rsidP="00BE6C1D">
      <w:pPr>
        <w:pStyle w:val="ConsPlusNonformat"/>
        <w:jc w:val="both"/>
      </w:pPr>
      <w:r>
        <w:rPr>
          <w:sz w:val="12"/>
        </w:rPr>
        <w:t xml:space="preserve">                                                                      Номер лицевого счета _______</w:t>
      </w:r>
    </w:p>
    <w:p w:rsidR="00BE6C1D" w:rsidRDefault="00BE6C1D" w:rsidP="00BE6C1D">
      <w:pPr>
        <w:pStyle w:val="ConsPlusNonformat"/>
        <w:jc w:val="both"/>
      </w:pPr>
      <w:r>
        <w:rPr>
          <w:sz w:val="12"/>
        </w:rPr>
        <w:t xml:space="preserve">                                                                      за "__" ___________ 20__ г.</w:t>
      </w:r>
    </w:p>
    <w:p w:rsidR="00BE6C1D" w:rsidRPr="00071BCB" w:rsidRDefault="00BE6C1D" w:rsidP="00BE6C1D">
      <w:pPr>
        <w:spacing w:after="160" w:line="259" w:lineRule="auto"/>
        <w:rPr>
          <w:rFonts w:ascii="Calibri" w:hAnsi="Calibri"/>
        </w:rPr>
      </w:pPr>
    </w:p>
    <w:p w:rsidR="00BE6C1D" w:rsidRDefault="00BE6C1D" w:rsidP="00BE6C1D">
      <w:pPr>
        <w:spacing w:after="160" w:line="259" w:lineRule="auto"/>
        <w:rPr>
          <w:rFonts w:ascii="Calibri" w:hAnsi="Calibri"/>
        </w:rPr>
      </w:pPr>
    </w:p>
    <w:p w:rsidR="00391CBC" w:rsidRDefault="00391CBC" w:rsidP="00BE6C1D">
      <w:pPr>
        <w:spacing w:after="160" w:line="259" w:lineRule="auto"/>
        <w:rPr>
          <w:rFonts w:ascii="Calibri" w:hAnsi="Calibri"/>
        </w:rPr>
      </w:pPr>
    </w:p>
    <w:p w:rsidR="00391CBC" w:rsidRDefault="00391CBC" w:rsidP="00BE6C1D">
      <w:pPr>
        <w:spacing w:after="160" w:line="259" w:lineRule="auto"/>
        <w:rPr>
          <w:rFonts w:ascii="Calibri" w:hAnsi="Calibri"/>
        </w:rPr>
      </w:pPr>
    </w:p>
    <w:p w:rsidR="00391CBC" w:rsidRPr="00071BCB" w:rsidRDefault="00391CBC" w:rsidP="00BE6C1D">
      <w:pPr>
        <w:spacing w:after="160" w:line="259" w:lineRule="auto"/>
        <w:rPr>
          <w:rFonts w:ascii="Calibri" w:hAnsi="Calibri"/>
        </w:rPr>
      </w:pPr>
    </w:p>
    <w:p w:rsidR="00BE6C1D" w:rsidRDefault="00BE6C1D" w:rsidP="00BE6C1D">
      <w:pPr>
        <w:pStyle w:val="ConsPlusNormal"/>
        <w:ind w:left="11057"/>
        <w:outlineLvl w:val="1"/>
        <w:rPr>
          <w:rFonts w:ascii="Times New Roman" w:hAnsi="Times New Roman" w:cs="Times New Roman"/>
        </w:rPr>
      </w:pPr>
    </w:p>
    <w:p w:rsidR="00BE6C1D" w:rsidRPr="00DD6C72" w:rsidRDefault="00BE6C1D" w:rsidP="00BE6C1D">
      <w:pPr>
        <w:pStyle w:val="ConsPlusNormal"/>
        <w:ind w:left="11057"/>
        <w:outlineLvl w:val="1"/>
        <w:rPr>
          <w:rFonts w:ascii="Times New Roman" w:hAnsi="Times New Roman" w:cs="Times New Roman"/>
        </w:rPr>
      </w:pPr>
      <w:r>
        <w:rPr>
          <w:rFonts w:ascii="Times New Roman" w:hAnsi="Times New Roman" w:cs="Times New Roman"/>
        </w:rPr>
        <w:t>«</w:t>
      </w:r>
      <w:r w:rsidRPr="00DD6C72">
        <w:rPr>
          <w:rFonts w:ascii="Times New Roman" w:hAnsi="Times New Roman" w:cs="Times New Roman"/>
        </w:rPr>
        <w:t>Приложение № 27</w:t>
      </w:r>
    </w:p>
    <w:p w:rsidR="00BE6C1D" w:rsidRPr="00DD6C72" w:rsidRDefault="00BE6C1D" w:rsidP="00BE6C1D">
      <w:pPr>
        <w:pStyle w:val="ConsPlusNormal"/>
        <w:ind w:left="11057"/>
        <w:rPr>
          <w:rFonts w:ascii="Times New Roman" w:hAnsi="Times New Roman" w:cs="Times New Roman"/>
        </w:rPr>
      </w:pPr>
      <w:r w:rsidRPr="00DD6C72">
        <w:rPr>
          <w:rFonts w:ascii="Times New Roman" w:hAnsi="Times New Roman" w:cs="Times New Roman"/>
        </w:rPr>
        <w:t>к Порядку открытия и ведения лицевых</w:t>
      </w:r>
    </w:p>
    <w:p w:rsidR="00BE6C1D" w:rsidRDefault="00BE6C1D" w:rsidP="00BE6C1D">
      <w:pPr>
        <w:pStyle w:val="ConsPlusNormal"/>
        <w:ind w:left="11057"/>
        <w:rPr>
          <w:sz w:val="12"/>
        </w:rPr>
      </w:pPr>
      <w:r w:rsidRPr="00DD6C72">
        <w:rPr>
          <w:rFonts w:ascii="Times New Roman" w:hAnsi="Times New Roman" w:cs="Times New Roman"/>
        </w:rPr>
        <w:t xml:space="preserve">счетов </w:t>
      </w:r>
      <w:r>
        <w:rPr>
          <w:rFonts w:ascii="Times New Roman" w:hAnsi="Times New Roman" w:cs="Times New Roman"/>
        </w:rPr>
        <w:t>в сельском поселении</w:t>
      </w:r>
      <w:r w:rsidR="005230B8">
        <w:rPr>
          <w:rFonts w:ascii="Times New Roman" w:hAnsi="Times New Roman" w:cs="Times New Roman"/>
          <w:sz w:val="18"/>
          <w:szCs w:val="18"/>
        </w:rPr>
        <w:t>Староматинский</w:t>
      </w:r>
      <w:r>
        <w:rPr>
          <w:rFonts w:ascii="Times New Roman" w:hAnsi="Times New Roman" w:cs="Times New Roman"/>
        </w:rPr>
        <w:t xml:space="preserve">сельсовет </w:t>
      </w:r>
      <w:r w:rsidRPr="007415C8">
        <w:rPr>
          <w:rFonts w:ascii="Times New Roman" w:hAnsi="Times New Roman" w:cs="Times New Roman"/>
        </w:rPr>
        <w:t xml:space="preserve">МР </w:t>
      </w:r>
      <w:r w:rsidR="00715D6A">
        <w:rPr>
          <w:rFonts w:ascii="Times New Roman" w:hAnsi="Times New Roman" w:cs="Times New Roman"/>
        </w:rPr>
        <w:t>Бакалинск</w:t>
      </w:r>
      <w:r w:rsidRPr="007415C8">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DD6C72" w:rsidRDefault="00BE6C1D" w:rsidP="00BE6C1D">
      <w:pPr>
        <w:pStyle w:val="ConsPlusNormal"/>
        <w:ind w:firstLine="0"/>
        <w:rPr>
          <w:sz w:val="28"/>
        </w:rPr>
      </w:pPr>
    </w:p>
    <w:p w:rsidR="00BE6C1D" w:rsidRPr="00DD6C72" w:rsidRDefault="00BE6C1D" w:rsidP="00BE6C1D">
      <w:pPr>
        <w:pStyle w:val="ConsPlusNonformat"/>
        <w:jc w:val="both"/>
        <w:rPr>
          <w:sz w:val="24"/>
        </w:rPr>
      </w:pPr>
      <w:bookmarkStart w:id="26" w:name="P6227"/>
      <w:bookmarkEnd w:id="26"/>
      <w:r w:rsidRPr="00DD6C72">
        <w:rPr>
          <w:sz w:val="16"/>
        </w:rPr>
        <w:t xml:space="preserve">                                          ОТЧЕТ О СОСТОЯНИИ</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лицевого счета для учета операций неучастника бюджетного процесса N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Коды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за "__" ________________ 20__ г.                              Дата│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финансового органа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Организация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Вышестоящая организация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бюджета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Периодичность: месячная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hyperlink r:id="rId57" w:history="1">
        <w:r w:rsidRPr="00DD6C72">
          <w:rPr>
            <w:color w:val="0000FF"/>
            <w:sz w:val="16"/>
          </w:rPr>
          <w:t>383</w:t>
        </w:r>
      </w:hyperlink>
      <w:r w:rsidRPr="00DD6C72">
        <w:rPr>
          <w:sz w:val="16"/>
        </w:rPr>
        <w:t xml:space="preserve">    │</w:t>
      </w:r>
    </w:p>
    <w:p w:rsidR="00BE6C1D" w:rsidRPr="00DD6C72" w:rsidRDefault="00BE6C1D" w:rsidP="00BE6C1D">
      <w:pPr>
        <w:pStyle w:val="ConsPlusNonformat"/>
        <w:jc w:val="both"/>
        <w:rPr>
          <w:sz w:val="24"/>
        </w:rPr>
      </w:pPr>
      <w:r w:rsidRPr="00DD6C72">
        <w:rPr>
          <w:sz w:val="16"/>
        </w:rPr>
        <w:t>Единица измерения: руб.                                                                       по ОКЕИ│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p>
    <w:p w:rsidR="00BE6C1D" w:rsidRDefault="00BE6C1D" w:rsidP="00BE6C1D">
      <w:pPr>
        <w:sectPr w:rsidR="00BE6C1D" w:rsidSect="00715D6A">
          <w:headerReference w:type="default" r:id="rId58"/>
          <w:pgSz w:w="16838" w:h="11905" w:orient="landscape"/>
          <w:pgMar w:top="709" w:right="1134" w:bottom="850" w:left="1134" w:header="284" w:footer="0" w:gutter="0"/>
          <w:cols w:space="720"/>
          <w:titlePg/>
          <w:docGrid w:linePitch="299"/>
        </w:sectPr>
      </w:pPr>
    </w:p>
    <w:p w:rsidR="00BE6C1D" w:rsidRPr="00DD6C72" w:rsidRDefault="00BE6C1D" w:rsidP="00BE6C1D">
      <w:pPr>
        <w:pStyle w:val="ConsPlusNonformat"/>
        <w:jc w:val="both"/>
        <w:rPr>
          <w:sz w:val="18"/>
          <w:szCs w:val="18"/>
        </w:rPr>
      </w:pPr>
      <w:r w:rsidRPr="00DD6C72">
        <w:rPr>
          <w:sz w:val="18"/>
          <w:szCs w:val="18"/>
        </w:rPr>
        <w:lastRenderedPageBreak/>
        <w:t xml:space="preserve">                                      1. Остаток средств на лицевом счете</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BE6C1D" w:rsidRPr="00DD6C72" w:rsidTr="00715D6A">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BE6C1D" w:rsidRPr="00DD6C72" w:rsidTr="00715D6A">
        <w:tc>
          <w:tcPr>
            <w:tcW w:w="6804" w:type="dxa"/>
            <w:tcBorders>
              <w:bottom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BE6C1D" w:rsidRPr="00DD6C72" w:rsidTr="00715D6A">
        <w:tblPrEx>
          <w:tblBorders>
            <w:left w:val="nil"/>
          </w:tblBorders>
        </w:tblPrEx>
        <w:tc>
          <w:tcPr>
            <w:tcW w:w="6804" w:type="dxa"/>
            <w:tcBorders>
              <w:left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BE6C1D" w:rsidRPr="00DD6C72" w:rsidRDefault="00BE6C1D" w:rsidP="00715D6A">
            <w:pPr>
              <w:pStyle w:val="ConsPlusNormal"/>
              <w:jc w:val="center"/>
              <w:rPr>
                <w:rFonts w:ascii="Courier New" w:hAnsi="Courier New" w:cs="Courier New"/>
                <w:sz w:val="18"/>
                <w:szCs w:val="18"/>
              </w:rPr>
            </w:pPr>
          </w:p>
        </w:tc>
      </w:tr>
      <w:tr w:rsidR="00BE6C1D" w:rsidRPr="00DD6C72" w:rsidTr="00715D6A">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BE6C1D" w:rsidRPr="00DD6C72" w:rsidRDefault="00BE6C1D" w:rsidP="00715D6A">
            <w:pPr>
              <w:pStyle w:val="ConsPlusNormal"/>
              <w:jc w:val="center"/>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6"/>
          <w:szCs w:val="18"/>
        </w:rPr>
      </w:pPr>
      <w:r w:rsidRPr="00DD6C72">
        <w:rPr>
          <w:sz w:val="16"/>
          <w:szCs w:val="18"/>
        </w:rPr>
        <w:t xml:space="preserve">                                                                            Номер страницы _______</w:t>
      </w:r>
    </w:p>
    <w:p w:rsidR="00BE6C1D" w:rsidRPr="00DD6C72" w:rsidRDefault="00BE6C1D" w:rsidP="00BE6C1D">
      <w:pPr>
        <w:pStyle w:val="ConsPlusNonformat"/>
        <w:jc w:val="both"/>
        <w:rPr>
          <w:sz w:val="16"/>
          <w:szCs w:val="18"/>
        </w:rPr>
      </w:pPr>
      <w:r w:rsidRPr="00DD6C72">
        <w:rPr>
          <w:sz w:val="16"/>
          <w:szCs w:val="18"/>
        </w:rPr>
        <w:t xml:space="preserve">                                                                            Всего страниц _______</w:t>
      </w:r>
    </w:p>
    <w:p w:rsidR="00BE6C1D" w:rsidRPr="00DD6C72" w:rsidRDefault="00BE6C1D" w:rsidP="00BE6C1D">
      <w:pPr>
        <w:pStyle w:val="ConsPlusNonformat"/>
        <w:jc w:val="both"/>
        <w:rPr>
          <w:sz w:val="16"/>
          <w:szCs w:val="18"/>
        </w:rPr>
      </w:pPr>
      <w:r w:rsidRPr="00DD6C72">
        <w:rPr>
          <w:sz w:val="16"/>
          <w:szCs w:val="18"/>
        </w:rPr>
        <w:t xml:space="preserve">                                                                            Номер лицевого счета _________</w:t>
      </w:r>
    </w:p>
    <w:p w:rsidR="00BE6C1D" w:rsidRPr="00DD6C72" w:rsidRDefault="00BE6C1D" w:rsidP="00BE6C1D">
      <w:pPr>
        <w:pStyle w:val="ConsPlusNonformat"/>
        <w:jc w:val="both"/>
        <w:rPr>
          <w:sz w:val="16"/>
          <w:szCs w:val="18"/>
        </w:rPr>
      </w:pPr>
      <w:r w:rsidRPr="00DD6C72">
        <w:rPr>
          <w:sz w:val="16"/>
          <w:szCs w:val="18"/>
        </w:rPr>
        <w:t xml:space="preserve">                                                                            за "___" ____________ 20__ г.</w:t>
      </w:r>
    </w:p>
    <w:p w:rsidR="00BE6C1D" w:rsidRPr="00DD6C72"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субсидиями неучастника бюджетного процесса</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BE6C1D" w:rsidRPr="00DD6C72" w:rsidTr="00715D6A">
        <w:tc>
          <w:tcPr>
            <w:tcW w:w="1277"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BE6C1D" w:rsidRPr="00DD6C72" w:rsidTr="00715D6A">
        <w:tc>
          <w:tcPr>
            <w:tcW w:w="1277" w:type="dxa"/>
            <w:vMerge/>
          </w:tcPr>
          <w:p w:rsidR="00BE6C1D" w:rsidRPr="00DD6C72" w:rsidRDefault="00BE6C1D" w:rsidP="00715D6A">
            <w:pPr>
              <w:rPr>
                <w:rFonts w:ascii="Courier New" w:hAnsi="Courier New" w:cs="Courier New"/>
                <w:sz w:val="18"/>
                <w:szCs w:val="18"/>
              </w:rPr>
            </w:pPr>
          </w:p>
        </w:tc>
        <w:tc>
          <w:tcPr>
            <w:tcW w:w="2916" w:type="dxa"/>
            <w:vMerge/>
          </w:tcPr>
          <w:p w:rsidR="00BE6C1D" w:rsidRPr="00DD6C72" w:rsidRDefault="00BE6C1D" w:rsidP="00715D6A">
            <w:pPr>
              <w:rPr>
                <w:rFonts w:ascii="Courier New" w:hAnsi="Courier New" w:cs="Courier New"/>
                <w:sz w:val="18"/>
                <w:szCs w:val="18"/>
              </w:rPr>
            </w:pPr>
          </w:p>
        </w:tc>
        <w:tc>
          <w:tcPr>
            <w:tcW w:w="2241"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BE6C1D" w:rsidRPr="00DD6C72" w:rsidRDefault="00BE6C1D" w:rsidP="00715D6A">
            <w:pPr>
              <w:rPr>
                <w:rFonts w:ascii="Courier New" w:hAnsi="Courier New" w:cs="Courier New"/>
                <w:sz w:val="18"/>
                <w:szCs w:val="18"/>
              </w:rPr>
            </w:pPr>
          </w:p>
        </w:tc>
        <w:tc>
          <w:tcPr>
            <w:tcW w:w="2204" w:type="dxa"/>
            <w:vMerge/>
          </w:tcPr>
          <w:p w:rsidR="00BE6C1D" w:rsidRPr="00DD6C72" w:rsidRDefault="00BE6C1D" w:rsidP="00715D6A">
            <w:pPr>
              <w:rPr>
                <w:rFonts w:ascii="Courier New" w:hAnsi="Courier New" w:cs="Courier New"/>
                <w:sz w:val="18"/>
                <w:szCs w:val="18"/>
              </w:rPr>
            </w:pPr>
          </w:p>
        </w:tc>
      </w:tr>
      <w:tr w:rsidR="00BE6C1D" w:rsidRPr="00DD6C72" w:rsidTr="00715D6A">
        <w:tc>
          <w:tcPr>
            <w:tcW w:w="1277"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r>
      <w:tr w:rsidR="00BE6C1D" w:rsidRPr="00DD6C72" w:rsidTr="00715D6A">
        <w:tc>
          <w:tcPr>
            <w:tcW w:w="1277" w:type="dxa"/>
          </w:tcPr>
          <w:p w:rsidR="00BE6C1D" w:rsidRPr="00DD6C72" w:rsidRDefault="00BE6C1D" w:rsidP="00715D6A">
            <w:pPr>
              <w:pStyle w:val="ConsPlusNormal"/>
              <w:rPr>
                <w:rFonts w:ascii="Courier New" w:hAnsi="Courier New" w:cs="Courier New"/>
                <w:sz w:val="18"/>
                <w:szCs w:val="18"/>
              </w:rPr>
            </w:pPr>
          </w:p>
        </w:tc>
        <w:tc>
          <w:tcPr>
            <w:tcW w:w="2916" w:type="dxa"/>
          </w:tcPr>
          <w:p w:rsidR="00BE6C1D" w:rsidRPr="00DD6C72" w:rsidRDefault="00BE6C1D" w:rsidP="00715D6A">
            <w:pPr>
              <w:pStyle w:val="ConsPlusNormal"/>
              <w:rPr>
                <w:rFonts w:ascii="Courier New" w:hAnsi="Courier New" w:cs="Courier New"/>
                <w:sz w:val="18"/>
                <w:szCs w:val="18"/>
              </w:rPr>
            </w:pPr>
          </w:p>
        </w:tc>
        <w:tc>
          <w:tcPr>
            <w:tcW w:w="2241" w:type="dxa"/>
          </w:tcPr>
          <w:p w:rsidR="00BE6C1D" w:rsidRPr="00DD6C72" w:rsidRDefault="00BE6C1D" w:rsidP="00715D6A">
            <w:pPr>
              <w:pStyle w:val="ConsPlusNormal"/>
              <w:rPr>
                <w:rFonts w:ascii="Courier New" w:hAnsi="Courier New" w:cs="Courier New"/>
                <w:sz w:val="18"/>
                <w:szCs w:val="18"/>
              </w:rPr>
            </w:pPr>
          </w:p>
        </w:tc>
        <w:tc>
          <w:tcPr>
            <w:tcW w:w="1696"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r>
      <w:tr w:rsidR="00BE6C1D" w:rsidRPr="00DD6C72" w:rsidTr="00715D6A">
        <w:tc>
          <w:tcPr>
            <w:tcW w:w="1277" w:type="dxa"/>
            <w:tcBorders>
              <w:top w:val="nil"/>
              <w:left w:val="nil"/>
              <w:bottom w:val="nil"/>
              <w:right w:val="single" w:sz="4" w:space="0" w:color="auto"/>
            </w:tcBorders>
          </w:tcPr>
          <w:p w:rsidR="00BE6C1D" w:rsidRPr="00DD6C72" w:rsidRDefault="00BE6C1D" w:rsidP="00715D6A">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BE6C1D" w:rsidRPr="00DD6C72" w:rsidRDefault="00BE6C1D" w:rsidP="00715D6A">
            <w:pPr>
              <w:pStyle w:val="ConsPlusNormal"/>
              <w:rPr>
                <w:rFonts w:ascii="Courier New" w:hAnsi="Courier New" w:cs="Courier New"/>
                <w:sz w:val="18"/>
                <w:szCs w:val="18"/>
              </w:rPr>
            </w:pPr>
          </w:p>
        </w:tc>
        <w:tc>
          <w:tcPr>
            <w:tcW w:w="1696"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8"/>
          <w:szCs w:val="18"/>
        </w:rPr>
      </w:pPr>
      <w:r w:rsidRPr="00DD6C72">
        <w:rPr>
          <w:sz w:val="18"/>
          <w:szCs w:val="18"/>
        </w:rPr>
        <w:t>Ответственный исполнитель ___________ _________ ____________ _________</w:t>
      </w:r>
    </w:p>
    <w:p w:rsidR="00BE6C1D" w:rsidRPr="00DD6C72" w:rsidRDefault="00BE6C1D" w:rsidP="00BE6C1D">
      <w:pPr>
        <w:pStyle w:val="ConsPlusNonformat"/>
        <w:jc w:val="both"/>
        <w:rPr>
          <w:sz w:val="18"/>
          <w:szCs w:val="18"/>
        </w:rPr>
      </w:pPr>
      <w:r w:rsidRPr="00DD6C72">
        <w:rPr>
          <w:sz w:val="18"/>
          <w:szCs w:val="18"/>
        </w:rPr>
        <w:t>(должность) (подпись) (расшифровка (телефон)</w:t>
      </w:r>
    </w:p>
    <w:p w:rsidR="00BE6C1D" w:rsidRPr="00DD6C72" w:rsidRDefault="00BE6C1D" w:rsidP="00BE6C1D">
      <w:pPr>
        <w:pStyle w:val="ConsPlusNonformat"/>
        <w:jc w:val="both"/>
        <w:rPr>
          <w:sz w:val="18"/>
          <w:szCs w:val="18"/>
        </w:rPr>
      </w:pPr>
      <w:r w:rsidRPr="00DD6C72">
        <w:rPr>
          <w:sz w:val="18"/>
          <w:szCs w:val="18"/>
        </w:rPr>
        <w:t xml:space="preserve">                                                  подписи)</w:t>
      </w:r>
    </w:p>
    <w:p w:rsidR="00BE6C1D" w:rsidRPr="00DD6C72"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"___" _________________ 20___ г.</w:t>
      </w:r>
    </w:p>
    <w:p w:rsidR="00BE6C1D" w:rsidRDefault="00BE6C1D" w:rsidP="00BE6C1D">
      <w:pPr>
        <w:pStyle w:val="ConsPlusNonformat"/>
        <w:jc w:val="both"/>
      </w:pPr>
    </w:p>
    <w:p w:rsidR="00BE6C1D" w:rsidRPr="00DD6C72" w:rsidRDefault="00BE6C1D" w:rsidP="00BE6C1D">
      <w:pPr>
        <w:pStyle w:val="ConsPlusNonformat"/>
        <w:jc w:val="both"/>
        <w:rPr>
          <w:sz w:val="18"/>
        </w:rPr>
      </w:pPr>
      <w:r w:rsidRPr="00DD6C72">
        <w:rPr>
          <w:sz w:val="16"/>
        </w:rPr>
        <w:t xml:space="preserve">                                                          Номер страницы _______</w:t>
      </w:r>
    </w:p>
    <w:p w:rsidR="00BE6C1D" w:rsidRPr="00DD6C72" w:rsidRDefault="00BE6C1D" w:rsidP="00BE6C1D">
      <w:pPr>
        <w:pStyle w:val="ConsPlusNonformat"/>
        <w:jc w:val="both"/>
        <w:rPr>
          <w:sz w:val="18"/>
        </w:rPr>
      </w:pPr>
      <w:r w:rsidRPr="00DD6C72">
        <w:rPr>
          <w:sz w:val="16"/>
        </w:rPr>
        <w:t xml:space="preserve">                                                          Всего страниц ______</w:t>
      </w:r>
      <w:r>
        <w:rPr>
          <w:sz w:val="16"/>
        </w:rPr>
        <w:t>»</w:t>
      </w:r>
    </w:p>
    <w:p w:rsidR="00BE6C1D" w:rsidRDefault="00BE6C1D" w:rsidP="00BE6C1D">
      <w:pPr>
        <w:pStyle w:val="ConsPlusNormal"/>
        <w:jc w:val="center"/>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437CAC" w:rsidRDefault="00BE6C1D" w:rsidP="00BE6C1D">
      <w:pPr>
        <w:pStyle w:val="ConsPlusNonformat"/>
        <w:jc w:val="both"/>
        <w:rPr>
          <w:sz w:val="18"/>
          <w:szCs w:val="18"/>
        </w:rPr>
      </w:pPr>
      <w:r w:rsidRPr="00437CAC">
        <w:rPr>
          <w:sz w:val="18"/>
          <w:szCs w:val="18"/>
        </w:rPr>
        <w:t xml:space="preserve">                                       1. Остаток средств на начало дня</w:t>
      </w:r>
    </w:p>
    <w:p w:rsidR="00BE6C1D" w:rsidRPr="00437CAC"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715D6A">
            <w:pPr>
              <w:rPr>
                <w:rFonts w:ascii="Courier New" w:hAnsi="Courier New" w:cs="Courier New"/>
                <w:sz w:val="18"/>
                <w:szCs w:val="18"/>
              </w:rPr>
            </w:pPr>
          </w:p>
        </w:tc>
        <w:tc>
          <w:tcPr>
            <w:tcW w:w="2214" w:type="dxa"/>
            <w:vMerge/>
          </w:tcPr>
          <w:p w:rsidR="00BE6C1D" w:rsidRPr="00437CAC" w:rsidRDefault="00BE6C1D" w:rsidP="00715D6A">
            <w:pPr>
              <w:rPr>
                <w:rFonts w:ascii="Courier New" w:hAnsi="Courier New" w:cs="Courier New"/>
                <w:sz w:val="18"/>
                <w:szCs w:val="18"/>
              </w:rPr>
            </w:pPr>
          </w:p>
        </w:tc>
        <w:tc>
          <w:tcPr>
            <w:tcW w:w="1597"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715D6A">
            <w:pPr>
              <w:rPr>
                <w:rFonts w:ascii="Courier New" w:hAnsi="Courier New" w:cs="Courier New"/>
                <w:sz w:val="18"/>
                <w:szCs w:val="18"/>
              </w:rPr>
            </w:pPr>
          </w:p>
        </w:tc>
        <w:tc>
          <w:tcPr>
            <w:tcW w:w="1873" w:type="dxa"/>
            <w:vMerge/>
          </w:tcPr>
          <w:p w:rsidR="00BE6C1D" w:rsidRPr="00437CAC" w:rsidRDefault="00BE6C1D" w:rsidP="00715D6A">
            <w:pPr>
              <w:rPr>
                <w:rFonts w:ascii="Courier New" w:hAnsi="Courier New" w:cs="Courier New"/>
                <w:sz w:val="18"/>
                <w:szCs w:val="18"/>
              </w:rPr>
            </w:pPr>
          </w:p>
        </w:tc>
        <w:tc>
          <w:tcPr>
            <w:tcW w:w="1393" w:type="dxa"/>
            <w:vMerge/>
          </w:tcPr>
          <w:p w:rsidR="00BE6C1D" w:rsidRPr="00437CAC" w:rsidRDefault="00BE6C1D" w:rsidP="00715D6A">
            <w:pPr>
              <w:rPr>
                <w:rFonts w:ascii="Courier New" w:hAnsi="Courier New" w:cs="Courier New"/>
                <w:sz w:val="18"/>
                <w:szCs w:val="18"/>
              </w:rPr>
            </w:pPr>
          </w:p>
        </w:tc>
        <w:tc>
          <w:tcPr>
            <w:tcW w:w="1208"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085"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Pr>
          <w:p w:rsidR="00BE6C1D" w:rsidRPr="00437CAC" w:rsidRDefault="00BE6C1D" w:rsidP="00715D6A">
            <w:pPr>
              <w:pStyle w:val="ConsPlusNormal"/>
              <w:rPr>
                <w:rFonts w:ascii="Courier New" w:hAnsi="Courier New" w:cs="Courier New"/>
                <w:sz w:val="18"/>
                <w:szCs w:val="18"/>
              </w:rPr>
            </w:pPr>
          </w:p>
        </w:tc>
        <w:tc>
          <w:tcPr>
            <w:tcW w:w="2214" w:type="dxa"/>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r w:rsidR="00BE6C1D" w:rsidRPr="00437CAC" w:rsidTr="00715D6A">
        <w:tc>
          <w:tcPr>
            <w:tcW w:w="1085" w:type="dxa"/>
          </w:tcPr>
          <w:p w:rsidR="00BE6C1D" w:rsidRPr="00437CAC" w:rsidRDefault="00BE6C1D" w:rsidP="00715D6A">
            <w:pPr>
              <w:pStyle w:val="ConsPlusNormal"/>
              <w:rPr>
                <w:rFonts w:ascii="Courier New" w:hAnsi="Courier New" w:cs="Courier New"/>
                <w:sz w:val="18"/>
                <w:szCs w:val="18"/>
              </w:rPr>
            </w:pPr>
          </w:p>
        </w:tc>
        <w:tc>
          <w:tcPr>
            <w:tcW w:w="2214" w:type="dxa"/>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r w:rsidR="00BE6C1D" w:rsidRPr="00437CAC" w:rsidTr="00715D6A">
        <w:tblPrEx>
          <w:tblBorders>
            <w:left w:val="nil"/>
          </w:tblBorders>
        </w:tblPrEx>
        <w:tc>
          <w:tcPr>
            <w:tcW w:w="3299" w:type="dxa"/>
            <w:gridSpan w:val="2"/>
            <w:tcBorders>
              <w:left w:val="nil"/>
              <w:bottom w:val="nil"/>
            </w:tcBorders>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bl>
    <w:p w:rsidR="00BE6C1D" w:rsidRPr="00437CAC" w:rsidRDefault="00BE6C1D" w:rsidP="00BE6C1D">
      <w:pPr>
        <w:pStyle w:val="ConsPlusNormal"/>
        <w:ind w:firstLine="540"/>
        <w:jc w:val="both"/>
        <w:rPr>
          <w:rFonts w:ascii="Courier New" w:hAnsi="Courier New" w:cs="Courier New"/>
          <w:sz w:val="18"/>
          <w:szCs w:val="18"/>
        </w:rPr>
      </w:pPr>
    </w:p>
    <w:p w:rsidR="00BE6C1D" w:rsidRPr="00437CAC" w:rsidRDefault="00BE6C1D" w:rsidP="00BE6C1D">
      <w:pPr>
        <w:pStyle w:val="ConsPlusNonformat"/>
        <w:jc w:val="both"/>
        <w:rPr>
          <w:sz w:val="18"/>
          <w:szCs w:val="18"/>
        </w:rPr>
      </w:pPr>
      <w:r w:rsidRPr="00437CAC">
        <w:rPr>
          <w:sz w:val="18"/>
          <w:szCs w:val="18"/>
        </w:rPr>
        <w:t xml:space="preserve">                           2. Операции с субсидиями неучастника бюджетного процесса</w:t>
      </w:r>
    </w:p>
    <w:p w:rsidR="00BE6C1D" w:rsidRPr="00437CAC" w:rsidRDefault="00BE6C1D" w:rsidP="00BE6C1D">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BE6C1D" w:rsidRPr="00437CAC" w:rsidTr="00715D6A">
        <w:tc>
          <w:tcPr>
            <w:tcW w:w="2404" w:type="dxa"/>
            <w:gridSpan w:val="2"/>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Документ неучастника бюджетного процесса</w:t>
            </w:r>
          </w:p>
        </w:tc>
        <w:tc>
          <w:tcPr>
            <w:tcW w:w="1054"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дополнительнойклассификакции</w:t>
            </w:r>
          </w:p>
        </w:tc>
        <w:tc>
          <w:tcPr>
            <w:tcW w:w="2410" w:type="dxa"/>
            <w:gridSpan w:val="2"/>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BE6C1D" w:rsidRPr="00437CAC" w:rsidRDefault="00BE6C1D" w:rsidP="00715D6A">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BE6C1D" w:rsidRPr="00437CAC" w:rsidTr="00715D6A">
        <w:trPr>
          <w:trHeight w:val="509"/>
        </w:trPr>
        <w:tc>
          <w:tcPr>
            <w:tcW w:w="2404" w:type="dxa"/>
            <w:gridSpan w:val="2"/>
            <w:vMerge/>
          </w:tcPr>
          <w:p w:rsidR="00BE6C1D" w:rsidRPr="00437CAC" w:rsidRDefault="00BE6C1D" w:rsidP="00715D6A">
            <w:pPr>
              <w:rPr>
                <w:rFonts w:ascii="Courier New" w:hAnsi="Courier New" w:cs="Courier New"/>
                <w:sz w:val="18"/>
                <w:szCs w:val="18"/>
              </w:rPr>
            </w:pPr>
          </w:p>
        </w:tc>
        <w:tc>
          <w:tcPr>
            <w:tcW w:w="1830" w:type="dxa"/>
            <w:gridSpan w:val="2"/>
            <w:vMerge/>
          </w:tcPr>
          <w:p w:rsidR="00BE6C1D" w:rsidRPr="00437CAC" w:rsidRDefault="00BE6C1D" w:rsidP="00715D6A">
            <w:pPr>
              <w:rPr>
                <w:rFonts w:ascii="Courier New" w:hAnsi="Courier New" w:cs="Courier New"/>
                <w:sz w:val="18"/>
                <w:szCs w:val="18"/>
              </w:rPr>
            </w:pPr>
          </w:p>
        </w:tc>
        <w:tc>
          <w:tcPr>
            <w:tcW w:w="1054" w:type="dxa"/>
            <w:vMerge/>
          </w:tcPr>
          <w:p w:rsidR="00BE6C1D" w:rsidRPr="00437CAC" w:rsidRDefault="00BE6C1D" w:rsidP="00715D6A">
            <w:pPr>
              <w:rPr>
                <w:rFonts w:ascii="Courier New" w:hAnsi="Courier New" w:cs="Courier New"/>
                <w:sz w:val="18"/>
                <w:szCs w:val="18"/>
              </w:rPr>
            </w:pPr>
          </w:p>
        </w:tc>
        <w:tc>
          <w:tcPr>
            <w:tcW w:w="2149" w:type="dxa"/>
            <w:vMerge/>
          </w:tcPr>
          <w:p w:rsidR="00BE6C1D" w:rsidRPr="00437CAC" w:rsidRDefault="00BE6C1D" w:rsidP="00715D6A">
            <w:pPr>
              <w:rPr>
                <w:rFonts w:ascii="Courier New" w:hAnsi="Courier New" w:cs="Courier New"/>
                <w:sz w:val="18"/>
                <w:szCs w:val="18"/>
              </w:rPr>
            </w:pPr>
          </w:p>
        </w:tc>
        <w:tc>
          <w:tcPr>
            <w:tcW w:w="113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BE6C1D" w:rsidRPr="00437CAC" w:rsidRDefault="00BE6C1D" w:rsidP="00715D6A">
            <w:pPr>
              <w:rPr>
                <w:rFonts w:ascii="Courier New" w:hAnsi="Courier New" w:cs="Courier New"/>
                <w:sz w:val="18"/>
                <w:szCs w:val="18"/>
              </w:rPr>
            </w:pPr>
          </w:p>
        </w:tc>
        <w:tc>
          <w:tcPr>
            <w:tcW w:w="1701" w:type="dxa"/>
            <w:vMerge/>
          </w:tcPr>
          <w:p w:rsidR="00BE6C1D" w:rsidRPr="00437CAC" w:rsidRDefault="00BE6C1D" w:rsidP="00715D6A">
            <w:pPr>
              <w:rPr>
                <w:rFonts w:ascii="Courier New" w:hAnsi="Courier New" w:cs="Courier New"/>
                <w:sz w:val="18"/>
                <w:szCs w:val="18"/>
              </w:rPr>
            </w:pPr>
          </w:p>
        </w:tc>
        <w:tc>
          <w:tcPr>
            <w:tcW w:w="1417"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383"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BE6C1D" w:rsidRPr="00437CAC" w:rsidRDefault="00BE6C1D" w:rsidP="00715D6A">
            <w:pPr>
              <w:rPr>
                <w:rFonts w:ascii="Courier New" w:hAnsi="Courier New" w:cs="Courier New"/>
                <w:sz w:val="18"/>
                <w:szCs w:val="18"/>
              </w:rPr>
            </w:pPr>
          </w:p>
        </w:tc>
        <w:tc>
          <w:tcPr>
            <w:tcW w:w="2149" w:type="dxa"/>
            <w:vMerge/>
          </w:tcPr>
          <w:p w:rsidR="00BE6C1D" w:rsidRPr="00437CAC" w:rsidRDefault="00BE6C1D" w:rsidP="00715D6A">
            <w:pPr>
              <w:rPr>
                <w:rFonts w:ascii="Courier New" w:hAnsi="Courier New" w:cs="Courier New"/>
                <w:sz w:val="18"/>
                <w:szCs w:val="18"/>
              </w:rPr>
            </w:pPr>
          </w:p>
        </w:tc>
        <w:tc>
          <w:tcPr>
            <w:tcW w:w="1134" w:type="dxa"/>
            <w:vMerge/>
          </w:tcPr>
          <w:p w:rsidR="00BE6C1D" w:rsidRPr="00437CAC" w:rsidRDefault="00BE6C1D" w:rsidP="00715D6A">
            <w:pPr>
              <w:rPr>
                <w:rFonts w:ascii="Courier New" w:hAnsi="Courier New" w:cs="Courier New"/>
                <w:sz w:val="18"/>
                <w:szCs w:val="18"/>
              </w:rPr>
            </w:pPr>
          </w:p>
        </w:tc>
        <w:tc>
          <w:tcPr>
            <w:tcW w:w="1276" w:type="dxa"/>
            <w:vMerge/>
          </w:tcPr>
          <w:p w:rsidR="00BE6C1D" w:rsidRPr="00437CAC" w:rsidRDefault="00BE6C1D" w:rsidP="00715D6A">
            <w:pPr>
              <w:rPr>
                <w:rFonts w:ascii="Courier New" w:hAnsi="Courier New" w:cs="Courier New"/>
                <w:sz w:val="18"/>
                <w:szCs w:val="18"/>
              </w:rPr>
            </w:pPr>
          </w:p>
        </w:tc>
        <w:tc>
          <w:tcPr>
            <w:tcW w:w="1418" w:type="dxa"/>
            <w:vMerge/>
          </w:tcPr>
          <w:p w:rsidR="00BE6C1D" w:rsidRPr="00437CAC" w:rsidRDefault="00BE6C1D" w:rsidP="00715D6A">
            <w:pPr>
              <w:rPr>
                <w:rFonts w:ascii="Courier New" w:hAnsi="Courier New" w:cs="Courier New"/>
                <w:sz w:val="18"/>
                <w:szCs w:val="18"/>
              </w:rPr>
            </w:pPr>
          </w:p>
        </w:tc>
        <w:tc>
          <w:tcPr>
            <w:tcW w:w="1701" w:type="dxa"/>
            <w:vMerge/>
          </w:tcPr>
          <w:p w:rsidR="00BE6C1D" w:rsidRPr="00437CAC" w:rsidRDefault="00BE6C1D" w:rsidP="00715D6A">
            <w:pPr>
              <w:rPr>
                <w:rFonts w:ascii="Courier New" w:hAnsi="Courier New" w:cs="Courier New"/>
                <w:sz w:val="18"/>
                <w:szCs w:val="18"/>
              </w:rPr>
            </w:pPr>
          </w:p>
        </w:tc>
        <w:tc>
          <w:tcPr>
            <w:tcW w:w="1417"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383"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BE6C1D" w:rsidRPr="00437CAC" w:rsidTr="00715D6A">
        <w:tc>
          <w:tcPr>
            <w:tcW w:w="1383"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021"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99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836"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05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2149"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134" w:type="dxa"/>
          </w:tcPr>
          <w:p w:rsidR="00BE6C1D" w:rsidRPr="00437CAC" w:rsidRDefault="00BE6C1D" w:rsidP="00715D6A">
            <w:pPr>
              <w:pStyle w:val="ConsPlusNormal"/>
              <w:jc w:val="center"/>
              <w:rPr>
                <w:rFonts w:ascii="Courier New" w:hAnsi="Courier New" w:cs="Courier New"/>
                <w:sz w:val="18"/>
                <w:szCs w:val="18"/>
              </w:rPr>
            </w:pPr>
          </w:p>
        </w:tc>
        <w:tc>
          <w:tcPr>
            <w:tcW w:w="1276" w:type="dxa"/>
          </w:tcPr>
          <w:p w:rsidR="00BE6C1D" w:rsidRPr="00437CAC" w:rsidRDefault="00BE6C1D" w:rsidP="00715D6A">
            <w:pPr>
              <w:pStyle w:val="ConsPlusNormal"/>
              <w:jc w:val="center"/>
              <w:rPr>
                <w:rFonts w:ascii="Courier New" w:hAnsi="Courier New" w:cs="Courier New"/>
                <w:sz w:val="18"/>
                <w:szCs w:val="18"/>
              </w:rPr>
            </w:pPr>
          </w:p>
        </w:tc>
        <w:tc>
          <w:tcPr>
            <w:tcW w:w="1418" w:type="dxa"/>
            <w:vAlign w:val="center"/>
          </w:tcPr>
          <w:p w:rsidR="00BE6C1D" w:rsidRPr="00437CAC" w:rsidRDefault="00BE6C1D" w:rsidP="00715D6A">
            <w:pPr>
              <w:pStyle w:val="ConsPlusNormal"/>
              <w:jc w:val="center"/>
              <w:rPr>
                <w:rFonts w:ascii="Courier New" w:hAnsi="Courier New" w:cs="Courier New"/>
                <w:sz w:val="18"/>
                <w:szCs w:val="18"/>
              </w:rPr>
            </w:pPr>
          </w:p>
        </w:tc>
        <w:tc>
          <w:tcPr>
            <w:tcW w:w="1701" w:type="dxa"/>
            <w:vAlign w:val="center"/>
          </w:tcPr>
          <w:p w:rsidR="00BE6C1D" w:rsidRPr="00437CAC" w:rsidRDefault="00BE6C1D" w:rsidP="00715D6A">
            <w:pPr>
              <w:pStyle w:val="ConsPlusNormal"/>
              <w:jc w:val="center"/>
              <w:rPr>
                <w:rFonts w:ascii="Courier New" w:hAnsi="Courier New" w:cs="Courier New"/>
                <w:sz w:val="18"/>
                <w:szCs w:val="18"/>
              </w:rPr>
            </w:pPr>
          </w:p>
        </w:tc>
        <w:tc>
          <w:tcPr>
            <w:tcW w:w="1417" w:type="dxa"/>
            <w:vAlign w:val="center"/>
          </w:tcPr>
          <w:p w:rsidR="00BE6C1D" w:rsidRPr="00437CAC" w:rsidRDefault="00BE6C1D" w:rsidP="00715D6A">
            <w:pPr>
              <w:pStyle w:val="ConsPlusNormal"/>
              <w:jc w:val="center"/>
              <w:rPr>
                <w:rFonts w:ascii="Courier New" w:hAnsi="Courier New" w:cs="Courier New"/>
                <w:sz w:val="18"/>
                <w:szCs w:val="18"/>
              </w:rPr>
            </w:pPr>
          </w:p>
        </w:tc>
      </w:tr>
      <w:tr w:rsidR="00BE6C1D" w:rsidRPr="00437CAC" w:rsidTr="00715D6A">
        <w:tc>
          <w:tcPr>
            <w:tcW w:w="1383"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276"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_______</w:t>
      </w:r>
    </w:p>
    <w:p w:rsidR="00BE6C1D" w:rsidRDefault="00BE6C1D" w:rsidP="00BE6C1D">
      <w:pPr>
        <w:pStyle w:val="ConsPlusNonformat"/>
        <w:jc w:val="both"/>
      </w:pPr>
      <w:r>
        <w:rPr>
          <w:sz w:val="14"/>
        </w:rPr>
        <w:t xml:space="preserve">                                                                                 Номер лицевого счета _______</w:t>
      </w:r>
    </w:p>
    <w:p w:rsidR="00BE6C1D" w:rsidRDefault="00BE6C1D" w:rsidP="00BE6C1D">
      <w:pPr>
        <w:pStyle w:val="ConsPlusNonformat"/>
        <w:jc w:val="both"/>
      </w:pPr>
      <w:r>
        <w:rPr>
          <w:sz w:val="14"/>
        </w:rPr>
        <w:t xml:space="preserve">                                                                                 за "__" ___________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Остаток средств на конец дня</w:t>
      </w:r>
    </w:p>
    <w:p w:rsidR="00BE6C1D" w:rsidRDefault="00BE6C1D" w:rsidP="00BE6C1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887A25">
              <w:rPr>
                <w:rFonts w:ascii="Courier New" w:hAnsi="Courier New" w:cs="Courier New"/>
                <w:sz w:val="18"/>
                <w:szCs w:val="18"/>
              </w:rPr>
              <w:t>Код по БК и дополнительнойклассификакции</w:t>
            </w:r>
          </w:p>
        </w:tc>
        <w:tc>
          <w:tcPr>
            <w:tcW w:w="3080" w:type="dxa"/>
            <w:gridSpan w:val="2"/>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715D6A">
            <w:pPr>
              <w:rPr>
                <w:rFonts w:ascii="Courier New" w:hAnsi="Courier New" w:cs="Courier New"/>
                <w:sz w:val="18"/>
                <w:szCs w:val="18"/>
              </w:rPr>
            </w:pPr>
          </w:p>
        </w:tc>
        <w:tc>
          <w:tcPr>
            <w:tcW w:w="2214" w:type="dxa"/>
            <w:vMerge/>
          </w:tcPr>
          <w:p w:rsidR="00BE6C1D" w:rsidRPr="00437CAC" w:rsidRDefault="00BE6C1D" w:rsidP="00715D6A">
            <w:pPr>
              <w:rPr>
                <w:rFonts w:ascii="Courier New" w:hAnsi="Courier New" w:cs="Courier New"/>
                <w:sz w:val="18"/>
                <w:szCs w:val="18"/>
              </w:rPr>
            </w:pP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715D6A">
            <w:pPr>
              <w:rPr>
                <w:rFonts w:ascii="Courier New" w:hAnsi="Courier New" w:cs="Courier New"/>
                <w:sz w:val="18"/>
                <w:szCs w:val="18"/>
              </w:rPr>
            </w:pPr>
          </w:p>
        </w:tc>
        <w:tc>
          <w:tcPr>
            <w:tcW w:w="1873" w:type="dxa"/>
            <w:vMerge/>
          </w:tcPr>
          <w:p w:rsidR="00BE6C1D" w:rsidRPr="00437CAC" w:rsidRDefault="00BE6C1D" w:rsidP="00715D6A">
            <w:pPr>
              <w:rPr>
                <w:rFonts w:ascii="Courier New" w:hAnsi="Courier New" w:cs="Courier New"/>
                <w:sz w:val="18"/>
                <w:szCs w:val="18"/>
              </w:rPr>
            </w:pPr>
          </w:p>
        </w:tc>
        <w:tc>
          <w:tcPr>
            <w:tcW w:w="1393" w:type="dxa"/>
            <w:vMerge/>
          </w:tcPr>
          <w:p w:rsidR="00BE6C1D" w:rsidRPr="00437CAC" w:rsidRDefault="00BE6C1D" w:rsidP="00715D6A">
            <w:pPr>
              <w:rPr>
                <w:rFonts w:ascii="Courier New" w:hAnsi="Courier New" w:cs="Courier New"/>
                <w:sz w:val="18"/>
                <w:szCs w:val="18"/>
              </w:rPr>
            </w:pPr>
          </w:p>
        </w:tc>
        <w:tc>
          <w:tcPr>
            <w:tcW w:w="1208"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085"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p>
        </w:tc>
      </w:tr>
      <w:tr w:rsidR="00BE6C1D" w:rsidRPr="00437CAC" w:rsidTr="00715D6A">
        <w:tc>
          <w:tcPr>
            <w:tcW w:w="1085" w:type="dxa"/>
            <w:tcBorders>
              <w:top w:val="single" w:sz="4" w:space="0" w:color="auto"/>
              <w:left w:val="nil"/>
              <w:bottom w:val="nil"/>
              <w:right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p>
        </w:tc>
      </w:tr>
    </w:tbl>
    <w:p w:rsidR="00BE6C1D" w:rsidRPr="00437CAC" w:rsidRDefault="00BE6C1D" w:rsidP="00BE6C1D">
      <w:pPr>
        <w:pStyle w:val="ConsPlusNormal"/>
        <w:jc w:val="both"/>
        <w:rPr>
          <w:rFonts w:ascii="Courier New" w:hAnsi="Courier New" w:cs="Courier New"/>
          <w:sz w:val="18"/>
          <w:szCs w:val="18"/>
        </w:rPr>
      </w:pPr>
    </w:p>
    <w:p w:rsidR="00BE6C1D" w:rsidRPr="00437CAC" w:rsidRDefault="00BE6C1D" w:rsidP="00BE6C1D">
      <w:pPr>
        <w:pStyle w:val="ConsPlusNonformat"/>
        <w:jc w:val="both"/>
        <w:rPr>
          <w:sz w:val="24"/>
        </w:rPr>
      </w:pPr>
      <w:r w:rsidRPr="00437CAC">
        <w:rPr>
          <w:sz w:val="18"/>
        </w:rPr>
        <w:t>Ответственный исполнитель ___________ _________ ____________ _________</w:t>
      </w:r>
    </w:p>
    <w:p w:rsidR="00BE6C1D" w:rsidRPr="00437CAC" w:rsidRDefault="00BE6C1D" w:rsidP="00BE6C1D">
      <w:pPr>
        <w:pStyle w:val="ConsPlusNonformat"/>
        <w:jc w:val="both"/>
        <w:rPr>
          <w:sz w:val="24"/>
        </w:rPr>
      </w:pPr>
      <w:r w:rsidRPr="00437CAC">
        <w:rPr>
          <w:sz w:val="18"/>
        </w:rPr>
        <w:t>(должность) (подпись) (расшифровка (телефон)</w:t>
      </w:r>
    </w:p>
    <w:p w:rsidR="00BE6C1D" w:rsidRPr="00437CAC" w:rsidRDefault="00BE6C1D" w:rsidP="00BE6C1D">
      <w:pPr>
        <w:pStyle w:val="ConsPlusNonformat"/>
        <w:jc w:val="both"/>
        <w:rPr>
          <w:sz w:val="24"/>
        </w:rPr>
      </w:pPr>
      <w:r w:rsidRPr="00437CAC">
        <w:rPr>
          <w:sz w:val="18"/>
        </w:rPr>
        <w:t xml:space="preserve">                                                  подписи)</w:t>
      </w:r>
    </w:p>
    <w:p w:rsidR="00BE6C1D" w:rsidRPr="00437CAC" w:rsidRDefault="00BE6C1D" w:rsidP="00BE6C1D">
      <w:pPr>
        <w:pStyle w:val="ConsPlusNonformat"/>
        <w:jc w:val="both"/>
        <w:rPr>
          <w:sz w:val="24"/>
        </w:rPr>
      </w:pPr>
      <w:r w:rsidRPr="00437CAC">
        <w:rPr>
          <w:sz w:val="18"/>
        </w:rPr>
        <w:t>"___"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Pr="001455F8" w:rsidRDefault="00BE6C1D" w:rsidP="00BE6C1D">
      <w:pPr>
        <w:pStyle w:val="ConsPlusNonformat"/>
        <w:jc w:val="both"/>
      </w:pPr>
      <w:r>
        <w:rPr>
          <w:sz w:val="14"/>
        </w:rPr>
        <w:t xml:space="preserve">                                                                                 Всего страниц ______»</w:t>
      </w:r>
    </w:p>
    <w:p w:rsidR="00BE6C1D" w:rsidRDefault="00BE6C1D"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BE6C1D" w:rsidRPr="004F670E" w:rsidRDefault="00BE6C1D" w:rsidP="00BE6C1D">
      <w:pPr>
        <w:pStyle w:val="ConsPlusNormal"/>
        <w:ind w:left="10773"/>
        <w:outlineLvl w:val="1"/>
        <w:rPr>
          <w:rFonts w:ascii="Times New Roman" w:hAnsi="Times New Roman" w:cs="Times New Roman"/>
        </w:rPr>
      </w:pPr>
      <w:r>
        <w:rPr>
          <w:rFonts w:ascii="Times New Roman" w:hAnsi="Times New Roman" w:cs="Times New Roman"/>
        </w:rPr>
        <w:lastRenderedPageBreak/>
        <w:t>«</w:t>
      </w:r>
      <w:r w:rsidRPr="004F670E">
        <w:rPr>
          <w:rFonts w:ascii="Times New Roman" w:hAnsi="Times New Roman" w:cs="Times New Roman"/>
        </w:rPr>
        <w:t>Приложение № 28</w:t>
      </w:r>
    </w:p>
    <w:p w:rsidR="00BE6C1D" w:rsidRPr="004F670E" w:rsidRDefault="00BE6C1D" w:rsidP="00BE6C1D">
      <w:pPr>
        <w:pStyle w:val="ConsPlusNormal"/>
        <w:ind w:left="10773"/>
        <w:rPr>
          <w:rFonts w:ascii="Times New Roman" w:hAnsi="Times New Roman" w:cs="Times New Roman"/>
        </w:rPr>
      </w:pPr>
      <w:r w:rsidRPr="004F670E">
        <w:rPr>
          <w:rFonts w:ascii="Times New Roman" w:hAnsi="Times New Roman" w:cs="Times New Roman"/>
        </w:rPr>
        <w:t>к Порядку открытия и ведения лицевых</w:t>
      </w:r>
    </w:p>
    <w:p w:rsidR="00BE6C1D" w:rsidRPr="001455F8" w:rsidRDefault="00BE6C1D" w:rsidP="00BE6C1D">
      <w:pPr>
        <w:pStyle w:val="ConsPlusNormal"/>
        <w:ind w:left="10773"/>
        <w:rPr>
          <w:rFonts w:ascii="Times New Roman" w:hAnsi="Times New Roman" w:cs="Times New Roman"/>
        </w:rPr>
      </w:pPr>
      <w:r w:rsidRPr="004F670E">
        <w:rPr>
          <w:rFonts w:ascii="Times New Roman" w:hAnsi="Times New Roman" w:cs="Times New Roman"/>
        </w:rPr>
        <w:t xml:space="preserve">счетов </w:t>
      </w:r>
      <w:r>
        <w:rPr>
          <w:rFonts w:ascii="Times New Roman" w:hAnsi="Times New Roman" w:cs="Times New Roman"/>
        </w:rPr>
        <w:t xml:space="preserve">в сельском поселении  </w:t>
      </w:r>
      <w:r w:rsidR="005230B8">
        <w:rPr>
          <w:rFonts w:ascii="Times New Roman" w:hAnsi="Times New Roman" w:cs="Times New Roman"/>
          <w:sz w:val="18"/>
          <w:szCs w:val="18"/>
        </w:rPr>
        <w:t>Староматинский</w:t>
      </w:r>
      <w:r>
        <w:rPr>
          <w:rFonts w:ascii="Times New Roman" w:hAnsi="Times New Roman" w:cs="Times New Roman"/>
        </w:rPr>
        <w:t xml:space="preserve">сельсовет  МР </w:t>
      </w:r>
      <w:r w:rsidR="00715D6A">
        <w:rPr>
          <w:rFonts w:ascii="Times New Roman" w:hAnsi="Times New Roman" w:cs="Times New Roman"/>
        </w:rPr>
        <w:t>Бакалинск</w:t>
      </w:r>
      <w:r>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bookmarkStart w:id="27" w:name="P3919"/>
      <w:bookmarkEnd w:id="27"/>
      <w:r>
        <w:t xml:space="preserve">                          ПРИЛОЖЕНИЕ К ВЫПИСКЕ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_____________________     Глава по БК │       │</w:t>
      </w:r>
    </w:p>
    <w:p w:rsidR="00BE6C1D" w:rsidRDefault="00BE6C1D" w:rsidP="00BE6C1D">
      <w:pPr>
        <w:pStyle w:val="ConsPlusNonformat"/>
        <w:jc w:val="both"/>
      </w:pPr>
      <w:r>
        <w:t>Распорядитель бюджетных средств ___________                     ├───────┤</w:t>
      </w:r>
    </w:p>
    <w:p w:rsidR="00BE6C1D" w:rsidRDefault="00BE6C1D" w:rsidP="00BE6C1D">
      <w:pPr>
        <w:pStyle w:val="ConsPlusNonformat"/>
        <w:jc w:val="both"/>
      </w:pPr>
      <w:r>
        <w:t>Наименование бюджета 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59"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715D6A">
          <w:headerReference w:type="default" r:id="rId60"/>
          <w:pgSz w:w="16838" w:h="11905" w:orient="landscape"/>
          <w:pgMar w:top="567" w:right="1134" w:bottom="850" w:left="1134" w:header="0" w:footer="0" w:gutter="0"/>
          <w:cols w:space="720"/>
          <w:titlePg/>
          <w:docGrid w:linePitch="299"/>
        </w:sect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1. Бюджетные ассигнования</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BE6C1D" w:rsidRPr="004F670E" w:rsidTr="00715D6A">
        <w:tc>
          <w:tcPr>
            <w:tcW w:w="962"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962" w:type="dxa"/>
            <w:vMerge/>
          </w:tcPr>
          <w:p w:rsidR="00BE6C1D" w:rsidRPr="004F670E" w:rsidRDefault="00BE6C1D" w:rsidP="00715D6A">
            <w:pPr>
              <w:rPr>
                <w:rFonts w:ascii="Courier New" w:hAnsi="Courier New" w:cs="Courier New"/>
                <w:sz w:val="18"/>
                <w:szCs w:val="18"/>
              </w:rPr>
            </w:pPr>
          </w:p>
        </w:tc>
        <w:tc>
          <w:tcPr>
            <w:tcW w:w="144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962" w:type="dxa"/>
            <w:vMerge/>
          </w:tcPr>
          <w:p w:rsidR="00BE6C1D" w:rsidRPr="004F670E" w:rsidRDefault="00BE6C1D" w:rsidP="00715D6A">
            <w:pPr>
              <w:rPr>
                <w:rFonts w:ascii="Courier New" w:hAnsi="Courier New" w:cs="Courier New"/>
                <w:sz w:val="18"/>
                <w:szCs w:val="18"/>
              </w:rPr>
            </w:pPr>
          </w:p>
        </w:tc>
        <w:tc>
          <w:tcPr>
            <w:tcW w:w="144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96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962" w:type="dxa"/>
          </w:tcPr>
          <w:p w:rsidR="00BE6C1D" w:rsidRPr="004F670E" w:rsidRDefault="00BE6C1D" w:rsidP="00715D6A">
            <w:pPr>
              <w:pStyle w:val="ConsPlusNormal"/>
              <w:rPr>
                <w:rFonts w:ascii="Courier New" w:hAnsi="Courier New" w:cs="Courier New"/>
                <w:sz w:val="18"/>
                <w:szCs w:val="18"/>
              </w:rPr>
            </w:pP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962"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962"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2. Лимиты бюджетных обязательств</w:t>
      </w:r>
    </w:p>
    <w:p w:rsidR="00BE6C1D" w:rsidRPr="004F670E" w:rsidRDefault="00BE6C1D" w:rsidP="00BE6C1D">
      <w:pPr>
        <w:pStyle w:val="ConsPlusNonformat"/>
        <w:jc w:val="both"/>
        <w:rPr>
          <w:sz w:val="18"/>
          <w:szCs w:val="18"/>
        </w:rPr>
      </w:pPr>
      <w:r w:rsidRPr="004F670E">
        <w:rPr>
          <w:sz w:val="18"/>
          <w:szCs w:val="18"/>
        </w:rPr>
        <w:t xml:space="preserve">              2.1. Доведенные лимиты бюджетных обязательств</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BE6C1D" w:rsidRPr="004F670E" w:rsidTr="00715D6A">
        <w:tc>
          <w:tcPr>
            <w:tcW w:w="114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140" w:type="dxa"/>
            <w:vMerge/>
          </w:tcPr>
          <w:p w:rsidR="00BE6C1D" w:rsidRPr="004F670E" w:rsidRDefault="00BE6C1D" w:rsidP="00715D6A">
            <w:pPr>
              <w:rPr>
                <w:rFonts w:ascii="Courier New" w:hAnsi="Courier New" w:cs="Courier New"/>
                <w:sz w:val="18"/>
                <w:szCs w:val="18"/>
              </w:rPr>
            </w:pP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1140" w:type="dxa"/>
            <w:vMerge/>
          </w:tcPr>
          <w:p w:rsidR="00BE6C1D" w:rsidRPr="004F670E" w:rsidRDefault="00BE6C1D" w:rsidP="00715D6A">
            <w:pPr>
              <w:rPr>
                <w:rFonts w:ascii="Courier New" w:hAnsi="Courier New" w:cs="Courier New"/>
                <w:sz w:val="18"/>
                <w:szCs w:val="18"/>
              </w:rPr>
            </w:pP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11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114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1140"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1140"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лицевого счета ____</w:t>
      </w:r>
    </w:p>
    <w:p w:rsidR="00BE6C1D" w:rsidRPr="004F670E" w:rsidRDefault="00BE6C1D" w:rsidP="00BE6C1D">
      <w:pPr>
        <w:pStyle w:val="ConsPlusNonformat"/>
        <w:jc w:val="both"/>
        <w:rPr>
          <w:sz w:val="18"/>
          <w:szCs w:val="18"/>
        </w:rPr>
      </w:pPr>
      <w:r w:rsidRPr="004F670E">
        <w:rPr>
          <w:sz w:val="18"/>
          <w:szCs w:val="18"/>
        </w:rPr>
        <w:t xml:space="preserve">                                                  на "___" ________ 20__ г.</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r w:rsidRPr="004F670E">
        <w:rPr>
          <w:sz w:val="18"/>
          <w:szCs w:val="18"/>
        </w:rPr>
        <w:t xml:space="preserve">  3. Предельные объемы финансирования</w:t>
      </w:r>
      <w:r w:rsidRPr="00364487">
        <w:rPr>
          <w:sz w:val="18"/>
          <w:szCs w:val="18"/>
        </w:rPr>
        <w:t>(при наличии)</w:t>
      </w:r>
    </w:p>
    <w:p w:rsidR="00BE6C1D" w:rsidRPr="004F670E"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3.1. Доведенные предельные объемы финансирования</w:t>
      </w:r>
      <w:r w:rsidRPr="00364487">
        <w:rPr>
          <w:sz w:val="18"/>
          <w:szCs w:val="18"/>
        </w:rPr>
        <w:t>(при наличии)</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BE6C1D" w:rsidRPr="004F670E" w:rsidTr="00715D6A">
        <w:tc>
          <w:tcPr>
            <w:tcW w:w="132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32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BE6C1D" w:rsidRPr="004F670E" w:rsidTr="00715D6A">
        <w:tc>
          <w:tcPr>
            <w:tcW w:w="1322" w:type="dxa"/>
          </w:tcPr>
          <w:p w:rsidR="00BE6C1D" w:rsidRPr="004F670E" w:rsidRDefault="00BE6C1D" w:rsidP="00715D6A">
            <w:pPr>
              <w:pStyle w:val="ConsPlusNormal"/>
              <w:rPr>
                <w:rFonts w:ascii="Courier New" w:hAnsi="Courier New" w:cs="Courier New"/>
                <w:sz w:val="18"/>
                <w:szCs w:val="18"/>
              </w:rPr>
            </w:pP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1322"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1322"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ind w:firstLine="540"/>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страницы _______</w:t>
      </w:r>
    </w:p>
    <w:p w:rsidR="00BE6C1D" w:rsidRPr="004F670E" w:rsidRDefault="00BE6C1D" w:rsidP="00BE6C1D">
      <w:pPr>
        <w:pStyle w:val="ConsPlusNonformat"/>
        <w:jc w:val="both"/>
        <w:rPr>
          <w:sz w:val="18"/>
          <w:szCs w:val="18"/>
        </w:rPr>
      </w:pPr>
      <w:r w:rsidRPr="004F670E">
        <w:rPr>
          <w:sz w:val="18"/>
          <w:szCs w:val="18"/>
        </w:rPr>
        <w:t xml:space="preserve">                                                     Всего страниц  _______</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Ответственный исполнитель ___________ _________ _____________ _________</w:t>
      </w:r>
    </w:p>
    <w:p w:rsidR="00BE6C1D" w:rsidRPr="004F670E" w:rsidRDefault="00BE6C1D" w:rsidP="00BE6C1D">
      <w:pPr>
        <w:pStyle w:val="ConsPlusNonformat"/>
        <w:jc w:val="both"/>
        <w:rPr>
          <w:sz w:val="18"/>
          <w:szCs w:val="18"/>
        </w:rPr>
      </w:pPr>
      <w:r w:rsidRPr="004F670E">
        <w:rPr>
          <w:sz w:val="18"/>
          <w:szCs w:val="18"/>
        </w:rPr>
        <w:t>(должность) (подпись) (расшифровка  (телефон)</w:t>
      </w:r>
    </w:p>
    <w:p w:rsidR="00BE6C1D" w:rsidRPr="004F670E" w:rsidRDefault="00BE6C1D" w:rsidP="00BE6C1D">
      <w:pPr>
        <w:pStyle w:val="ConsPlusNonformat"/>
        <w:jc w:val="both"/>
        <w:rPr>
          <w:sz w:val="18"/>
          <w:szCs w:val="18"/>
        </w:rPr>
      </w:pPr>
      <w:r w:rsidRPr="004F670E">
        <w:rPr>
          <w:sz w:val="18"/>
          <w:szCs w:val="18"/>
        </w:rPr>
        <w:t xml:space="preserve">                                                  подписи)</w:t>
      </w:r>
    </w:p>
    <w:p w:rsidR="00BE6C1D" w:rsidRPr="004F670E" w:rsidRDefault="00BE6C1D" w:rsidP="00BE6C1D">
      <w:pPr>
        <w:pStyle w:val="ConsPlusNonformat"/>
        <w:jc w:val="both"/>
        <w:rPr>
          <w:sz w:val="18"/>
          <w:szCs w:val="18"/>
        </w:rPr>
      </w:pPr>
      <w:r w:rsidRPr="004F670E">
        <w:rPr>
          <w:sz w:val="18"/>
          <w:szCs w:val="18"/>
        </w:rPr>
        <w:t>"__" ___________ 20__ г.</w:t>
      </w:r>
      <w:r>
        <w:rPr>
          <w:sz w:val="18"/>
          <w:szCs w:val="18"/>
        </w:rPr>
        <w:t>»</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BE6C1D" w:rsidRPr="00612886" w:rsidRDefault="00BE6C1D" w:rsidP="00BE6C1D">
      <w:pPr>
        <w:pStyle w:val="ConsPlusNormal"/>
        <w:ind w:left="9639"/>
        <w:outlineLvl w:val="1"/>
        <w:rPr>
          <w:rFonts w:ascii="Times New Roman" w:hAnsi="Times New Roman" w:cs="Times New Roman"/>
        </w:rPr>
      </w:pPr>
      <w:r>
        <w:rPr>
          <w:rFonts w:ascii="Times New Roman" w:hAnsi="Times New Roman" w:cs="Times New Roman"/>
        </w:rPr>
        <w:lastRenderedPageBreak/>
        <w:t>«</w:t>
      </w:r>
      <w:r w:rsidRPr="00612886">
        <w:rPr>
          <w:rFonts w:ascii="Times New Roman" w:hAnsi="Times New Roman" w:cs="Times New Roman"/>
        </w:rPr>
        <w:t>Приложение № 29</w:t>
      </w:r>
    </w:p>
    <w:p w:rsidR="00BE6C1D" w:rsidRPr="00612886" w:rsidRDefault="00BE6C1D" w:rsidP="00BE6C1D">
      <w:pPr>
        <w:pStyle w:val="ConsPlusNormal"/>
        <w:ind w:left="9639"/>
        <w:rPr>
          <w:rFonts w:ascii="Times New Roman" w:hAnsi="Times New Roman" w:cs="Times New Roman"/>
        </w:rPr>
      </w:pPr>
      <w:r w:rsidRPr="00612886">
        <w:rPr>
          <w:rFonts w:ascii="Times New Roman" w:hAnsi="Times New Roman" w:cs="Times New Roman"/>
        </w:rPr>
        <w:t>к Порядку открытия и ведения лицевых</w:t>
      </w:r>
    </w:p>
    <w:p w:rsidR="00BE6C1D" w:rsidRDefault="00BE6C1D" w:rsidP="00BE6C1D">
      <w:pPr>
        <w:pStyle w:val="ConsPlusNormal"/>
        <w:ind w:left="9639"/>
        <w:rPr>
          <w:rFonts w:ascii="Times New Roman" w:hAnsi="Times New Roman" w:cs="Times New Roman"/>
        </w:rPr>
      </w:pPr>
      <w:r w:rsidRPr="00612886">
        <w:rPr>
          <w:rFonts w:ascii="Times New Roman" w:hAnsi="Times New Roman" w:cs="Times New Roman"/>
        </w:rPr>
        <w:t xml:space="preserve">счетов </w:t>
      </w:r>
      <w:r>
        <w:rPr>
          <w:rFonts w:ascii="Times New Roman" w:hAnsi="Times New Roman" w:cs="Times New Roman"/>
        </w:rPr>
        <w:t>в сельском поселении</w:t>
      </w:r>
    </w:p>
    <w:p w:rsidR="00BE6C1D" w:rsidRPr="00A0707A" w:rsidRDefault="005230B8" w:rsidP="00BE6C1D">
      <w:pPr>
        <w:pStyle w:val="ConsPlusNormal"/>
        <w:ind w:left="9639" w:firstLine="0"/>
        <w:rPr>
          <w:rFonts w:ascii="Times New Roman" w:hAnsi="Times New Roman" w:cs="Times New Roman"/>
        </w:rPr>
      </w:pPr>
      <w:r>
        <w:rPr>
          <w:rFonts w:ascii="Times New Roman" w:hAnsi="Times New Roman" w:cs="Times New Roman"/>
          <w:sz w:val="18"/>
          <w:szCs w:val="18"/>
        </w:rPr>
        <w:t>Староматинский</w:t>
      </w:r>
      <w:r w:rsidR="00AB6E75">
        <w:rPr>
          <w:rFonts w:ascii="Times New Roman" w:hAnsi="Times New Roman" w:cs="Times New Roman"/>
          <w:sz w:val="18"/>
          <w:szCs w:val="18"/>
        </w:rPr>
        <w:t xml:space="preserve"> </w:t>
      </w:r>
      <w:r w:rsidR="00BE6C1D">
        <w:rPr>
          <w:rFonts w:ascii="Times New Roman" w:hAnsi="Times New Roman"/>
          <w:sz w:val="18"/>
          <w:szCs w:val="18"/>
        </w:rPr>
        <w:t xml:space="preserve">сельсовет </w:t>
      </w:r>
      <w:r w:rsidR="00BE6C1D" w:rsidRPr="00553BBA">
        <w:rPr>
          <w:rFonts w:ascii="Times New Roman" w:hAnsi="Times New Roman" w:cs="Times New Roman"/>
        </w:rPr>
        <w:t xml:space="preserve">МР </w:t>
      </w:r>
      <w:r w:rsidR="00715D6A">
        <w:rPr>
          <w:rFonts w:ascii="Times New Roman" w:hAnsi="Times New Roman" w:cs="Times New Roman"/>
        </w:rPr>
        <w:t>Бакалинск</w:t>
      </w:r>
      <w:r w:rsidR="00BE6C1D" w:rsidRPr="00553BBA">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both"/>
      </w:pPr>
    </w:p>
    <w:p w:rsidR="00BE6C1D" w:rsidRDefault="00BE6C1D" w:rsidP="00BE6C1D">
      <w:pPr>
        <w:pStyle w:val="ConsPlusNonformat"/>
        <w:jc w:val="both"/>
      </w:pPr>
      <w:bookmarkStart w:id="28" w:name="P4121"/>
      <w:bookmarkEnd w:id="28"/>
      <w:r>
        <w:t xml:space="preserve">                     ПРИЛОЖЕНИЕ К ВЫПИСКЕ                       ┌───────┐</w:t>
      </w:r>
    </w:p>
    <w:p w:rsidR="00BE6C1D" w:rsidRDefault="00BE6C1D" w:rsidP="00BE6C1D">
      <w:pPr>
        <w:pStyle w:val="ConsPlusNonformat"/>
        <w:jc w:val="both"/>
      </w:pPr>
      <w:r>
        <w:t xml:space="preserve">                из лицевого счета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Главный распорядитель бюджетных                                 │       │</w:t>
      </w:r>
    </w:p>
    <w:p w:rsidR="00BE6C1D" w:rsidRDefault="00BE6C1D" w:rsidP="00BE6C1D">
      <w:pPr>
        <w:pStyle w:val="ConsPlusNonformat"/>
        <w:jc w:val="both"/>
      </w:pPr>
      <w:r>
        <w:t>средств                   _________________         Глава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1"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p>
    <w:p w:rsidR="00BE6C1D" w:rsidRDefault="00BE6C1D" w:rsidP="00BE6C1D">
      <w:pPr>
        <w:pStyle w:val="ConsPlusNonformat"/>
        <w:jc w:val="both"/>
      </w:pPr>
      <w:r>
        <w:t xml:space="preserve">                   1.1. Доведенные бюджетные данные</w:t>
      </w:r>
    </w:p>
    <w:p w:rsidR="00BE6C1D" w:rsidRDefault="00BE6C1D" w:rsidP="00BE6C1D">
      <w:pPr>
        <w:pStyle w:val="ConsPlusNonformat"/>
        <w:jc w:val="both"/>
      </w:pPr>
    </w:p>
    <w:p w:rsidR="00BE6C1D" w:rsidRDefault="00BE6C1D" w:rsidP="00BE6C1D">
      <w:pPr>
        <w:sectPr w:rsidR="00BE6C1D" w:rsidSect="00715D6A">
          <w:headerReference w:type="default" r:id="rId62"/>
          <w:pgSz w:w="16838" w:h="11905" w:orient="landscape"/>
          <w:pgMar w:top="709" w:right="1134" w:bottom="850" w:left="1134" w:header="0" w:footer="0" w:gutter="0"/>
          <w:cols w:space="720"/>
          <w:titlePg/>
          <w:docGrid w:linePitch="299"/>
        </w:sectPr>
      </w:pPr>
    </w:p>
    <w:p w:rsidR="00BE6C1D" w:rsidRPr="00612886" w:rsidRDefault="00BE6C1D" w:rsidP="00BE6C1D">
      <w:pPr>
        <w:pStyle w:val="ConsPlusNonformat"/>
        <w:jc w:val="both"/>
        <w:rPr>
          <w:szCs w:val="18"/>
        </w:rPr>
      </w:pPr>
      <w:r w:rsidRPr="00612886">
        <w:rPr>
          <w:szCs w:val="18"/>
        </w:rPr>
        <w:lastRenderedPageBreak/>
        <w:t xml:space="preserve">                       1.1.1. Бюджетные данные</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BE6C1D" w:rsidRPr="00612886" w:rsidTr="00715D6A">
        <w:tc>
          <w:tcPr>
            <w:tcW w:w="2471" w:type="dxa"/>
            <w:gridSpan w:val="2"/>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BE6C1D" w:rsidRDefault="00BE6C1D" w:rsidP="00715D6A">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BE6C1D" w:rsidRPr="00612886" w:rsidRDefault="00BE6C1D" w:rsidP="00715D6A">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2471" w:type="dxa"/>
            <w:gridSpan w:val="2"/>
            <w:vMerge/>
          </w:tcPr>
          <w:p w:rsidR="00BE6C1D" w:rsidRPr="00612886" w:rsidRDefault="00BE6C1D" w:rsidP="00715D6A">
            <w:pPr>
              <w:rPr>
                <w:rFonts w:ascii="Courier New" w:hAnsi="Courier New" w:cs="Courier New"/>
                <w:sz w:val="18"/>
                <w:szCs w:val="18"/>
              </w:rPr>
            </w:pP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BE6C1D" w:rsidRPr="00612886" w:rsidRDefault="00BE6C1D" w:rsidP="00715D6A">
            <w:pPr>
              <w:rPr>
                <w:rFonts w:ascii="Courier New" w:hAnsi="Courier New" w:cs="Courier New"/>
                <w:sz w:val="18"/>
                <w:szCs w:val="18"/>
              </w:rPr>
            </w:pPr>
          </w:p>
        </w:tc>
        <w:tc>
          <w:tcPr>
            <w:tcW w:w="1523" w:type="dxa"/>
            <w:vMerge/>
          </w:tcPr>
          <w:p w:rsidR="00BE6C1D" w:rsidRPr="00612886" w:rsidRDefault="00BE6C1D" w:rsidP="00715D6A">
            <w:pPr>
              <w:rPr>
                <w:rFonts w:ascii="Courier New" w:hAnsi="Courier New" w:cs="Courier New"/>
                <w:sz w:val="18"/>
                <w:szCs w:val="18"/>
              </w:rPr>
            </w:pPr>
          </w:p>
        </w:tc>
      </w:tr>
      <w:tr w:rsidR="00BE6C1D" w:rsidRPr="00612886" w:rsidTr="00715D6A">
        <w:tc>
          <w:tcPr>
            <w:tcW w:w="2471" w:type="dxa"/>
            <w:gridSpan w:val="2"/>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c>
          <w:tcPr>
            <w:tcW w:w="106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BE6C1D" w:rsidRPr="00612886" w:rsidRDefault="00BE6C1D" w:rsidP="00715D6A">
            <w:pPr>
              <w:rPr>
                <w:rFonts w:ascii="Courier New" w:hAnsi="Courier New" w:cs="Courier New"/>
                <w:sz w:val="18"/>
                <w:szCs w:val="18"/>
              </w:rPr>
            </w:pPr>
          </w:p>
        </w:tc>
        <w:tc>
          <w:tcPr>
            <w:tcW w:w="106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BE6C1D" w:rsidRPr="00612886" w:rsidRDefault="00BE6C1D" w:rsidP="00715D6A">
            <w:pPr>
              <w:rPr>
                <w:rFonts w:ascii="Courier New" w:hAnsi="Courier New" w:cs="Courier New"/>
                <w:sz w:val="18"/>
                <w:szCs w:val="18"/>
              </w:rPr>
            </w:pPr>
          </w:p>
        </w:tc>
        <w:tc>
          <w:tcPr>
            <w:tcW w:w="1523" w:type="dxa"/>
            <w:vMerge/>
          </w:tcPr>
          <w:p w:rsidR="00BE6C1D" w:rsidRPr="00612886" w:rsidRDefault="00BE6C1D" w:rsidP="00715D6A">
            <w:pPr>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612886" w:rsidTr="00715D6A">
        <w:tc>
          <w:tcPr>
            <w:tcW w:w="2471" w:type="dxa"/>
            <w:gridSpan w:val="2"/>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blPrEx>
          <w:tblBorders>
            <w:left w:val="nil"/>
          </w:tblBorders>
        </w:tblPrEx>
        <w:tc>
          <w:tcPr>
            <w:tcW w:w="1193" w:type="dxa"/>
            <w:tcBorders>
              <w:left w:val="nil"/>
              <w:bottom w:val="nil"/>
            </w:tcBorders>
          </w:tcPr>
          <w:p w:rsidR="00BE6C1D" w:rsidRPr="00612886" w:rsidRDefault="00BE6C1D" w:rsidP="00715D6A">
            <w:pPr>
              <w:pStyle w:val="ConsPlusNormal"/>
              <w:rPr>
                <w:rFonts w:ascii="Courier New" w:hAnsi="Courier New" w:cs="Courier New"/>
                <w:sz w:val="18"/>
                <w:szCs w:val="18"/>
              </w:rPr>
            </w:pPr>
          </w:p>
        </w:tc>
        <w:tc>
          <w:tcPr>
            <w:tcW w:w="1278" w:type="dxa"/>
          </w:tcPr>
          <w:p w:rsidR="00BE6C1D" w:rsidRPr="00612886" w:rsidRDefault="00BE6C1D" w:rsidP="00715D6A">
            <w:pPr>
              <w:pStyle w:val="ConsPlusNormal"/>
              <w:ind w:firstLine="0"/>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bl>
    <w:p w:rsidR="00BE6C1D" w:rsidRPr="00612886" w:rsidRDefault="00BE6C1D" w:rsidP="00BE6C1D">
      <w:pPr>
        <w:pStyle w:val="ConsPlusNormal"/>
        <w:jc w:val="both"/>
        <w:rPr>
          <w:rFonts w:ascii="Courier New" w:hAnsi="Courier New" w:cs="Courier New"/>
          <w:sz w:val="18"/>
          <w:szCs w:val="18"/>
        </w:rPr>
      </w:pP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8"/>
          <w:szCs w:val="18"/>
        </w:rPr>
      </w:pPr>
      <w:r w:rsidRPr="00612886">
        <w:rPr>
          <w:szCs w:val="18"/>
        </w:rPr>
        <w:t>2. Операции с бюджетными средствами</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BE6C1D" w:rsidRPr="00612886" w:rsidTr="00715D6A">
        <w:tc>
          <w:tcPr>
            <w:tcW w:w="1701"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1701" w:type="dxa"/>
            <w:vMerge/>
          </w:tcPr>
          <w:p w:rsidR="00BE6C1D" w:rsidRPr="00612886" w:rsidRDefault="00BE6C1D" w:rsidP="00715D6A">
            <w:pPr>
              <w:rPr>
                <w:rFonts w:ascii="Courier New" w:hAnsi="Courier New" w:cs="Courier New"/>
                <w:sz w:val="18"/>
                <w:szCs w:val="18"/>
              </w:rPr>
            </w:pPr>
          </w:p>
        </w:tc>
        <w:tc>
          <w:tcPr>
            <w:tcW w:w="1987"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BE6C1D" w:rsidRPr="00612886" w:rsidRDefault="00BE6C1D" w:rsidP="00715D6A">
            <w:pPr>
              <w:rPr>
                <w:rFonts w:ascii="Courier New" w:hAnsi="Courier New" w:cs="Courier New"/>
                <w:sz w:val="18"/>
                <w:szCs w:val="18"/>
              </w:rPr>
            </w:pPr>
          </w:p>
        </w:tc>
        <w:tc>
          <w:tcPr>
            <w:tcW w:w="1294" w:type="dxa"/>
            <w:vMerge/>
          </w:tcPr>
          <w:p w:rsidR="00BE6C1D" w:rsidRPr="00612886" w:rsidRDefault="00BE6C1D" w:rsidP="00715D6A">
            <w:pPr>
              <w:rPr>
                <w:rFonts w:ascii="Courier New" w:hAnsi="Courier New" w:cs="Courier New"/>
                <w:sz w:val="18"/>
                <w:szCs w:val="18"/>
              </w:rPr>
            </w:pPr>
          </w:p>
        </w:tc>
        <w:tc>
          <w:tcPr>
            <w:tcW w:w="1740" w:type="dxa"/>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r>
      <w:tr w:rsidR="00BE6C1D" w:rsidRPr="00612886" w:rsidTr="00715D6A">
        <w:tc>
          <w:tcPr>
            <w:tcW w:w="1701" w:type="dxa"/>
            <w:vMerge/>
          </w:tcPr>
          <w:p w:rsidR="00BE6C1D" w:rsidRPr="00612886" w:rsidRDefault="00BE6C1D" w:rsidP="00715D6A">
            <w:pPr>
              <w:rPr>
                <w:rFonts w:ascii="Courier New" w:hAnsi="Courier New" w:cs="Courier New"/>
                <w:sz w:val="18"/>
                <w:szCs w:val="18"/>
              </w:rPr>
            </w:pPr>
          </w:p>
        </w:tc>
        <w:tc>
          <w:tcPr>
            <w:tcW w:w="1987" w:type="dxa"/>
            <w:vMerge/>
          </w:tcPr>
          <w:p w:rsidR="00BE6C1D" w:rsidRPr="00612886" w:rsidRDefault="00BE6C1D" w:rsidP="00715D6A">
            <w:pPr>
              <w:rPr>
                <w:rFonts w:ascii="Courier New" w:hAnsi="Courier New" w:cs="Courier New"/>
                <w:sz w:val="18"/>
                <w:szCs w:val="18"/>
              </w:rPr>
            </w:pPr>
          </w:p>
        </w:tc>
        <w:tc>
          <w:tcPr>
            <w:tcW w:w="1132"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BE6C1D" w:rsidRPr="00612886" w:rsidRDefault="00BE6C1D" w:rsidP="00715D6A">
            <w:pPr>
              <w:rPr>
                <w:rFonts w:ascii="Courier New" w:hAnsi="Courier New" w:cs="Courier New"/>
                <w:sz w:val="18"/>
                <w:szCs w:val="18"/>
              </w:rPr>
            </w:pPr>
          </w:p>
        </w:tc>
        <w:tc>
          <w:tcPr>
            <w:tcW w:w="1294" w:type="dxa"/>
            <w:vMerge/>
          </w:tcPr>
          <w:p w:rsidR="00BE6C1D" w:rsidRPr="00612886" w:rsidRDefault="00BE6C1D" w:rsidP="00715D6A">
            <w:pPr>
              <w:rPr>
                <w:rFonts w:ascii="Courier New" w:hAnsi="Courier New" w:cs="Courier New"/>
                <w:sz w:val="18"/>
                <w:szCs w:val="18"/>
              </w:rPr>
            </w:pPr>
          </w:p>
        </w:tc>
        <w:tc>
          <w:tcPr>
            <w:tcW w:w="1740" w:type="dxa"/>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r>
      <w:tr w:rsidR="00BE6C1D" w:rsidRPr="00612886" w:rsidTr="00715D6A">
        <w:tc>
          <w:tcPr>
            <w:tcW w:w="1701"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BE6C1D" w:rsidRPr="00612886" w:rsidTr="00715D6A">
        <w:tc>
          <w:tcPr>
            <w:tcW w:w="1701" w:type="dxa"/>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1701" w:type="dxa"/>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1701" w:type="dxa"/>
            <w:tcBorders>
              <w:bottom w:val="single" w:sz="4" w:space="0" w:color="auto"/>
            </w:tcBorders>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blPrEx>
          <w:tblBorders>
            <w:left w:val="nil"/>
            <w:right w:val="nil"/>
          </w:tblBorders>
        </w:tblPrEx>
        <w:tc>
          <w:tcPr>
            <w:tcW w:w="1701" w:type="dxa"/>
            <w:tcBorders>
              <w:left w:val="single" w:sz="4" w:space="0" w:color="auto"/>
            </w:tcBorders>
          </w:tcPr>
          <w:p w:rsidR="00BE6C1D" w:rsidRPr="00612886" w:rsidRDefault="00BE6C1D" w:rsidP="00715D6A">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612886" w:rsidRDefault="00BE6C1D" w:rsidP="00715D6A">
            <w:pPr>
              <w:pStyle w:val="ConsPlusNormal"/>
              <w:rPr>
                <w:rFonts w:ascii="Courier New" w:hAnsi="Courier New" w:cs="Courier New"/>
                <w:sz w:val="18"/>
                <w:szCs w:val="18"/>
              </w:rPr>
            </w:pPr>
          </w:p>
        </w:tc>
      </w:tr>
    </w:tbl>
    <w:p w:rsidR="00BE6C1D" w:rsidRPr="00612886" w:rsidRDefault="00BE6C1D" w:rsidP="00BE6C1D">
      <w:pPr>
        <w:pStyle w:val="ConsPlusNormal"/>
        <w:rPr>
          <w:rFonts w:ascii="Courier New" w:hAnsi="Courier New" w:cs="Courier New"/>
          <w:sz w:val="18"/>
          <w:szCs w:val="18"/>
        </w:rPr>
      </w:pPr>
    </w:p>
    <w:p w:rsidR="00BE6C1D" w:rsidRPr="00612886" w:rsidRDefault="00BE6C1D" w:rsidP="00BE6C1D">
      <w:pPr>
        <w:pStyle w:val="ConsPlusNonformat"/>
        <w:jc w:val="both"/>
        <w:rPr>
          <w:sz w:val="18"/>
          <w:szCs w:val="18"/>
        </w:rPr>
      </w:pPr>
      <w:r w:rsidRPr="00612886">
        <w:rPr>
          <w:sz w:val="18"/>
          <w:szCs w:val="18"/>
        </w:rPr>
        <w:t>Ответственный исполнитель ___________ _________ _____________ _________</w:t>
      </w:r>
    </w:p>
    <w:p w:rsidR="00BE6C1D" w:rsidRPr="00612886" w:rsidRDefault="00BE6C1D" w:rsidP="00BE6C1D">
      <w:pPr>
        <w:pStyle w:val="ConsPlusNonformat"/>
        <w:jc w:val="both"/>
        <w:rPr>
          <w:sz w:val="18"/>
          <w:szCs w:val="18"/>
        </w:rPr>
      </w:pPr>
      <w:r w:rsidRPr="00612886">
        <w:rPr>
          <w:sz w:val="18"/>
          <w:szCs w:val="18"/>
        </w:rPr>
        <w:t>(должность) (подпись) (расшифровка  (телефон)</w:t>
      </w:r>
    </w:p>
    <w:p w:rsidR="00BE6C1D" w:rsidRPr="00612886" w:rsidRDefault="00BE6C1D" w:rsidP="00BE6C1D">
      <w:pPr>
        <w:pStyle w:val="ConsPlusNonformat"/>
        <w:jc w:val="both"/>
        <w:rPr>
          <w:sz w:val="18"/>
          <w:szCs w:val="18"/>
        </w:rPr>
      </w:pPr>
      <w:r w:rsidRPr="00612886">
        <w:rPr>
          <w:sz w:val="18"/>
          <w:szCs w:val="18"/>
        </w:rPr>
        <w:t xml:space="preserve">                                                  подписи)</w:t>
      </w:r>
    </w:p>
    <w:p w:rsidR="00BE6C1D" w:rsidRPr="00612886" w:rsidRDefault="00BE6C1D" w:rsidP="00BE6C1D">
      <w:pPr>
        <w:pStyle w:val="ConsPlusNonformat"/>
        <w:jc w:val="both"/>
        <w:rPr>
          <w:sz w:val="18"/>
          <w:szCs w:val="18"/>
        </w:rPr>
      </w:pPr>
      <w:r w:rsidRPr="00612886">
        <w:rPr>
          <w:sz w:val="18"/>
          <w:szCs w:val="18"/>
        </w:rPr>
        <w:t>"__" ___________ 20__ г.</w:t>
      </w: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6"/>
        </w:rPr>
      </w:pPr>
      <w:r w:rsidRPr="00612886">
        <w:rPr>
          <w:sz w:val="16"/>
        </w:rPr>
        <w:lastRenderedPageBreak/>
        <w:t>Номер страницы _______</w:t>
      </w:r>
    </w:p>
    <w:p w:rsidR="00BE6C1D" w:rsidRPr="00612886" w:rsidRDefault="00BE6C1D" w:rsidP="00BE6C1D">
      <w:pPr>
        <w:pStyle w:val="ConsPlusNonformat"/>
        <w:jc w:val="both"/>
        <w:rPr>
          <w:sz w:val="16"/>
        </w:rPr>
      </w:pPr>
      <w:r w:rsidRPr="00612886">
        <w:rPr>
          <w:sz w:val="16"/>
        </w:rPr>
        <w:t>Всего страниц  _______</w:t>
      </w:r>
      <w:r>
        <w:rPr>
          <w:sz w:val="16"/>
        </w:rPr>
        <w:t>»</w:t>
      </w:r>
    </w:p>
    <w:p w:rsidR="00BE6C1D" w:rsidRDefault="00BE6C1D" w:rsidP="00BE6C1D">
      <w:pPr>
        <w:pStyle w:val="ConsPlusNormal"/>
        <w:jc w:val="both"/>
        <w:rPr>
          <w:sz w:val="12"/>
        </w:rPr>
      </w:pPr>
    </w:p>
    <w:p w:rsidR="00BE6C1D" w:rsidRPr="002B13AD" w:rsidRDefault="00BE6C1D" w:rsidP="00BE6C1D">
      <w:pPr>
        <w:pStyle w:val="ConsPlusNormal"/>
        <w:ind w:left="9923"/>
        <w:outlineLvl w:val="1"/>
        <w:rPr>
          <w:rFonts w:ascii="Times New Roman" w:hAnsi="Times New Roman" w:cs="Times New Roman"/>
        </w:rPr>
      </w:pPr>
      <w:r>
        <w:rPr>
          <w:rFonts w:ascii="Times New Roman" w:hAnsi="Times New Roman" w:cs="Times New Roman"/>
        </w:rPr>
        <w:t>«</w:t>
      </w:r>
      <w:r w:rsidRPr="002B13AD">
        <w:rPr>
          <w:rFonts w:ascii="Times New Roman" w:hAnsi="Times New Roman" w:cs="Times New Roman"/>
        </w:rPr>
        <w:t>Приложение № 30</w:t>
      </w:r>
    </w:p>
    <w:p w:rsidR="00BE6C1D" w:rsidRPr="002B13AD" w:rsidRDefault="00BE6C1D" w:rsidP="00BE6C1D">
      <w:pPr>
        <w:pStyle w:val="ConsPlusNormal"/>
        <w:ind w:left="9923"/>
        <w:rPr>
          <w:rFonts w:ascii="Times New Roman" w:hAnsi="Times New Roman" w:cs="Times New Roman"/>
        </w:rPr>
      </w:pPr>
      <w:r w:rsidRPr="002B13AD">
        <w:rPr>
          <w:rFonts w:ascii="Times New Roman" w:hAnsi="Times New Roman" w:cs="Times New Roman"/>
        </w:rPr>
        <w:t>к Порядку открытия и ведения лицевых</w:t>
      </w:r>
    </w:p>
    <w:p w:rsidR="00BE6C1D" w:rsidRPr="00CE1D30" w:rsidRDefault="00BE6C1D" w:rsidP="00BE6C1D">
      <w:pPr>
        <w:pStyle w:val="ConsPlusNormal"/>
        <w:ind w:left="9923"/>
        <w:rPr>
          <w:rFonts w:ascii="Times New Roman" w:hAnsi="Times New Roman" w:cs="Times New Roman"/>
        </w:rPr>
      </w:pPr>
      <w:r w:rsidRPr="002B13AD">
        <w:rPr>
          <w:rFonts w:ascii="Times New Roman" w:hAnsi="Times New Roman" w:cs="Times New Roman"/>
        </w:rPr>
        <w:t xml:space="preserve">счетов </w:t>
      </w:r>
      <w:r>
        <w:rPr>
          <w:rFonts w:ascii="Times New Roman" w:hAnsi="Times New Roman" w:cs="Times New Roman"/>
        </w:rPr>
        <w:t>в сельском поселении</w:t>
      </w:r>
      <w:r w:rsidR="00AB6E75">
        <w:rPr>
          <w:rFonts w:ascii="Times New Roman" w:hAnsi="Times New Roman" w:cs="Times New Roman"/>
        </w:rPr>
        <w:t xml:space="preserve"> </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w:t>
      </w:r>
      <w:r w:rsidRPr="00915A20">
        <w:rPr>
          <w:rFonts w:ascii="Times New Roman" w:hAnsi="Times New Roman" w:cs="Times New Roman"/>
        </w:rPr>
        <w:t xml:space="preserve"> МР</w:t>
      </w:r>
      <w:r w:rsidR="00715D6A">
        <w:rPr>
          <w:rFonts w:ascii="Times New Roman" w:hAnsi="Times New Roman" w:cs="Times New Roman"/>
        </w:rPr>
        <w:t>Бакалинск</w:t>
      </w:r>
      <w:r w:rsidRPr="00915A20">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pPr>
      <w:bookmarkStart w:id="29" w:name="P4317"/>
      <w:bookmarkEnd w:id="29"/>
    </w:p>
    <w:p w:rsidR="00BE6C1D" w:rsidRDefault="00BE6C1D" w:rsidP="00BE6C1D">
      <w:pPr>
        <w:pStyle w:val="ConsPlusNonformat"/>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из лицевого счета главного администратора источников            │ Коды  │</w:t>
      </w:r>
    </w:p>
    <w:p w:rsidR="00BE6C1D" w:rsidRDefault="00BE6C1D" w:rsidP="00BE6C1D">
      <w:pPr>
        <w:pStyle w:val="ConsPlusNonformat"/>
        <w:jc w:val="both"/>
      </w:pPr>
      <w:r>
        <w:t>финансирования дефицита бюджета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3"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2B13AD" w:rsidTr="00715D6A">
        <w:tc>
          <w:tcPr>
            <w:tcW w:w="1123"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BE6C1D" w:rsidRPr="002B13AD" w:rsidTr="00715D6A">
        <w:tc>
          <w:tcPr>
            <w:tcW w:w="1123" w:type="dxa"/>
            <w:vMerge/>
          </w:tcPr>
          <w:p w:rsidR="00BE6C1D" w:rsidRPr="002B13AD" w:rsidRDefault="00BE6C1D" w:rsidP="00715D6A">
            <w:pPr>
              <w:rPr>
                <w:rFonts w:ascii="Courier New" w:hAnsi="Courier New" w:cs="Courier New"/>
                <w:sz w:val="18"/>
                <w:szCs w:val="18"/>
              </w:rPr>
            </w:pP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BE6C1D" w:rsidRPr="002B13AD" w:rsidRDefault="00BE6C1D" w:rsidP="00715D6A">
            <w:pPr>
              <w:rPr>
                <w:rFonts w:ascii="Courier New" w:hAnsi="Courier New" w:cs="Courier New"/>
                <w:sz w:val="18"/>
                <w:szCs w:val="18"/>
              </w:rPr>
            </w:pPr>
          </w:p>
        </w:tc>
      </w:tr>
      <w:tr w:rsidR="00BE6C1D" w:rsidRPr="002B13AD" w:rsidTr="00715D6A">
        <w:tc>
          <w:tcPr>
            <w:tcW w:w="1123" w:type="dxa"/>
            <w:vMerge/>
          </w:tcPr>
          <w:p w:rsidR="00BE6C1D" w:rsidRPr="002B13AD" w:rsidRDefault="00BE6C1D" w:rsidP="00715D6A">
            <w:pPr>
              <w:rPr>
                <w:rFonts w:ascii="Courier New" w:hAnsi="Courier New" w:cs="Courier New"/>
                <w:sz w:val="18"/>
                <w:szCs w:val="18"/>
              </w:rPr>
            </w:pP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r>
      <w:tr w:rsidR="00BE6C1D" w:rsidRPr="002B13AD" w:rsidTr="00715D6A">
        <w:tc>
          <w:tcPr>
            <w:tcW w:w="1123"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BE6C1D" w:rsidRPr="002B13AD" w:rsidTr="00715D6A">
        <w:tc>
          <w:tcPr>
            <w:tcW w:w="1123"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r>
      <w:tr w:rsidR="00BE6C1D" w:rsidRPr="002B13AD" w:rsidTr="00715D6A">
        <w:tc>
          <w:tcPr>
            <w:tcW w:w="1123" w:type="dxa"/>
            <w:tcBorders>
              <w:bottom w:val="single" w:sz="4" w:space="0" w:color="auto"/>
            </w:tcBorders>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r>
      <w:tr w:rsidR="00BE6C1D" w:rsidRPr="002B13AD" w:rsidTr="00715D6A">
        <w:tblPrEx>
          <w:tblBorders>
            <w:left w:val="nil"/>
            <w:right w:val="nil"/>
          </w:tblBorders>
        </w:tblPrEx>
        <w:tc>
          <w:tcPr>
            <w:tcW w:w="1123" w:type="dxa"/>
            <w:tcBorders>
              <w:left w:val="single" w:sz="4" w:space="0" w:color="auto"/>
            </w:tcBorders>
          </w:tcPr>
          <w:p w:rsidR="00BE6C1D" w:rsidRPr="002B13AD" w:rsidRDefault="00BE6C1D" w:rsidP="00715D6A">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2B13AD" w:rsidRDefault="00BE6C1D" w:rsidP="00715D6A">
            <w:pPr>
              <w:pStyle w:val="ConsPlusNormal"/>
              <w:rPr>
                <w:rFonts w:ascii="Courier New" w:hAnsi="Courier New" w:cs="Courier New"/>
                <w:sz w:val="18"/>
                <w:szCs w:val="18"/>
              </w:rPr>
            </w:pPr>
          </w:p>
        </w:tc>
      </w:tr>
    </w:tbl>
    <w:p w:rsidR="00BE6C1D" w:rsidRPr="002B13AD" w:rsidRDefault="00BE6C1D" w:rsidP="00BE6C1D">
      <w:pPr>
        <w:pStyle w:val="ConsPlusNormal"/>
        <w:jc w:val="both"/>
        <w:rPr>
          <w:rFonts w:ascii="Courier New" w:hAnsi="Courier New" w:cs="Courier New"/>
          <w:sz w:val="18"/>
          <w:szCs w:val="18"/>
        </w:rPr>
      </w:pPr>
    </w:p>
    <w:p w:rsidR="00BE6C1D" w:rsidRPr="002B13AD" w:rsidRDefault="00BE6C1D" w:rsidP="00BE6C1D">
      <w:pPr>
        <w:pStyle w:val="ConsPlusNonformat"/>
        <w:jc w:val="both"/>
        <w:rPr>
          <w:sz w:val="18"/>
          <w:szCs w:val="18"/>
        </w:rPr>
      </w:pPr>
      <w:r w:rsidRPr="002B13AD">
        <w:rPr>
          <w:sz w:val="18"/>
          <w:szCs w:val="18"/>
        </w:rPr>
        <w:t>Ответственный исполнитель ___________ _________ _____________ _________</w:t>
      </w:r>
    </w:p>
    <w:p w:rsidR="00BE6C1D" w:rsidRPr="002B13AD" w:rsidRDefault="00BE6C1D" w:rsidP="00BE6C1D">
      <w:pPr>
        <w:pStyle w:val="ConsPlusNonformat"/>
        <w:jc w:val="both"/>
        <w:rPr>
          <w:sz w:val="18"/>
          <w:szCs w:val="18"/>
        </w:rPr>
      </w:pPr>
      <w:r w:rsidRPr="002B13AD">
        <w:rPr>
          <w:sz w:val="18"/>
          <w:szCs w:val="18"/>
        </w:rPr>
        <w:t>(должность) (подпись) (расшифровка  (телефон)</w:t>
      </w:r>
    </w:p>
    <w:p w:rsidR="00BE6C1D" w:rsidRPr="002B13AD" w:rsidRDefault="00BE6C1D" w:rsidP="00BE6C1D">
      <w:pPr>
        <w:pStyle w:val="ConsPlusNonformat"/>
        <w:jc w:val="both"/>
        <w:rPr>
          <w:sz w:val="18"/>
          <w:szCs w:val="18"/>
        </w:rPr>
      </w:pPr>
      <w:r w:rsidRPr="002B13AD">
        <w:rPr>
          <w:sz w:val="18"/>
          <w:szCs w:val="18"/>
        </w:rPr>
        <w:t xml:space="preserve">                                                  подписи)</w:t>
      </w:r>
    </w:p>
    <w:p w:rsidR="00BE6C1D" w:rsidRPr="002B13AD" w:rsidRDefault="00BE6C1D" w:rsidP="00BE6C1D">
      <w:pPr>
        <w:pStyle w:val="ConsPlusNonformat"/>
        <w:jc w:val="both"/>
        <w:rPr>
          <w:sz w:val="18"/>
          <w:szCs w:val="18"/>
        </w:rPr>
      </w:pPr>
      <w:r w:rsidRPr="002B13AD">
        <w:rPr>
          <w:sz w:val="18"/>
          <w:szCs w:val="18"/>
        </w:rPr>
        <w:t>"__" ___________ 20__ г.</w:t>
      </w:r>
      <w:r>
        <w:rPr>
          <w:sz w:val="18"/>
          <w:szCs w:val="18"/>
        </w:rPr>
        <w:t>»</w:t>
      </w:r>
    </w:p>
    <w:p w:rsidR="00BE6C1D" w:rsidRPr="002B13AD" w:rsidRDefault="00BE6C1D" w:rsidP="00BE6C1D">
      <w:pPr>
        <w:pStyle w:val="ConsPlusNormal"/>
        <w:jc w:val="both"/>
        <w:rPr>
          <w:rFonts w:ascii="Courier New" w:hAnsi="Courier New" w:cs="Courier New"/>
          <w:sz w:val="18"/>
          <w:szCs w:val="18"/>
        </w:rPr>
      </w:pPr>
    </w:p>
    <w:p w:rsidR="00BE6C1D" w:rsidRDefault="00BE6C1D"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BE6C1D" w:rsidRPr="00A641AA" w:rsidRDefault="00BE6C1D" w:rsidP="00BE6C1D">
      <w:pPr>
        <w:pStyle w:val="ConsPlusNormal"/>
        <w:ind w:left="10206"/>
        <w:outlineLvl w:val="1"/>
        <w:rPr>
          <w:rFonts w:ascii="Times New Roman" w:hAnsi="Times New Roman" w:cs="Times New Roman"/>
        </w:rPr>
      </w:pPr>
      <w:r>
        <w:rPr>
          <w:rFonts w:ascii="Times New Roman" w:hAnsi="Times New Roman" w:cs="Times New Roman"/>
        </w:rPr>
        <w:lastRenderedPageBreak/>
        <w:t>«</w:t>
      </w:r>
      <w:r w:rsidRPr="00A641AA">
        <w:rPr>
          <w:rFonts w:ascii="Times New Roman" w:hAnsi="Times New Roman" w:cs="Times New Roman"/>
        </w:rPr>
        <w:t>Приложение № 31</w:t>
      </w:r>
    </w:p>
    <w:p w:rsidR="00BE6C1D" w:rsidRPr="00A641AA" w:rsidRDefault="00BE6C1D" w:rsidP="00BE6C1D">
      <w:pPr>
        <w:pStyle w:val="ConsPlusNormal"/>
        <w:ind w:left="10206"/>
        <w:rPr>
          <w:rFonts w:ascii="Times New Roman" w:hAnsi="Times New Roman" w:cs="Times New Roman"/>
        </w:rPr>
      </w:pPr>
      <w:r w:rsidRPr="00A641AA">
        <w:rPr>
          <w:rFonts w:ascii="Times New Roman" w:hAnsi="Times New Roman" w:cs="Times New Roman"/>
        </w:rPr>
        <w:t>к Порядку открытия и ведения лицевых</w:t>
      </w:r>
    </w:p>
    <w:p w:rsidR="00BE6C1D" w:rsidRDefault="00BE6C1D" w:rsidP="00BE6C1D">
      <w:pPr>
        <w:pStyle w:val="ConsPlusNormal"/>
        <w:ind w:left="10206"/>
        <w:rPr>
          <w:rFonts w:ascii="Times New Roman" w:hAnsi="Times New Roman" w:cs="Times New Roman"/>
        </w:rPr>
      </w:pPr>
      <w:r w:rsidRPr="00A641AA">
        <w:rPr>
          <w:rFonts w:ascii="Times New Roman" w:hAnsi="Times New Roman" w:cs="Times New Roman"/>
        </w:rPr>
        <w:t xml:space="preserve">счетов </w:t>
      </w:r>
      <w:r>
        <w:rPr>
          <w:rFonts w:ascii="Times New Roman" w:hAnsi="Times New Roman" w:cs="Times New Roman"/>
        </w:rPr>
        <w:t>в сельском поселении</w:t>
      </w:r>
      <w:r w:rsidR="00AB6E75">
        <w:rPr>
          <w:rFonts w:ascii="Times New Roman" w:hAnsi="Times New Roman" w:cs="Times New Roman"/>
        </w:rPr>
        <w:t xml:space="preserve"> </w:t>
      </w:r>
      <w:r w:rsidR="005230B8">
        <w:rPr>
          <w:rFonts w:ascii="Times New Roman" w:hAnsi="Times New Roman" w:cs="Times New Roman"/>
          <w:sz w:val="18"/>
          <w:szCs w:val="18"/>
        </w:rPr>
        <w:t>Староматинский</w:t>
      </w:r>
      <w:r w:rsidR="00AB6E75">
        <w:rPr>
          <w:rFonts w:ascii="Times New Roman" w:hAnsi="Times New Roman" w:cs="Times New Roman"/>
          <w:sz w:val="18"/>
          <w:szCs w:val="18"/>
        </w:rPr>
        <w:t xml:space="preserve"> </w:t>
      </w:r>
      <w:r>
        <w:rPr>
          <w:rFonts w:ascii="Times New Roman" w:hAnsi="Times New Roman" w:cs="Times New Roman"/>
        </w:rPr>
        <w:t xml:space="preserve">сельсовет </w:t>
      </w:r>
      <w:r w:rsidRPr="003B37FD">
        <w:rPr>
          <w:rFonts w:ascii="Times New Roman" w:hAnsi="Times New Roman" w:cs="Times New Roman"/>
        </w:rPr>
        <w:t>МР</w:t>
      </w:r>
    </w:p>
    <w:p w:rsidR="00BE6C1D" w:rsidRDefault="00715D6A" w:rsidP="00BE6C1D">
      <w:pPr>
        <w:pStyle w:val="ConsPlusNormal"/>
        <w:ind w:left="10206"/>
        <w:rPr>
          <w:sz w:val="12"/>
        </w:rPr>
      </w:pPr>
      <w:r>
        <w:rPr>
          <w:rFonts w:ascii="Times New Roman" w:hAnsi="Times New Roman" w:cs="Times New Roman"/>
        </w:rPr>
        <w:t>Бакалинск</w:t>
      </w:r>
      <w:r w:rsidR="00BE6C1D" w:rsidRPr="003B37FD">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rmal"/>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администратора источников финансирования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___________________ Глава по БК ├──────┤</w:t>
      </w:r>
    </w:p>
    <w:p w:rsidR="00BE6C1D" w:rsidRDefault="00BE6C1D" w:rsidP="00BE6C1D">
      <w:pPr>
        <w:pStyle w:val="ConsPlusNonformat"/>
        <w:jc w:val="both"/>
      </w:pPr>
      <w:r>
        <w:t>Наименование бюджета      ________________________________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4"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A641AA" w:rsidRDefault="00BE6C1D" w:rsidP="00BE6C1D">
      <w:pPr>
        <w:pStyle w:val="ConsPlusNonformat"/>
        <w:jc w:val="both"/>
      </w:pPr>
      <w:r w:rsidRPr="00A641AA">
        <w:t>1. Доведенные бюджетные данные</w:t>
      </w:r>
    </w:p>
    <w:p w:rsidR="00BE6C1D" w:rsidRPr="00A641AA" w:rsidRDefault="00BE6C1D" w:rsidP="00BE6C1D">
      <w:pPr>
        <w:pStyle w:val="ConsPlusNonformat"/>
        <w:jc w:val="both"/>
      </w:pPr>
    </w:p>
    <w:p w:rsidR="00BE6C1D" w:rsidRPr="00A641AA" w:rsidRDefault="00BE6C1D" w:rsidP="00BE6C1D">
      <w:pPr>
        <w:pStyle w:val="ConsPlusNonformat"/>
        <w:jc w:val="both"/>
      </w:pPr>
      <w:r w:rsidRPr="00A641AA">
        <w:t xml:space="preserve">                     1.1. Бюджетные ассигнования</w:t>
      </w:r>
    </w:p>
    <w:p w:rsidR="00BE6C1D" w:rsidRPr="00A641AA"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A641AA" w:rsidTr="00715D6A">
        <w:tc>
          <w:tcPr>
            <w:tcW w:w="1123"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Получено</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Распределено</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Подлежит распределению</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Примечание</w:t>
            </w:r>
          </w:p>
        </w:tc>
      </w:tr>
      <w:tr w:rsidR="00BE6C1D" w:rsidRPr="00A641AA" w:rsidTr="00715D6A">
        <w:tc>
          <w:tcPr>
            <w:tcW w:w="1123" w:type="dxa"/>
            <w:vMerge/>
          </w:tcPr>
          <w:p w:rsidR="00BE6C1D" w:rsidRPr="00A641AA" w:rsidRDefault="00BE6C1D" w:rsidP="00715D6A">
            <w:pPr>
              <w:rPr>
                <w:rFonts w:ascii="Courier New" w:hAnsi="Courier New" w:cs="Courier New"/>
                <w:sz w:val="20"/>
              </w:rPr>
            </w:pP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123" w:type="dxa"/>
            <w:vMerge/>
          </w:tcPr>
          <w:p w:rsidR="00BE6C1D" w:rsidRPr="00A641AA" w:rsidRDefault="00BE6C1D" w:rsidP="00715D6A">
            <w:pPr>
              <w:rPr>
                <w:rFonts w:ascii="Courier New" w:hAnsi="Courier New" w:cs="Courier New"/>
                <w:sz w:val="20"/>
              </w:rPr>
            </w:pP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123"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2</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3</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4</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5</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6</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7</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8</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9</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10</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11</w:t>
            </w:r>
          </w:p>
        </w:tc>
      </w:tr>
      <w:tr w:rsidR="00BE6C1D" w:rsidRPr="00A641AA" w:rsidTr="00715D6A">
        <w:tc>
          <w:tcPr>
            <w:tcW w:w="1123"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c>
          <w:tcPr>
            <w:tcW w:w="1123"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blPrEx>
          <w:tblBorders>
            <w:left w:val="nil"/>
            <w:right w:val="nil"/>
          </w:tblBorders>
        </w:tblPrEx>
        <w:tc>
          <w:tcPr>
            <w:tcW w:w="1123" w:type="dxa"/>
            <w:tcBorders>
              <w:left w:val="single" w:sz="4" w:space="0" w:color="auto"/>
            </w:tcBorders>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Итого</w:t>
            </w: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Borders>
              <w:bottom w:val="nil"/>
              <w:right w:val="nil"/>
            </w:tcBorders>
          </w:tcPr>
          <w:p w:rsidR="00BE6C1D" w:rsidRPr="00A641AA" w:rsidRDefault="00BE6C1D" w:rsidP="00715D6A">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 xml:space="preserve">                 2. Операции с источниками финансирования</w:t>
      </w:r>
    </w:p>
    <w:p w:rsidR="00BE6C1D" w:rsidRPr="00A641AA" w:rsidRDefault="00BE6C1D" w:rsidP="00BE6C1D">
      <w:pPr>
        <w:pStyle w:val="ConsPlusNonformat"/>
        <w:jc w:val="both"/>
      </w:pPr>
      <w:r w:rsidRPr="00A641AA">
        <w:t xml:space="preserve">                              дефицита бюджета</w:t>
      </w:r>
    </w:p>
    <w:p w:rsidR="00BE6C1D" w:rsidRPr="00A641A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BE6C1D" w:rsidRPr="00A641AA" w:rsidTr="00715D6A">
        <w:tc>
          <w:tcPr>
            <w:tcW w:w="1560"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2806"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Дата начала ввода в действие</w:t>
            </w:r>
          </w:p>
        </w:tc>
        <w:tc>
          <w:tcPr>
            <w:tcW w:w="5724"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Бюджетные ассигнования</w:t>
            </w:r>
          </w:p>
        </w:tc>
        <w:tc>
          <w:tcPr>
            <w:tcW w:w="1729" w:type="dxa"/>
            <w:vMerge w:val="restart"/>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Примечание</w:t>
            </w:r>
          </w:p>
        </w:tc>
      </w:tr>
      <w:tr w:rsidR="00BE6C1D" w:rsidRPr="00A641AA" w:rsidTr="00715D6A">
        <w:tc>
          <w:tcPr>
            <w:tcW w:w="1560" w:type="dxa"/>
            <w:vMerge/>
          </w:tcPr>
          <w:p w:rsidR="00BE6C1D" w:rsidRPr="00A641AA" w:rsidRDefault="00BE6C1D" w:rsidP="00715D6A">
            <w:pPr>
              <w:rPr>
                <w:rFonts w:ascii="Courier New" w:hAnsi="Courier New" w:cs="Courier New"/>
                <w:sz w:val="20"/>
              </w:rPr>
            </w:pPr>
          </w:p>
        </w:tc>
        <w:tc>
          <w:tcPr>
            <w:tcW w:w="2806" w:type="dxa"/>
            <w:vMerge/>
          </w:tcPr>
          <w:p w:rsidR="00BE6C1D" w:rsidRPr="00A641AA" w:rsidRDefault="00BE6C1D" w:rsidP="00715D6A">
            <w:pPr>
              <w:rPr>
                <w:rFonts w:ascii="Courier New" w:hAnsi="Courier New" w:cs="Courier New"/>
                <w:sz w:val="20"/>
              </w:rPr>
            </w:pPr>
          </w:p>
        </w:tc>
        <w:tc>
          <w:tcPr>
            <w:tcW w:w="2916"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80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560" w:type="dxa"/>
            <w:vMerge/>
          </w:tcPr>
          <w:p w:rsidR="00BE6C1D" w:rsidRPr="00A641AA" w:rsidRDefault="00BE6C1D" w:rsidP="00715D6A">
            <w:pPr>
              <w:rPr>
                <w:rFonts w:ascii="Courier New" w:hAnsi="Courier New" w:cs="Courier New"/>
                <w:sz w:val="20"/>
              </w:rPr>
            </w:pPr>
          </w:p>
        </w:tc>
        <w:tc>
          <w:tcPr>
            <w:tcW w:w="2806" w:type="dxa"/>
            <w:vMerge/>
          </w:tcPr>
          <w:p w:rsidR="00BE6C1D" w:rsidRPr="00A641AA" w:rsidRDefault="00BE6C1D" w:rsidP="00715D6A">
            <w:pPr>
              <w:rPr>
                <w:rFonts w:ascii="Courier New" w:hAnsi="Courier New" w:cs="Courier New"/>
                <w:sz w:val="20"/>
              </w:rPr>
            </w:pPr>
          </w:p>
        </w:tc>
        <w:tc>
          <w:tcPr>
            <w:tcW w:w="2916" w:type="dxa"/>
            <w:vMerge/>
          </w:tcPr>
          <w:p w:rsidR="00BE6C1D" w:rsidRPr="00A641AA" w:rsidRDefault="00BE6C1D" w:rsidP="00715D6A">
            <w:pPr>
              <w:rPr>
                <w:rFonts w:ascii="Courier New" w:hAnsi="Courier New" w:cs="Courier New"/>
                <w:sz w:val="20"/>
              </w:rPr>
            </w:pPr>
          </w:p>
        </w:tc>
        <w:tc>
          <w:tcPr>
            <w:tcW w:w="1404"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404"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560"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w:t>
            </w:r>
          </w:p>
        </w:tc>
        <w:tc>
          <w:tcPr>
            <w:tcW w:w="2806"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2</w:t>
            </w:r>
          </w:p>
        </w:tc>
        <w:tc>
          <w:tcPr>
            <w:tcW w:w="2916"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3</w:t>
            </w:r>
          </w:p>
        </w:tc>
        <w:tc>
          <w:tcPr>
            <w:tcW w:w="1404"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4</w:t>
            </w:r>
          </w:p>
        </w:tc>
        <w:tc>
          <w:tcPr>
            <w:tcW w:w="1404"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5</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6</w:t>
            </w:r>
          </w:p>
        </w:tc>
      </w:tr>
      <w:tr w:rsidR="00BE6C1D" w:rsidRPr="00A641AA" w:rsidTr="00715D6A">
        <w:tc>
          <w:tcPr>
            <w:tcW w:w="1560" w:type="dxa"/>
          </w:tcPr>
          <w:p w:rsidR="00BE6C1D" w:rsidRPr="00A641AA" w:rsidRDefault="00BE6C1D" w:rsidP="00715D6A">
            <w:pPr>
              <w:pStyle w:val="ConsPlusNormal"/>
              <w:rPr>
                <w:rFonts w:ascii="Courier New" w:hAnsi="Courier New" w:cs="Courier New"/>
              </w:rPr>
            </w:pPr>
          </w:p>
        </w:tc>
        <w:tc>
          <w:tcPr>
            <w:tcW w:w="2806" w:type="dxa"/>
          </w:tcPr>
          <w:p w:rsidR="00BE6C1D" w:rsidRPr="00A641AA" w:rsidRDefault="00BE6C1D" w:rsidP="00715D6A">
            <w:pPr>
              <w:pStyle w:val="ConsPlusNormal"/>
              <w:rPr>
                <w:rFonts w:ascii="Courier New" w:hAnsi="Courier New" w:cs="Courier New"/>
              </w:rPr>
            </w:pP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c>
          <w:tcPr>
            <w:tcW w:w="1560"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2806"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blPrEx>
          <w:tblBorders>
            <w:left w:val="nil"/>
            <w:right w:val="nil"/>
          </w:tblBorders>
        </w:tblPrEx>
        <w:tc>
          <w:tcPr>
            <w:tcW w:w="4366" w:type="dxa"/>
            <w:gridSpan w:val="2"/>
            <w:tcBorders>
              <w:left w:val="single" w:sz="4" w:space="0" w:color="auto"/>
              <w:bottom w:val="single" w:sz="4" w:space="0" w:color="auto"/>
            </w:tcBorders>
          </w:tcPr>
          <w:p w:rsidR="00BE6C1D" w:rsidRPr="00A641AA" w:rsidRDefault="00BE6C1D" w:rsidP="00715D6A">
            <w:pPr>
              <w:pStyle w:val="ConsPlusNormal"/>
              <w:rPr>
                <w:rFonts w:ascii="Courier New" w:hAnsi="Courier New" w:cs="Courier New"/>
              </w:rPr>
            </w:pPr>
            <w:r w:rsidRPr="00A641AA">
              <w:rPr>
                <w:rFonts w:ascii="Courier New" w:hAnsi="Courier New" w:cs="Courier New"/>
              </w:rPr>
              <w:t>Итого</w:t>
            </w: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Borders>
              <w:bottom w:val="nil"/>
              <w:right w:val="nil"/>
            </w:tcBorders>
          </w:tcPr>
          <w:p w:rsidR="00BE6C1D" w:rsidRPr="00A641AA" w:rsidRDefault="00BE6C1D" w:rsidP="00715D6A">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Ответственный исполнитель ___________ _________ _____________ _________</w:t>
      </w:r>
    </w:p>
    <w:p w:rsidR="00BE6C1D" w:rsidRPr="00A641AA" w:rsidRDefault="00BE6C1D" w:rsidP="00BE6C1D">
      <w:pPr>
        <w:pStyle w:val="ConsPlusNonformat"/>
        <w:jc w:val="both"/>
      </w:pPr>
      <w:r w:rsidRPr="00A641AA">
        <w:t>(должность) (подпись) (расшифровка  (телефон)</w:t>
      </w:r>
    </w:p>
    <w:p w:rsidR="00BE6C1D" w:rsidRPr="00A641AA" w:rsidRDefault="00BE6C1D" w:rsidP="00BE6C1D">
      <w:pPr>
        <w:pStyle w:val="ConsPlusNonformat"/>
        <w:jc w:val="both"/>
      </w:pPr>
      <w:r w:rsidRPr="00A641AA">
        <w:t xml:space="preserve">                                                  подписи)</w:t>
      </w:r>
    </w:p>
    <w:p w:rsidR="00BE6C1D" w:rsidRPr="00A641AA" w:rsidRDefault="00BE6C1D" w:rsidP="00BE6C1D">
      <w:pPr>
        <w:pStyle w:val="ConsPlusNonformat"/>
        <w:jc w:val="both"/>
      </w:pPr>
      <w:r w:rsidRPr="00A641AA">
        <w:lastRenderedPageBreak/>
        <w:t>"__" ___________ 20__ г.</w:t>
      </w:r>
      <w:r>
        <w:t>»</w:t>
      </w:r>
    </w:p>
    <w:p w:rsidR="00BE6C1D" w:rsidRDefault="00BE6C1D" w:rsidP="00BE6C1D">
      <w:pPr>
        <w:jc w:val="both"/>
        <w:rPr>
          <w:rFonts w:ascii="Times New Roman" w:hAnsi="Times New Roman"/>
          <w:bCs/>
          <w:szCs w:val="28"/>
        </w:rPr>
      </w:pPr>
    </w:p>
    <w:p w:rsidR="00BE6C1D" w:rsidRDefault="00BE6C1D" w:rsidP="00BE6C1D">
      <w:pPr>
        <w:pStyle w:val="ConsPlusNormal"/>
        <w:ind w:firstLine="0"/>
        <w:outlineLvl w:val="1"/>
        <w:rPr>
          <w:rFonts w:ascii="Times New Roman" w:hAnsi="Times New Roman" w:cs="Times New Roman"/>
        </w:rPr>
      </w:pPr>
    </w:p>
    <w:p w:rsidR="00BE6C1D" w:rsidRPr="00315491" w:rsidRDefault="00BE6C1D" w:rsidP="00BE6C1D">
      <w:pPr>
        <w:pStyle w:val="ConsPlusNormal"/>
        <w:ind w:left="10490"/>
        <w:outlineLvl w:val="1"/>
        <w:rPr>
          <w:rFonts w:ascii="Times New Roman" w:hAnsi="Times New Roman" w:cs="Times New Roman"/>
        </w:rPr>
      </w:pPr>
      <w:r>
        <w:rPr>
          <w:rFonts w:ascii="Times New Roman" w:hAnsi="Times New Roman" w:cs="Times New Roman"/>
        </w:rPr>
        <w:t>«</w:t>
      </w:r>
      <w:r w:rsidRPr="00315491">
        <w:rPr>
          <w:rFonts w:ascii="Times New Roman" w:hAnsi="Times New Roman" w:cs="Times New Roman"/>
        </w:rPr>
        <w:t>Приложение № 32</w:t>
      </w:r>
    </w:p>
    <w:p w:rsidR="00BE6C1D" w:rsidRDefault="00BE6C1D" w:rsidP="00BE6C1D">
      <w:pPr>
        <w:pStyle w:val="ConsPlusNormal"/>
        <w:ind w:left="10490"/>
        <w:rPr>
          <w:sz w:val="12"/>
        </w:rPr>
      </w:pPr>
      <w:r w:rsidRPr="00315491">
        <w:rPr>
          <w:rFonts w:ascii="Times New Roman" w:hAnsi="Times New Roman" w:cs="Times New Roman"/>
        </w:rPr>
        <w:t>к Порядку открытия и ведения лицевых</w:t>
      </w:r>
      <w:r w:rsidR="00AB6E75">
        <w:rPr>
          <w:rFonts w:ascii="Times New Roman" w:hAnsi="Times New Roman" w:cs="Times New Roman"/>
        </w:rPr>
        <w:t xml:space="preserve"> </w:t>
      </w:r>
      <w:r w:rsidRPr="00315491">
        <w:rPr>
          <w:rFonts w:ascii="Times New Roman" w:hAnsi="Times New Roman" w:cs="Times New Roman"/>
        </w:rPr>
        <w:t xml:space="preserve">счетов </w:t>
      </w:r>
      <w:r>
        <w:rPr>
          <w:rFonts w:ascii="Times New Roman" w:hAnsi="Times New Roman" w:cs="Times New Roman"/>
        </w:rPr>
        <w:t>в сельском поселении</w:t>
      </w:r>
      <w:r w:rsidR="00AB6E75">
        <w:rPr>
          <w:rFonts w:ascii="Times New Roman" w:hAnsi="Times New Roman" w:cs="Times New Roman"/>
        </w:rPr>
        <w:t xml:space="preserve"> </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 </w:t>
      </w:r>
      <w:r w:rsidRPr="00587342">
        <w:rPr>
          <w:rFonts w:ascii="Times New Roman" w:hAnsi="Times New Roman" w:cs="Times New Roman"/>
        </w:rPr>
        <w:t xml:space="preserve">МР </w:t>
      </w:r>
      <w:r w:rsidR="00715D6A">
        <w:rPr>
          <w:rFonts w:ascii="Times New Roman" w:hAnsi="Times New Roman" w:cs="Times New Roman"/>
        </w:rPr>
        <w:t>Бакалинск</w:t>
      </w:r>
      <w:r w:rsidRPr="00587342">
        <w:rPr>
          <w:rFonts w:ascii="Times New Roman" w:hAnsi="Times New Roman" w:cs="Times New Roman"/>
        </w:rPr>
        <w:t>ий район Р</w:t>
      </w:r>
      <w:r>
        <w:rPr>
          <w:rFonts w:ascii="Times New Roman" w:hAnsi="Times New Roman" w:cs="Times New Roman"/>
        </w:rPr>
        <w:t>Б</w:t>
      </w:r>
    </w:p>
    <w:p w:rsidR="00BE6C1D" w:rsidRDefault="00BE6C1D" w:rsidP="00BE6C1D">
      <w:pPr>
        <w:pStyle w:val="ConsPlusNormal"/>
        <w:jc w:val="right"/>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             │       │</w:t>
      </w:r>
    </w:p>
    <w:p w:rsidR="00BE6C1D" w:rsidRDefault="00BE6C1D" w:rsidP="00BE6C1D">
      <w:pPr>
        <w:pStyle w:val="ConsPlusNonformat"/>
        <w:jc w:val="both"/>
      </w:pPr>
      <w:r>
        <w:t>Иной получатель бюджетных средств  ________                     ├───────┤</w:t>
      </w:r>
    </w:p>
    <w:p w:rsidR="00BE6C1D" w:rsidRDefault="00BE6C1D" w:rsidP="00BE6C1D">
      <w:pPr>
        <w:pStyle w:val="ConsPlusNonformat"/>
        <w:jc w:val="both"/>
      </w:pPr>
      <w:r>
        <w:t>Распорядитель бюджетных средств  __________                     │       │</w:t>
      </w:r>
    </w:p>
    <w:p w:rsidR="00BE6C1D" w:rsidRDefault="00BE6C1D" w:rsidP="00BE6C1D">
      <w:pPr>
        <w:pStyle w:val="ConsPlusNonformat"/>
        <w:jc w:val="both"/>
      </w:pPr>
      <w:r>
        <w:t>Главный распорядитель бюджетных средств ___________ Глава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5"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715D6A">
          <w:headerReference w:type="default" r:id="rId66"/>
          <w:headerReference w:type="first" r:id="rId67"/>
          <w:pgSz w:w="16838" w:h="11905" w:orient="landscape"/>
          <w:pgMar w:top="567" w:right="1134" w:bottom="850" w:left="1134" w:header="142" w:footer="0" w:gutter="0"/>
          <w:cols w:space="720"/>
          <w:titlePg/>
          <w:docGrid w:linePitch="299"/>
        </w:sectPr>
      </w:pPr>
    </w:p>
    <w:p w:rsidR="00BE6C1D" w:rsidRPr="00315491" w:rsidRDefault="00BE6C1D" w:rsidP="00BE6C1D">
      <w:pPr>
        <w:pStyle w:val="ConsPlusNonformat"/>
        <w:jc w:val="both"/>
      </w:pPr>
      <w:r w:rsidRPr="00315491">
        <w:lastRenderedPageBreak/>
        <w:t xml:space="preserve">                   1. Операции с бюджетными данными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BE6C1D" w:rsidRPr="00315491" w:rsidTr="00715D6A">
        <w:tc>
          <w:tcPr>
            <w:tcW w:w="1560" w:type="dxa"/>
            <w:gridSpan w:val="2"/>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3807" w:type="dxa"/>
            <w:gridSpan w:val="3"/>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Бюджетные ассигнования</w:t>
            </w:r>
          </w:p>
        </w:tc>
        <w:tc>
          <w:tcPr>
            <w:tcW w:w="3807" w:type="dxa"/>
            <w:gridSpan w:val="3"/>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Лимиты бюджетных обязательств</w:t>
            </w:r>
          </w:p>
        </w:tc>
        <w:tc>
          <w:tcPr>
            <w:tcW w:w="2284"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Предельные объемы финансирования на текущий финансовый год (текущий период)</w:t>
            </w: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560" w:type="dxa"/>
            <w:gridSpan w:val="2"/>
            <w:vMerge/>
          </w:tcPr>
          <w:p w:rsidR="00BE6C1D" w:rsidRPr="00315491" w:rsidRDefault="00BE6C1D" w:rsidP="00715D6A">
            <w:pPr>
              <w:rPr>
                <w:rFonts w:ascii="Courier New" w:hAnsi="Courier New" w:cs="Courier New"/>
                <w:sz w:val="20"/>
              </w:rPr>
            </w:pP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2284" w:type="dxa"/>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r>
      <w:tr w:rsidR="00BE6C1D" w:rsidRPr="00315491" w:rsidTr="00715D6A">
        <w:tc>
          <w:tcPr>
            <w:tcW w:w="1560" w:type="dxa"/>
            <w:gridSpan w:val="2"/>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второй год</w:t>
            </w:r>
          </w:p>
        </w:tc>
        <w:tc>
          <w:tcPr>
            <w:tcW w:w="1729" w:type="dxa"/>
            <w:vMerge/>
          </w:tcPr>
          <w:p w:rsidR="00BE6C1D" w:rsidRPr="00315491" w:rsidRDefault="00BE6C1D" w:rsidP="00715D6A">
            <w:pPr>
              <w:rPr>
                <w:rFonts w:ascii="Courier New" w:hAnsi="Courier New" w:cs="Courier New"/>
                <w:sz w:val="20"/>
              </w:rPr>
            </w:pP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второй год</w:t>
            </w:r>
          </w:p>
        </w:tc>
        <w:tc>
          <w:tcPr>
            <w:tcW w:w="2284" w:type="dxa"/>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r>
      <w:tr w:rsidR="00BE6C1D" w:rsidRPr="00315491" w:rsidTr="00715D6A">
        <w:tc>
          <w:tcPr>
            <w:tcW w:w="1560"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1</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2</w:t>
            </w: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3</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4</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5</w:t>
            </w: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6</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7</w:t>
            </w:r>
          </w:p>
        </w:tc>
        <w:tc>
          <w:tcPr>
            <w:tcW w:w="2284"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8</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9</w:t>
            </w:r>
          </w:p>
        </w:tc>
      </w:tr>
      <w:tr w:rsidR="00BE6C1D" w:rsidRPr="00315491" w:rsidTr="00715D6A">
        <w:tc>
          <w:tcPr>
            <w:tcW w:w="1560" w:type="dxa"/>
            <w:gridSpan w:val="2"/>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r w:rsidR="00BE6C1D" w:rsidRPr="00315491" w:rsidTr="00715D6A">
        <w:tc>
          <w:tcPr>
            <w:tcW w:w="1560" w:type="dxa"/>
            <w:gridSpan w:val="2"/>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r w:rsidR="00BE6C1D" w:rsidRPr="00315491" w:rsidTr="00715D6A">
        <w:tblPrEx>
          <w:tblBorders>
            <w:left w:val="nil"/>
          </w:tblBorders>
        </w:tblPrEx>
        <w:tc>
          <w:tcPr>
            <w:tcW w:w="234" w:type="dxa"/>
            <w:tcBorders>
              <w:left w:val="nil"/>
              <w:bottom w:val="nil"/>
            </w:tcBorders>
          </w:tcPr>
          <w:p w:rsidR="00BE6C1D" w:rsidRPr="00315491" w:rsidRDefault="00BE6C1D" w:rsidP="00715D6A">
            <w:pPr>
              <w:pStyle w:val="ConsPlusNormal"/>
              <w:rPr>
                <w:rFonts w:ascii="Courier New" w:hAnsi="Courier New" w:cs="Courier New"/>
              </w:rPr>
            </w:pPr>
          </w:p>
        </w:tc>
        <w:tc>
          <w:tcPr>
            <w:tcW w:w="1326" w:type="dxa"/>
          </w:tcPr>
          <w:p w:rsidR="00BE6C1D" w:rsidRPr="00315491" w:rsidRDefault="00BE6C1D" w:rsidP="00715D6A">
            <w:pPr>
              <w:pStyle w:val="ConsPlusNormal"/>
              <w:rPr>
                <w:rFonts w:ascii="Courier New" w:hAnsi="Courier New" w:cs="Courier New"/>
              </w:rPr>
            </w:pPr>
            <w:r w:rsidRPr="00315491">
              <w:rPr>
                <w:rFonts w:ascii="Courier New" w:hAnsi="Courier New" w:cs="Courier New"/>
              </w:rPr>
              <w:t>Итого</w:t>
            </w: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 xml:space="preserve">                  2. Операции с бюджетными средствами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BE6C1D" w:rsidRPr="00315491" w:rsidTr="00715D6A">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192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Поступления</w:t>
            </w:r>
          </w:p>
        </w:tc>
        <w:tc>
          <w:tcPr>
            <w:tcW w:w="168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Выплаты</w:t>
            </w:r>
          </w:p>
        </w:tc>
        <w:tc>
          <w:tcPr>
            <w:tcW w:w="25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 xml:space="preserve">Итого (гр. </w:t>
            </w:r>
            <w:r>
              <w:rPr>
                <w:rFonts w:ascii="Courier New" w:hAnsi="Courier New" w:cs="Courier New"/>
              </w:rPr>
              <w:t>3</w:t>
            </w:r>
            <w:r w:rsidRPr="00315491">
              <w:rPr>
                <w:rFonts w:ascii="Courier New" w:hAnsi="Courier New" w:cs="Courier New"/>
              </w:rPr>
              <w:t xml:space="preserve"> - гр. </w:t>
            </w:r>
            <w:r>
              <w:rPr>
                <w:rFonts w:ascii="Courier New" w:hAnsi="Courier New" w:cs="Courier New"/>
              </w:rPr>
              <w:t>2</w:t>
            </w:r>
            <w:r w:rsidRPr="00315491">
              <w:rPr>
                <w:rFonts w:ascii="Courier New" w:hAnsi="Courier New" w:cs="Courier New"/>
              </w:rPr>
              <w:t>)</w:t>
            </w:r>
          </w:p>
        </w:tc>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1</w:t>
            </w:r>
          </w:p>
        </w:tc>
        <w:tc>
          <w:tcPr>
            <w:tcW w:w="192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2</w:t>
            </w:r>
          </w:p>
        </w:tc>
        <w:tc>
          <w:tcPr>
            <w:tcW w:w="168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3</w:t>
            </w:r>
          </w:p>
        </w:tc>
        <w:tc>
          <w:tcPr>
            <w:tcW w:w="25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4</w:t>
            </w:r>
          </w:p>
        </w:tc>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5</w:t>
            </w:r>
          </w:p>
        </w:tc>
      </w:tr>
      <w:tr w:rsidR="00BE6C1D" w:rsidRPr="00315491" w:rsidTr="00715D6A">
        <w:tc>
          <w:tcPr>
            <w:tcW w:w="1860" w:type="dxa"/>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c>
          <w:tcPr>
            <w:tcW w:w="1860" w:type="dxa"/>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c>
          <w:tcPr>
            <w:tcW w:w="1860" w:type="dxa"/>
            <w:tcBorders>
              <w:bottom w:val="single" w:sz="4" w:space="0" w:color="auto"/>
            </w:tcBorders>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blPrEx>
          <w:tblBorders>
            <w:left w:val="nil"/>
            <w:right w:val="nil"/>
          </w:tblBorders>
        </w:tblPrEx>
        <w:tc>
          <w:tcPr>
            <w:tcW w:w="1860" w:type="dxa"/>
            <w:tcBorders>
              <w:left w:val="single" w:sz="4" w:space="0" w:color="auto"/>
            </w:tcBorders>
          </w:tcPr>
          <w:p w:rsidR="00BE6C1D" w:rsidRPr="00315491" w:rsidRDefault="00BE6C1D" w:rsidP="00715D6A">
            <w:pPr>
              <w:pStyle w:val="ConsPlusNormal"/>
              <w:rPr>
                <w:rFonts w:ascii="Courier New" w:hAnsi="Courier New" w:cs="Courier New"/>
              </w:rPr>
            </w:pPr>
            <w:r w:rsidRPr="00315491">
              <w:rPr>
                <w:rFonts w:ascii="Courier New" w:hAnsi="Courier New" w:cs="Courier New"/>
              </w:rPr>
              <w:t>Всего</w:t>
            </w: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Borders>
              <w:bottom w:val="nil"/>
              <w:right w:val="nil"/>
            </w:tcBorders>
          </w:tcPr>
          <w:p w:rsidR="00BE6C1D" w:rsidRPr="00315491" w:rsidRDefault="00BE6C1D" w:rsidP="00715D6A">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Ответственный исполнитель ___________ _________ _____________ _________</w:t>
      </w:r>
    </w:p>
    <w:p w:rsidR="00BE6C1D" w:rsidRPr="00315491" w:rsidRDefault="00BE6C1D" w:rsidP="00BE6C1D">
      <w:pPr>
        <w:pStyle w:val="ConsPlusNonformat"/>
        <w:jc w:val="both"/>
      </w:pPr>
      <w:r w:rsidRPr="00315491">
        <w:t>(должность) (подпись) (расшифровка  (телефон)</w:t>
      </w:r>
    </w:p>
    <w:p w:rsidR="00BE6C1D" w:rsidRPr="00315491" w:rsidRDefault="00BE6C1D" w:rsidP="00BE6C1D">
      <w:pPr>
        <w:pStyle w:val="ConsPlusNonformat"/>
        <w:jc w:val="both"/>
      </w:pPr>
      <w:r w:rsidRPr="00315491">
        <w:t xml:space="preserve">                                                  подписи)</w:t>
      </w:r>
    </w:p>
    <w:p w:rsidR="00BE6C1D" w:rsidRDefault="00BE6C1D" w:rsidP="00BE6C1D">
      <w:pPr>
        <w:jc w:val="both"/>
        <w:rPr>
          <w:rFonts w:ascii="Times New Roman" w:hAnsi="Times New Roman"/>
          <w:bCs/>
          <w:szCs w:val="28"/>
        </w:rPr>
      </w:pPr>
      <w:r w:rsidRPr="00315491">
        <w:t>"__" __________</w:t>
      </w:r>
    </w:p>
    <w:p w:rsidR="00BE6C1D" w:rsidRDefault="00BE6C1D" w:rsidP="00BE6C1D">
      <w:pPr>
        <w:jc w:val="both"/>
        <w:rPr>
          <w:rFonts w:ascii="Times New Roman" w:hAnsi="Times New Roman"/>
          <w:bCs/>
          <w:szCs w:val="28"/>
        </w:rPr>
      </w:pPr>
    </w:p>
    <w:p w:rsidR="00BE6C1D" w:rsidRDefault="00BE6C1D" w:rsidP="00BE6C1D">
      <w:pPr>
        <w:pStyle w:val="ConsPlusNormal"/>
        <w:ind w:left="10915"/>
        <w:outlineLvl w:val="1"/>
        <w:rPr>
          <w:rFonts w:ascii="Times New Roman" w:hAnsi="Times New Roman" w:cs="Times New Roman"/>
        </w:rPr>
      </w:pPr>
    </w:p>
    <w:p w:rsidR="00BE6C1D" w:rsidRPr="00221E1F" w:rsidRDefault="00BE6C1D" w:rsidP="00BE6C1D">
      <w:pPr>
        <w:pStyle w:val="ConsPlusNormal"/>
        <w:ind w:left="10915"/>
        <w:outlineLvl w:val="1"/>
        <w:rPr>
          <w:rFonts w:ascii="Times New Roman" w:hAnsi="Times New Roman" w:cs="Times New Roman"/>
        </w:rPr>
      </w:pPr>
      <w:r>
        <w:rPr>
          <w:rFonts w:ascii="Times New Roman" w:hAnsi="Times New Roman" w:cs="Times New Roman"/>
        </w:rPr>
        <w:t>«</w:t>
      </w:r>
      <w:r w:rsidRPr="00221E1F">
        <w:rPr>
          <w:rFonts w:ascii="Times New Roman" w:hAnsi="Times New Roman" w:cs="Times New Roman"/>
        </w:rPr>
        <w:t>Приложение № 33</w:t>
      </w:r>
    </w:p>
    <w:p w:rsidR="00BE6C1D" w:rsidRDefault="00BE6C1D" w:rsidP="00BE6C1D">
      <w:pPr>
        <w:pStyle w:val="ConsPlusNormal"/>
        <w:ind w:left="10915"/>
        <w:rPr>
          <w:sz w:val="12"/>
        </w:rPr>
      </w:pPr>
      <w:r w:rsidRPr="00221E1F">
        <w:rPr>
          <w:rFonts w:ascii="Times New Roman" w:hAnsi="Times New Roman" w:cs="Times New Roman"/>
        </w:rPr>
        <w:t xml:space="preserve">к Порядку открытия и ведения лицевыхсчетов </w:t>
      </w:r>
      <w:r>
        <w:rPr>
          <w:rFonts w:ascii="Times New Roman" w:hAnsi="Times New Roman" w:cs="Times New Roman"/>
        </w:rPr>
        <w:t xml:space="preserve">в сельском поселении  </w:t>
      </w:r>
      <w:r w:rsidR="005230B8">
        <w:rPr>
          <w:rFonts w:ascii="Times New Roman" w:hAnsi="Times New Roman" w:cs="Times New Roman"/>
          <w:sz w:val="18"/>
          <w:szCs w:val="18"/>
        </w:rPr>
        <w:t>Староматинский</w:t>
      </w:r>
      <w:r w:rsidR="00AB6E75">
        <w:rPr>
          <w:rFonts w:ascii="Times New Roman" w:hAnsi="Times New Roman" w:cs="Times New Roman"/>
          <w:sz w:val="18"/>
          <w:szCs w:val="18"/>
        </w:rPr>
        <w:t xml:space="preserve"> </w:t>
      </w:r>
      <w:r>
        <w:rPr>
          <w:rFonts w:ascii="Times New Roman" w:hAnsi="Times New Roman" w:cs="Times New Roman"/>
        </w:rPr>
        <w:t>сельсовет</w:t>
      </w:r>
      <w:r w:rsidRPr="00103513">
        <w:rPr>
          <w:rFonts w:ascii="Times New Roman" w:hAnsi="Times New Roman" w:cs="Times New Roman"/>
        </w:rPr>
        <w:t xml:space="preserve"> МР </w:t>
      </w:r>
      <w:r w:rsidR="00715D6A">
        <w:rPr>
          <w:rFonts w:ascii="Times New Roman" w:hAnsi="Times New Roman" w:cs="Times New Roman"/>
        </w:rPr>
        <w:t>Бакалинск</w:t>
      </w:r>
      <w:r w:rsidRPr="00103513">
        <w:rPr>
          <w:rFonts w:ascii="Times New Roman" w:hAnsi="Times New Roman" w:cs="Times New Roman"/>
        </w:rPr>
        <w:t>ий район РБ</w:t>
      </w:r>
    </w:p>
    <w:p w:rsidR="00BE6C1D" w:rsidRPr="00221E1F" w:rsidRDefault="00BE6C1D" w:rsidP="00BE6C1D">
      <w:pPr>
        <w:pStyle w:val="ConsPlusNormal"/>
        <w:jc w:val="center"/>
      </w:pPr>
    </w:p>
    <w:p w:rsidR="00BE6C1D" w:rsidRPr="00221E1F" w:rsidRDefault="00BE6C1D" w:rsidP="00BE6C1D">
      <w:pPr>
        <w:pStyle w:val="ConsPlusNonformat"/>
        <w:jc w:val="both"/>
      </w:pPr>
      <w:bookmarkStart w:id="30" w:name="P6482"/>
      <w:bookmarkEnd w:id="30"/>
      <w:r w:rsidRPr="00221E1F">
        <w:rPr>
          <w:sz w:val="16"/>
        </w:rPr>
        <w:t xml:space="preserve">                                    Сведения</w:t>
      </w:r>
    </w:p>
    <w:p w:rsidR="00BE6C1D" w:rsidRPr="00221E1F" w:rsidRDefault="00BE6C1D" w:rsidP="00BE6C1D">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BE6C1D" w:rsidRPr="00221E1F" w:rsidRDefault="00BE6C1D" w:rsidP="00BE6C1D">
      <w:pPr>
        <w:pStyle w:val="ConsPlusNonformat"/>
        <w:jc w:val="both"/>
      </w:pPr>
      <w:r w:rsidRPr="0047649C">
        <w:rPr>
          <w:sz w:val="16"/>
        </w:rPr>
        <w:t>получател</w:t>
      </w:r>
      <w:r>
        <w:rPr>
          <w:sz w:val="16"/>
        </w:rPr>
        <w:t>я</w:t>
      </w:r>
      <w:r w:rsidRPr="0047649C">
        <w:rPr>
          <w:sz w:val="16"/>
        </w:rPr>
        <w:t xml:space="preserve"> бюджетных средств</w:t>
      </w:r>
      <w:r w:rsidRPr="00221E1F">
        <w:rPr>
          <w:sz w:val="16"/>
        </w:rPr>
        <w:t>за ______________                                                 ┌──────────┐</w:t>
      </w:r>
    </w:p>
    <w:p w:rsidR="00BE6C1D" w:rsidRPr="00221E1F" w:rsidRDefault="00BE6C1D" w:rsidP="00BE6C1D">
      <w:pPr>
        <w:pStyle w:val="ConsPlusNonformat"/>
        <w:jc w:val="both"/>
      </w:pPr>
      <w:r w:rsidRPr="00221E1F">
        <w:rPr>
          <w:sz w:val="16"/>
        </w:rPr>
        <w:t xml:space="preserve">                                                                                                                           │   коды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Дата предыдущей│          │</w:t>
      </w:r>
    </w:p>
    <w:p w:rsidR="00BE6C1D" w:rsidRPr="00221E1F" w:rsidRDefault="00BE6C1D" w:rsidP="00BE6C1D">
      <w:pPr>
        <w:pStyle w:val="ConsPlusNonformat"/>
        <w:jc w:val="both"/>
      </w:pPr>
      <w:r w:rsidRPr="00221E1F">
        <w:rPr>
          <w:sz w:val="16"/>
        </w:rPr>
        <w:t xml:space="preserve">                                                                                                                 информации│          │</w:t>
      </w:r>
    </w:p>
    <w:p w:rsidR="00BE6C1D" w:rsidRDefault="00BE6C1D" w:rsidP="00BE6C1D">
      <w:pPr>
        <w:pStyle w:val="ConsPlusNonformat"/>
        <w:jc w:val="both"/>
        <w:rPr>
          <w:sz w:val="16"/>
        </w:rPr>
      </w:pPr>
      <w:r w:rsidRPr="00221E1F">
        <w:rPr>
          <w:sz w:val="16"/>
        </w:rPr>
        <w:t xml:space="preserve">Финансовый орган                                       </w:t>
      </w:r>
      <w:r>
        <w:rPr>
          <w:sz w:val="16"/>
        </w:rPr>
        <w:tab/>
      </w:r>
      <w:r>
        <w:rPr>
          <w:sz w:val="16"/>
        </w:rPr>
        <w:tab/>
      </w:r>
      <w:r>
        <w:rPr>
          <w:sz w:val="16"/>
        </w:rPr>
        <w:tab/>
      </w:r>
      <w:r>
        <w:rPr>
          <w:sz w:val="16"/>
        </w:rPr>
        <w:tab/>
      </w:r>
      <w:r>
        <w:rPr>
          <w:sz w:val="16"/>
        </w:rPr>
        <w:tab/>
      </w:r>
    </w:p>
    <w:p w:rsidR="00BE6C1D" w:rsidRPr="00221E1F" w:rsidRDefault="00BE6C1D" w:rsidP="00BE6C1D">
      <w:pPr>
        <w:pStyle w:val="ConsPlusNonformat"/>
        <w:jc w:val="both"/>
      </w:pPr>
      <w:r w:rsidRPr="00221E1F">
        <w:rPr>
          <w:sz w:val="16"/>
        </w:rPr>
        <w:t>│          │</w:t>
      </w:r>
    </w:p>
    <w:p w:rsidR="00BE6C1D" w:rsidRPr="00221E1F" w:rsidRDefault="00BE6C1D" w:rsidP="00BE6C1D">
      <w:pPr>
        <w:pStyle w:val="ConsPlusNonformat"/>
        <w:jc w:val="both"/>
      </w:pPr>
      <w:r w:rsidRPr="00221E1F">
        <w:rPr>
          <w:sz w:val="16"/>
        </w:rPr>
        <w:t xml:space="preserve">                             _____________________________________________________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Номер лицевого счета в </w:t>
      </w:r>
      <w:r>
        <w:rPr>
          <w:sz w:val="16"/>
        </w:rPr>
        <w:t>Финоргане</w:t>
      </w:r>
      <w:r w:rsidRPr="00221E1F">
        <w:rPr>
          <w:sz w:val="16"/>
        </w:rPr>
        <w:t>├──────────┤</w:t>
      </w:r>
    </w:p>
    <w:p w:rsidR="00BE6C1D" w:rsidRPr="00221E1F" w:rsidRDefault="00BE6C1D" w:rsidP="00BE6C1D">
      <w:pPr>
        <w:pStyle w:val="ConsPlusNonformat"/>
        <w:jc w:val="both"/>
      </w:pPr>
      <w:r w:rsidRPr="00221E1F">
        <w:rPr>
          <w:sz w:val="16"/>
        </w:rPr>
        <w:t>Получатель бюджетных средств                                                       │          │</w:t>
      </w:r>
    </w:p>
    <w:p w:rsidR="00BE6C1D" w:rsidRPr="00221E1F" w:rsidRDefault="00BE6C1D" w:rsidP="00BE6C1D">
      <w:pPr>
        <w:pStyle w:val="ConsPlusNonformat"/>
        <w:jc w:val="both"/>
      </w:pPr>
      <w:r w:rsidRPr="00221E1F">
        <w:rPr>
          <w:sz w:val="16"/>
        </w:rPr>
        <w:t>│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                                                                                                                           │   </w:t>
      </w:r>
      <w:hyperlink r:id="rId68" w:history="1">
        <w:r w:rsidRPr="00221E1F">
          <w:rPr>
            <w:color w:val="0000FF"/>
            <w:sz w:val="16"/>
          </w:rPr>
          <w:t>383</w:t>
        </w:r>
      </w:hyperlink>
      <w:r w:rsidRPr="00221E1F">
        <w:rPr>
          <w:sz w:val="16"/>
        </w:rPr>
        <w:t xml:space="preserve">    │</w:t>
      </w:r>
    </w:p>
    <w:p w:rsidR="00BE6C1D" w:rsidRPr="00221E1F" w:rsidRDefault="00BE6C1D" w:rsidP="00BE6C1D">
      <w:pPr>
        <w:pStyle w:val="ConsPlusNonformat"/>
        <w:jc w:val="both"/>
      </w:pPr>
      <w:r w:rsidRPr="00221E1F">
        <w:rPr>
          <w:sz w:val="16"/>
        </w:rPr>
        <w:t>Единица измерения: руб. коп.по ОКЕИ│          │</w:t>
      </w:r>
    </w:p>
    <w:p w:rsidR="00BE6C1D" w:rsidRPr="00221E1F" w:rsidRDefault="00BE6C1D" w:rsidP="00BE6C1D">
      <w:pPr>
        <w:pStyle w:val="ConsPlusNonformat"/>
        <w:jc w:val="both"/>
      </w:pPr>
      <w:r w:rsidRPr="00221E1F">
        <w:rPr>
          <w:sz w:val="16"/>
        </w:rPr>
        <w:t xml:space="preserve">                                                                                                                           └──────────┘</w:t>
      </w:r>
    </w:p>
    <w:p w:rsidR="00BE6C1D" w:rsidRDefault="00BE6C1D" w:rsidP="00BE6C1D">
      <w:pPr>
        <w:pStyle w:val="ConsPlusNormal"/>
        <w:jc w:val="cente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BE6C1D" w:rsidRPr="00221E1F" w:rsidRDefault="00BE6C1D" w:rsidP="00BE6C1D">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BE6C1D" w:rsidRPr="00221E1F" w:rsidTr="00715D6A">
        <w:tc>
          <w:tcPr>
            <w:tcW w:w="993"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993" w:type="dxa"/>
            <w:vMerge/>
          </w:tcPr>
          <w:p w:rsidR="00BE6C1D" w:rsidRPr="00221E1F" w:rsidRDefault="00BE6C1D" w:rsidP="00715D6A">
            <w:pPr>
              <w:rPr>
                <w:rFonts w:ascii="Courier New" w:hAnsi="Courier New" w:cs="Courier New"/>
                <w:sz w:val="18"/>
                <w:szCs w:val="18"/>
              </w:rPr>
            </w:pPr>
          </w:p>
        </w:tc>
        <w:tc>
          <w:tcPr>
            <w:tcW w:w="1701" w:type="dxa"/>
            <w:vMerge/>
          </w:tcPr>
          <w:p w:rsidR="00BE6C1D" w:rsidRPr="00221E1F" w:rsidRDefault="00BE6C1D" w:rsidP="00715D6A">
            <w:pPr>
              <w:rPr>
                <w:rFonts w:ascii="Courier New" w:hAnsi="Courier New" w:cs="Courier New"/>
                <w:sz w:val="18"/>
                <w:szCs w:val="18"/>
              </w:rPr>
            </w:pPr>
          </w:p>
        </w:tc>
        <w:tc>
          <w:tcPr>
            <w:tcW w:w="1559" w:type="dxa"/>
            <w:vMerge/>
          </w:tcPr>
          <w:p w:rsidR="00BE6C1D" w:rsidRPr="00221E1F" w:rsidRDefault="00BE6C1D" w:rsidP="00715D6A">
            <w:pPr>
              <w:rPr>
                <w:rFonts w:ascii="Courier New" w:hAnsi="Courier New" w:cs="Courier New"/>
                <w:sz w:val="18"/>
                <w:szCs w:val="18"/>
              </w:rPr>
            </w:pPr>
          </w:p>
        </w:tc>
        <w:tc>
          <w:tcPr>
            <w:tcW w:w="1701" w:type="dxa"/>
            <w:vMerge/>
          </w:tcPr>
          <w:p w:rsidR="00BE6C1D" w:rsidRPr="00221E1F" w:rsidRDefault="00BE6C1D" w:rsidP="00715D6A">
            <w:pPr>
              <w:rPr>
                <w:rFonts w:ascii="Courier New" w:hAnsi="Courier New" w:cs="Courier New"/>
                <w:sz w:val="18"/>
                <w:szCs w:val="18"/>
              </w:rPr>
            </w:pPr>
          </w:p>
        </w:tc>
        <w:tc>
          <w:tcPr>
            <w:tcW w:w="1928" w:type="dxa"/>
            <w:vMerge/>
          </w:tcPr>
          <w:p w:rsidR="00BE6C1D" w:rsidRPr="00221E1F" w:rsidRDefault="00BE6C1D" w:rsidP="00715D6A">
            <w:pPr>
              <w:rPr>
                <w:rFonts w:ascii="Courier New" w:hAnsi="Courier New" w:cs="Courier New"/>
                <w:sz w:val="18"/>
                <w:szCs w:val="18"/>
              </w:rPr>
            </w:pPr>
          </w:p>
        </w:tc>
        <w:tc>
          <w:tcPr>
            <w:tcW w:w="1616" w:type="dxa"/>
            <w:vMerge/>
          </w:tcPr>
          <w:p w:rsidR="00BE6C1D" w:rsidRPr="00221E1F" w:rsidRDefault="00BE6C1D" w:rsidP="00715D6A">
            <w:pPr>
              <w:rPr>
                <w:rFonts w:ascii="Courier New" w:hAnsi="Courier New" w:cs="Courier New"/>
                <w:sz w:val="18"/>
                <w:szCs w:val="18"/>
              </w:rPr>
            </w:pP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99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993"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r w:rsidR="00BE6C1D" w:rsidRPr="00221E1F" w:rsidTr="00715D6A">
        <w:tc>
          <w:tcPr>
            <w:tcW w:w="993"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r w:rsidR="00BE6C1D" w:rsidRPr="00221E1F" w:rsidTr="00715D6A">
        <w:tblPrEx>
          <w:tblBorders>
            <w:left w:val="nil"/>
          </w:tblBorders>
        </w:tblPrEx>
        <w:tc>
          <w:tcPr>
            <w:tcW w:w="993"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BE6C1D" w:rsidRPr="00221E1F" w:rsidRDefault="00BE6C1D" w:rsidP="00BE6C1D">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BE6C1D" w:rsidRPr="00221E1F" w:rsidTr="00715D6A">
        <w:tc>
          <w:tcPr>
            <w:tcW w:w="226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и дата док</w:t>
            </w:r>
            <w:r>
              <w:rPr>
                <w:rFonts w:ascii="Courier New" w:hAnsi="Courier New" w:cs="Courier New"/>
                <w:sz w:val="18"/>
                <w:szCs w:val="18"/>
              </w:rPr>
              <w:t>умента</w:t>
            </w:r>
          </w:p>
        </w:tc>
        <w:tc>
          <w:tcPr>
            <w:tcW w:w="225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226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269" w:type="dxa"/>
          </w:tcPr>
          <w:p w:rsidR="00BE6C1D" w:rsidRPr="00221E1F" w:rsidRDefault="00BE6C1D" w:rsidP="00715D6A">
            <w:pPr>
              <w:pStyle w:val="ConsPlusNormal"/>
              <w:jc w:val="both"/>
              <w:rPr>
                <w:rFonts w:ascii="Courier New" w:hAnsi="Courier New" w:cs="Courier New"/>
                <w:sz w:val="18"/>
                <w:szCs w:val="18"/>
              </w:rPr>
            </w:pPr>
          </w:p>
        </w:tc>
        <w:tc>
          <w:tcPr>
            <w:tcW w:w="2252"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2269" w:type="dxa"/>
          </w:tcPr>
          <w:p w:rsidR="00BE6C1D" w:rsidRPr="00221E1F" w:rsidRDefault="00BE6C1D" w:rsidP="00715D6A">
            <w:pPr>
              <w:pStyle w:val="ConsPlusNormal"/>
              <w:jc w:val="both"/>
              <w:rPr>
                <w:rFonts w:ascii="Courier New" w:hAnsi="Courier New" w:cs="Courier New"/>
                <w:sz w:val="18"/>
                <w:szCs w:val="18"/>
              </w:rPr>
            </w:pPr>
          </w:p>
        </w:tc>
        <w:tc>
          <w:tcPr>
            <w:tcW w:w="2252"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tblBorders>
        </w:tblPrEx>
        <w:tc>
          <w:tcPr>
            <w:tcW w:w="2269"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252"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BE6C1D" w:rsidRPr="00221E1F" w:rsidRDefault="00BE6C1D" w:rsidP="00BE6C1D">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BE6C1D" w:rsidRPr="00221E1F" w:rsidTr="00715D6A">
        <w:tc>
          <w:tcPr>
            <w:tcW w:w="9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9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960"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2160" w:type="dxa"/>
          </w:tcPr>
          <w:p w:rsidR="00BE6C1D" w:rsidRPr="00221E1F" w:rsidRDefault="00BE6C1D" w:rsidP="00715D6A">
            <w:pPr>
              <w:pStyle w:val="ConsPlusNormal"/>
              <w:jc w:val="both"/>
              <w:rPr>
                <w:rFonts w:ascii="Courier New" w:hAnsi="Courier New" w:cs="Courier New"/>
                <w:sz w:val="18"/>
                <w:szCs w:val="18"/>
              </w:rPr>
            </w:pPr>
          </w:p>
        </w:tc>
        <w:tc>
          <w:tcPr>
            <w:tcW w:w="2700" w:type="dxa"/>
          </w:tcPr>
          <w:p w:rsidR="00BE6C1D" w:rsidRPr="00221E1F" w:rsidRDefault="00BE6C1D" w:rsidP="00715D6A">
            <w:pPr>
              <w:pStyle w:val="ConsPlusNormal"/>
              <w:jc w:val="both"/>
              <w:rPr>
                <w:rFonts w:ascii="Courier New" w:hAnsi="Courier New" w:cs="Courier New"/>
                <w:sz w:val="18"/>
                <w:szCs w:val="18"/>
              </w:rPr>
            </w:pPr>
          </w:p>
        </w:tc>
        <w:tc>
          <w:tcPr>
            <w:tcW w:w="1485" w:type="dxa"/>
          </w:tcPr>
          <w:p w:rsidR="00BE6C1D" w:rsidRPr="00221E1F" w:rsidRDefault="00BE6C1D" w:rsidP="00715D6A">
            <w:pPr>
              <w:pStyle w:val="ConsPlusNormal"/>
              <w:jc w:val="both"/>
              <w:rPr>
                <w:rFonts w:ascii="Courier New" w:hAnsi="Courier New" w:cs="Courier New"/>
                <w:sz w:val="18"/>
                <w:szCs w:val="18"/>
              </w:rPr>
            </w:pPr>
          </w:p>
        </w:tc>
        <w:tc>
          <w:tcPr>
            <w:tcW w:w="2094"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960"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2160" w:type="dxa"/>
          </w:tcPr>
          <w:p w:rsidR="00BE6C1D" w:rsidRPr="00221E1F" w:rsidRDefault="00BE6C1D" w:rsidP="00715D6A">
            <w:pPr>
              <w:pStyle w:val="ConsPlusNormal"/>
              <w:jc w:val="both"/>
              <w:rPr>
                <w:rFonts w:ascii="Courier New" w:hAnsi="Courier New" w:cs="Courier New"/>
                <w:sz w:val="18"/>
                <w:szCs w:val="18"/>
              </w:rPr>
            </w:pPr>
          </w:p>
        </w:tc>
        <w:tc>
          <w:tcPr>
            <w:tcW w:w="2700" w:type="dxa"/>
          </w:tcPr>
          <w:p w:rsidR="00BE6C1D" w:rsidRPr="00221E1F" w:rsidRDefault="00BE6C1D" w:rsidP="00715D6A">
            <w:pPr>
              <w:pStyle w:val="ConsPlusNormal"/>
              <w:jc w:val="both"/>
              <w:rPr>
                <w:rFonts w:ascii="Courier New" w:hAnsi="Courier New" w:cs="Courier New"/>
                <w:sz w:val="18"/>
                <w:szCs w:val="18"/>
              </w:rPr>
            </w:pPr>
          </w:p>
        </w:tc>
        <w:tc>
          <w:tcPr>
            <w:tcW w:w="1485" w:type="dxa"/>
          </w:tcPr>
          <w:p w:rsidR="00BE6C1D" w:rsidRPr="00221E1F" w:rsidRDefault="00BE6C1D" w:rsidP="00715D6A">
            <w:pPr>
              <w:pStyle w:val="ConsPlusNormal"/>
              <w:jc w:val="both"/>
              <w:rPr>
                <w:rFonts w:ascii="Courier New" w:hAnsi="Courier New" w:cs="Courier New"/>
                <w:sz w:val="18"/>
                <w:szCs w:val="18"/>
              </w:rPr>
            </w:pPr>
          </w:p>
        </w:tc>
        <w:tc>
          <w:tcPr>
            <w:tcW w:w="2094"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insideV w:val="nil"/>
          </w:tblBorders>
        </w:tblPrEx>
        <w:tc>
          <w:tcPr>
            <w:tcW w:w="960" w:type="dxa"/>
            <w:tcBorders>
              <w:bottom w:val="nil"/>
            </w:tcBorders>
          </w:tcPr>
          <w:p w:rsidR="00BE6C1D" w:rsidRPr="00221E1F" w:rsidRDefault="00BE6C1D" w:rsidP="00715D6A">
            <w:pPr>
              <w:pStyle w:val="ConsPlusNormal"/>
              <w:jc w:val="both"/>
              <w:rPr>
                <w:rFonts w:ascii="Courier New" w:hAnsi="Courier New" w:cs="Courier New"/>
                <w:sz w:val="18"/>
                <w:szCs w:val="18"/>
              </w:rPr>
            </w:pPr>
          </w:p>
        </w:tc>
        <w:tc>
          <w:tcPr>
            <w:tcW w:w="1800" w:type="dxa"/>
            <w:tcBorders>
              <w:bottom w:val="nil"/>
            </w:tcBorders>
          </w:tcPr>
          <w:p w:rsidR="00BE6C1D" w:rsidRPr="00221E1F" w:rsidRDefault="00BE6C1D" w:rsidP="00715D6A">
            <w:pPr>
              <w:pStyle w:val="ConsPlusNormal"/>
              <w:jc w:val="both"/>
              <w:rPr>
                <w:rFonts w:ascii="Courier New" w:hAnsi="Courier New" w:cs="Courier New"/>
                <w:sz w:val="18"/>
                <w:szCs w:val="18"/>
              </w:rPr>
            </w:pPr>
          </w:p>
        </w:tc>
        <w:tc>
          <w:tcPr>
            <w:tcW w:w="2160" w:type="dxa"/>
            <w:tcBorders>
              <w:bottom w:val="nil"/>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BE6C1D" w:rsidRPr="00221E1F" w:rsidRDefault="00BE6C1D" w:rsidP="00BE6C1D">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BE6C1D" w:rsidRPr="00221E1F" w:rsidTr="00715D6A">
        <w:tc>
          <w:tcPr>
            <w:tcW w:w="21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21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127"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2127"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tblBorders>
        </w:tblPrEx>
        <w:tc>
          <w:tcPr>
            <w:tcW w:w="2127"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710"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710"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5. Внебанковские операции:</w:t>
      </w:r>
    </w:p>
    <w:p w:rsidR="00BE6C1D" w:rsidRPr="00221E1F" w:rsidRDefault="00BE6C1D" w:rsidP="00BE6C1D">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BE6C1D" w:rsidRPr="00221E1F" w:rsidTr="00715D6A">
        <w:tc>
          <w:tcPr>
            <w:tcW w:w="18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и дата </w:t>
            </w:r>
            <w:r w:rsidRPr="00221E1F">
              <w:rPr>
                <w:rFonts w:ascii="Courier New" w:hAnsi="Courier New" w:cs="Courier New"/>
                <w:sz w:val="18"/>
                <w:szCs w:val="18"/>
              </w:rPr>
              <w:lastRenderedPageBreak/>
              <w:t>док</w:t>
            </w:r>
          </w:p>
        </w:tc>
        <w:tc>
          <w:tcPr>
            <w:tcW w:w="198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Тип </w:t>
            </w:r>
            <w:r w:rsidRPr="00221E1F">
              <w:rPr>
                <w:rFonts w:ascii="Courier New" w:hAnsi="Courier New" w:cs="Courier New"/>
                <w:sz w:val="18"/>
                <w:szCs w:val="18"/>
              </w:rPr>
              <w:lastRenderedPageBreak/>
              <w:t>средств</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Код по БК и </w:t>
            </w:r>
            <w:r w:rsidRPr="00221E1F">
              <w:rPr>
                <w:rFonts w:ascii="Courier New" w:hAnsi="Courier New" w:cs="Courier New"/>
                <w:sz w:val="18"/>
                <w:szCs w:val="18"/>
              </w:rPr>
              <w:lastRenderedPageBreak/>
              <w:t>дополнительной классификации</w:t>
            </w:r>
          </w:p>
        </w:tc>
        <w:tc>
          <w:tcPr>
            <w:tcW w:w="2071"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lastRenderedPageBreak/>
              <w:t>В</w:t>
            </w:r>
            <w:r w:rsidRPr="00221E1F">
              <w:rPr>
                <w:rFonts w:ascii="Courier New" w:hAnsi="Courier New" w:cs="Courier New"/>
                <w:sz w:val="18"/>
                <w:szCs w:val="18"/>
              </w:rPr>
              <w:t>ыплаты</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Поступления </w:t>
            </w:r>
            <w:r w:rsidRPr="00221E1F">
              <w:rPr>
                <w:rFonts w:ascii="Courier New" w:hAnsi="Courier New" w:cs="Courier New"/>
                <w:sz w:val="18"/>
                <w:szCs w:val="18"/>
              </w:rPr>
              <w:lastRenderedPageBreak/>
              <w:t>(восстановление выплат)</w:t>
            </w:r>
          </w:p>
        </w:tc>
        <w:tc>
          <w:tcPr>
            <w:tcW w:w="1788"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lastRenderedPageBreak/>
              <w:t>Аналитич</w:t>
            </w:r>
            <w:r>
              <w:rPr>
                <w:rFonts w:ascii="Courier New" w:hAnsi="Courier New" w:cs="Courier New"/>
                <w:sz w:val="18"/>
                <w:szCs w:val="18"/>
              </w:rPr>
              <w:lastRenderedPageBreak/>
              <w:t>еский код</w:t>
            </w:r>
          </w:p>
        </w:tc>
      </w:tr>
      <w:tr w:rsidR="00BE6C1D" w:rsidRPr="00221E1F" w:rsidTr="00715D6A">
        <w:tc>
          <w:tcPr>
            <w:tcW w:w="18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1</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BE6C1D" w:rsidRPr="00221E1F" w:rsidTr="00715D6A">
        <w:tc>
          <w:tcPr>
            <w:tcW w:w="1844"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c>
          <w:tcPr>
            <w:tcW w:w="1984" w:type="dxa"/>
          </w:tcPr>
          <w:p w:rsidR="00BE6C1D" w:rsidRPr="00221E1F" w:rsidRDefault="00BE6C1D" w:rsidP="00715D6A">
            <w:pPr>
              <w:pStyle w:val="ConsPlusNormal"/>
              <w:jc w:val="both"/>
              <w:rPr>
                <w:rFonts w:ascii="Courier New" w:hAnsi="Courier New" w:cs="Courier New"/>
                <w:sz w:val="18"/>
                <w:szCs w:val="18"/>
              </w:rPr>
            </w:pPr>
          </w:p>
        </w:tc>
        <w:tc>
          <w:tcPr>
            <w:tcW w:w="2323" w:type="dxa"/>
          </w:tcPr>
          <w:p w:rsidR="00BE6C1D" w:rsidRPr="00221E1F" w:rsidRDefault="00BE6C1D" w:rsidP="00715D6A">
            <w:pPr>
              <w:pStyle w:val="ConsPlusNormal"/>
              <w:jc w:val="both"/>
              <w:rPr>
                <w:rFonts w:ascii="Courier New" w:hAnsi="Courier New" w:cs="Courier New"/>
                <w:sz w:val="18"/>
                <w:szCs w:val="18"/>
              </w:rPr>
            </w:pPr>
          </w:p>
        </w:tc>
        <w:tc>
          <w:tcPr>
            <w:tcW w:w="2071" w:type="dxa"/>
          </w:tcPr>
          <w:p w:rsidR="00BE6C1D" w:rsidRPr="00221E1F" w:rsidRDefault="00BE6C1D" w:rsidP="00715D6A">
            <w:pPr>
              <w:pStyle w:val="ConsPlusNormal"/>
              <w:jc w:val="both"/>
              <w:rPr>
                <w:rFonts w:ascii="Courier New" w:hAnsi="Courier New" w:cs="Courier New"/>
                <w:sz w:val="18"/>
                <w:szCs w:val="18"/>
              </w:rPr>
            </w:pPr>
          </w:p>
        </w:tc>
        <w:tc>
          <w:tcPr>
            <w:tcW w:w="2323" w:type="dxa"/>
          </w:tcPr>
          <w:p w:rsidR="00BE6C1D" w:rsidRPr="00221E1F" w:rsidRDefault="00BE6C1D" w:rsidP="00715D6A">
            <w:pPr>
              <w:pStyle w:val="ConsPlusNormal"/>
              <w:jc w:val="both"/>
              <w:rPr>
                <w:rFonts w:ascii="Courier New" w:hAnsi="Courier New" w:cs="Courier New"/>
                <w:sz w:val="18"/>
                <w:szCs w:val="18"/>
              </w:rPr>
            </w:pPr>
          </w:p>
        </w:tc>
        <w:tc>
          <w:tcPr>
            <w:tcW w:w="1788"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1844"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c>
          <w:tcPr>
            <w:tcW w:w="1984" w:type="dxa"/>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071"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1788"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tblBorders>
        </w:tblPrEx>
        <w:tc>
          <w:tcPr>
            <w:tcW w:w="1844"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1843"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1984"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BE6C1D" w:rsidRPr="00221E1F" w:rsidRDefault="00BE6C1D" w:rsidP="00BE6C1D">
      <w:pPr>
        <w:pStyle w:val="ConsPlusNormal"/>
        <w:jc w:val="right"/>
        <w:rPr>
          <w:rFonts w:ascii="Courier New" w:hAnsi="Courier New" w:cs="Courier New"/>
          <w:sz w:val="16"/>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BE6C1D" w:rsidRPr="00221E1F" w:rsidRDefault="00BE6C1D" w:rsidP="00BE6C1D">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BE6C1D" w:rsidRPr="00221E1F" w:rsidTr="00715D6A">
        <w:tc>
          <w:tcPr>
            <w:tcW w:w="11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1135" w:type="dxa"/>
            <w:vMerge/>
          </w:tcPr>
          <w:p w:rsidR="00BE6C1D" w:rsidRPr="00221E1F" w:rsidRDefault="00BE6C1D" w:rsidP="00715D6A">
            <w:pPr>
              <w:rPr>
                <w:rFonts w:ascii="Courier New" w:hAnsi="Courier New" w:cs="Courier New"/>
                <w:sz w:val="18"/>
                <w:szCs w:val="18"/>
              </w:rPr>
            </w:pPr>
          </w:p>
        </w:tc>
        <w:tc>
          <w:tcPr>
            <w:tcW w:w="1800" w:type="dxa"/>
            <w:vMerge/>
          </w:tcPr>
          <w:p w:rsidR="00BE6C1D" w:rsidRPr="00221E1F" w:rsidRDefault="00BE6C1D" w:rsidP="00715D6A">
            <w:pPr>
              <w:rPr>
                <w:rFonts w:ascii="Courier New" w:hAnsi="Courier New" w:cs="Courier New"/>
                <w:sz w:val="18"/>
                <w:szCs w:val="18"/>
              </w:rPr>
            </w:pPr>
          </w:p>
        </w:tc>
        <w:tc>
          <w:tcPr>
            <w:tcW w:w="1744" w:type="dxa"/>
            <w:vMerge/>
          </w:tcPr>
          <w:p w:rsidR="00BE6C1D" w:rsidRPr="00221E1F" w:rsidRDefault="00BE6C1D" w:rsidP="00715D6A">
            <w:pPr>
              <w:rPr>
                <w:rFonts w:ascii="Courier New" w:hAnsi="Courier New" w:cs="Courier New"/>
                <w:sz w:val="18"/>
                <w:szCs w:val="18"/>
              </w:rPr>
            </w:pPr>
          </w:p>
        </w:tc>
        <w:tc>
          <w:tcPr>
            <w:tcW w:w="1935" w:type="dxa"/>
            <w:vMerge/>
          </w:tcPr>
          <w:p w:rsidR="00BE6C1D" w:rsidRPr="00221E1F" w:rsidRDefault="00BE6C1D" w:rsidP="00715D6A">
            <w:pPr>
              <w:rPr>
                <w:rFonts w:ascii="Courier New" w:hAnsi="Courier New" w:cs="Courier New"/>
                <w:sz w:val="18"/>
                <w:szCs w:val="18"/>
              </w:rPr>
            </w:pPr>
          </w:p>
        </w:tc>
        <w:tc>
          <w:tcPr>
            <w:tcW w:w="1935" w:type="dxa"/>
            <w:vMerge/>
          </w:tcPr>
          <w:p w:rsidR="00BE6C1D" w:rsidRPr="00221E1F" w:rsidRDefault="00BE6C1D" w:rsidP="00715D6A">
            <w:pPr>
              <w:rPr>
                <w:rFonts w:ascii="Courier New" w:hAnsi="Courier New" w:cs="Courier New"/>
                <w:sz w:val="18"/>
                <w:szCs w:val="18"/>
              </w:rPr>
            </w:pPr>
          </w:p>
        </w:tc>
        <w:tc>
          <w:tcPr>
            <w:tcW w:w="1375" w:type="dxa"/>
            <w:vMerge/>
          </w:tcPr>
          <w:p w:rsidR="00BE6C1D" w:rsidRPr="00221E1F" w:rsidRDefault="00BE6C1D" w:rsidP="00715D6A">
            <w:pPr>
              <w:rPr>
                <w:rFonts w:ascii="Courier New" w:hAnsi="Courier New" w:cs="Courier New"/>
                <w:sz w:val="18"/>
                <w:szCs w:val="18"/>
              </w:rPr>
            </w:pP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11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1135"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1744" w:type="dxa"/>
          </w:tcPr>
          <w:p w:rsidR="00BE6C1D" w:rsidRPr="00221E1F" w:rsidRDefault="00BE6C1D" w:rsidP="00715D6A">
            <w:pPr>
              <w:pStyle w:val="ConsPlusNormal"/>
              <w:jc w:val="both"/>
              <w:rPr>
                <w:rFonts w:ascii="Courier New" w:hAnsi="Courier New" w:cs="Courier New"/>
                <w:sz w:val="18"/>
                <w:szCs w:val="18"/>
              </w:rPr>
            </w:pPr>
          </w:p>
        </w:tc>
        <w:tc>
          <w:tcPr>
            <w:tcW w:w="1935" w:type="dxa"/>
          </w:tcPr>
          <w:p w:rsidR="00BE6C1D" w:rsidRPr="00221E1F" w:rsidRDefault="00BE6C1D" w:rsidP="00715D6A">
            <w:pPr>
              <w:pStyle w:val="ConsPlusNormal"/>
              <w:jc w:val="both"/>
              <w:rPr>
                <w:rFonts w:ascii="Courier New" w:hAnsi="Courier New" w:cs="Courier New"/>
                <w:sz w:val="18"/>
                <w:szCs w:val="18"/>
              </w:rPr>
            </w:pPr>
          </w:p>
        </w:tc>
        <w:tc>
          <w:tcPr>
            <w:tcW w:w="1935" w:type="dxa"/>
          </w:tcPr>
          <w:p w:rsidR="00BE6C1D" w:rsidRPr="00221E1F" w:rsidRDefault="00BE6C1D" w:rsidP="00715D6A">
            <w:pPr>
              <w:pStyle w:val="ConsPlusNormal"/>
              <w:jc w:val="both"/>
              <w:rPr>
                <w:rFonts w:ascii="Courier New" w:hAnsi="Courier New" w:cs="Courier New"/>
                <w:sz w:val="18"/>
                <w:szCs w:val="18"/>
              </w:rPr>
            </w:pPr>
          </w:p>
        </w:tc>
        <w:tc>
          <w:tcPr>
            <w:tcW w:w="1375"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r>
      <w:tr w:rsidR="00BE6C1D" w:rsidTr="00715D6A">
        <w:tc>
          <w:tcPr>
            <w:tcW w:w="1135" w:type="dxa"/>
          </w:tcPr>
          <w:p w:rsidR="00BE6C1D" w:rsidRDefault="00BE6C1D" w:rsidP="00715D6A">
            <w:pPr>
              <w:pStyle w:val="ConsPlusNormal"/>
              <w:jc w:val="both"/>
            </w:pPr>
          </w:p>
        </w:tc>
        <w:tc>
          <w:tcPr>
            <w:tcW w:w="1800" w:type="dxa"/>
          </w:tcPr>
          <w:p w:rsidR="00BE6C1D" w:rsidRDefault="00BE6C1D" w:rsidP="00715D6A">
            <w:pPr>
              <w:pStyle w:val="ConsPlusNormal"/>
              <w:jc w:val="both"/>
            </w:pP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r w:rsidR="00BE6C1D" w:rsidTr="00715D6A">
        <w:tc>
          <w:tcPr>
            <w:tcW w:w="1135" w:type="dxa"/>
          </w:tcPr>
          <w:p w:rsidR="00BE6C1D" w:rsidRDefault="00BE6C1D" w:rsidP="00715D6A">
            <w:pPr>
              <w:pStyle w:val="ConsPlusNormal"/>
              <w:jc w:val="both"/>
            </w:pPr>
          </w:p>
        </w:tc>
        <w:tc>
          <w:tcPr>
            <w:tcW w:w="1800" w:type="dxa"/>
          </w:tcPr>
          <w:p w:rsidR="00BE6C1D" w:rsidRDefault="00BE6C1D" w:rsidP="00715D6A">
            <w:pPr>
              <w:pStyle w:val="ConsPlusNormal"/>
              <w:jc w:val="both"/>
            </w:pP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r w:rsidR="00BE6C1D" w:rsidTr="00715D6A">
        <w:tblPrEx>
          <w:tblBorders>
            <w:left w:val="nil"/>
          </w:tblBorders>
        </w:tblPrEx>
        <w:tc>
          <w:tcPr>
            <w:tcW w:w="1135"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bl>
    <w:p w:rsidR="00BE6C1D" w:rsidRDefault="00BE6C1D" w:rsidP="00BE6C1D">
      <w:pPr>
        <w:pStyle w:val="ConsPlusNormal"/>
        <w:jc w:val="center"/>
      </w:pP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nformat"/>
        <w:jc w:val="both"/>
        <w:rPr>
          <w:sz w:val="18"/>
          <w:szCs w:val="18"/>
        </w:rPr>
      </w:pPr>
      <w:r w:rsidRPr="00221E1F">
        <w:rPr>
          <w:sz w:val="18"/>
          <w:szCs w:val="18"/>
        </w:rPr>
        <w:t>Ответственный исполнитель   ___________   _________  _____________________ _________</w:t>
      </w:r>
    </w:p>
    <w:p w:rsidR="00BE6C1D" w:rsidRPr="00221E1F" w:rsidRDefault="00BE6C1D" w:rsidP="00BE6C1D">
      <w:pPr>
        <w:pStyle w:val="ConsPlusNonformat"/>
        <w:jc w:val="both"/>
        <w:rPr>
          <w:sz w:val="18"/>
          <w:szCs w:val="18"/>
        </w:rPr>
      </w:pPr>
      <w:r w:rsidRPr="00221E1F">
        <w:rPr>
          <w:sz w:val="18"/>
          <w:szCs w:val="18"/>
        </w:rPr>
        <w:t xml:space="preserve">                            (должность)   (подпись)  (расшифровка подписи) (телефон)</w:t>
      </w: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BE6C1D" w:rsidRDefault="00BE6C1D" w:rsidP="00BE6C1D">
      <w:pPr>
        <w:sectPr w:rsidR="00BE6C1D" w:rsidSect="00715D6A">
          <w:headerReference w:type="default" r:id="rId69"/>
          <w:pgSz w:w="16838" w:h="11905" w:orient="landscape"/>
          <w:pgMar w:top="426" w:right="1134" w:bottom="426" w:left="1134" w:header="284" w:footer="0" w:gutter="0"/>
          <w:cols w:space="720"/>
          <w:titlePg/>
          <w:docGrid w:linePitch="299"/>
        </w:sectPr>
      </w:pPr>
    </w:p>
    <w:p w:rsidR="00BE6C1D" w:rsidRDefault="00BE6C1D" w:rsidP="00BE6C1D">
      <w:pPr>
        <w:pStyle w:val="ConsPlusNonformat"/>
        <w:jc w:val="both"/>
        <w:rPr>
          <w:sz w:val="16"/>
        </w:rPr>
      </w:pPr>
    </w:p>
    <w:p w:rsidR="00BE6C1D" w:rsidRDefault="00BE6C1D" w:rsidP="00BE6C1D">
      <w:pPr>
        <w:pStyle w:val="ConsPlusNonformat"/>
        <w:jc w:val="both"/>
        <w:rPr>
          <w:sz w:val="16"/>
        </w:rPr>
      </w:pPr>
    </w:p>
    <w:p w:rsidR="00BE6C1D" w:rsidRDefault="00BE6C1D" w:rsidP="00BE6C1D">
      <w:pPr>
        <w:pStyle w:val="ConsPlusNonformat"/>
        <w:jc w:val="both"/>
      </w:pPr>
      <w:r>
        <w:rPr>
          <w:sz w:val="16"/>
        </w:rPr>
        <w:t>ПРИЛОЖЕНИЕ К СВЕДЕНИЯМ</w:t>
      </w:r>
    </w:p>
    <w:p w:rsidR="00BE6C1D" w:rsidRPr="00221E1F" w:rsidRDefault="00BE6C1D" w:rsidP="00BE6C1D">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BE6C1D" w:rsidRDefault="00BE6C1D" w:rsidP="00BE6C1D">
      <w:pPr>
        <w:pStyle w:val="ConsPlusNonformat"/>
        <w:jc w:val="both"/>
      </w:pPr>
      <w:r w:rsidRPr="0047649C">
        <w:rPr>
          <w:sz w:val="16"/>
        </w:rPr>
        <w:t>получател</w:t>
      </w:r>
      <w:r>
        <w:rPr>
          <w:sz w:val="16"/>
        </w:rPr>
        <w:t>я</w:t>
      </w:r>
      <w:r w:rsidRPr="0047649C">
        <w:rPr>
          <w:sz w:val="16"/>
        </w:rPr>
        <w:t>бюджетныхсредств</w:t>
      </w:r>
      <w:r w:rsidRPr="00221E1F">
        <w:rPr>
          <w:sz w:val="16"/>
        </w:rPr>
        <w:t xml:space="preserve">за ______________ </w:t>
      </w:r>
      <w:r>
        <w:rPr>
          <w:sz w:val="16"/>
        </w:rPr>
        <w:t xml:space="preserve">    ┌──────────┐</w:t>
      </w:r>
    </w:p>
    <w:p w:rsidR="00BE6C1D" w:rsidRDefault="00BE6C1D" w:rsidP="00BE6C1D">
      <w:pPr>
        <w:pStyle w:val="ConsPlusNonformat"/>
        <w:jc w:val="both"/>
      </w:pPr>
      <w:r>
        <w:rPr>
          <w:sz w:val="16"/>
        </w:rPr>
        <w:t xml:space="preserve">                                                                                     │   коды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Наименование                                                                         │          │</w:t>
      </w:r>
    </w:p>
    <w:p w:rsidR="00BE6C1D" w:rsidRDefault="00BE6C1D" w:rsidP="00BE6C1D">
      <w:pPr>
        <w:pStyle w:val="ConsPlusNonformat"/>
        <w:jc w:val="both"/>
      </w:pPr>
      <w:r>
        <w:rPr>
          <w:sz w:val="16"/>
        </w:rPr>
        <w:t>финансового органа ________________________________                                  ├──────────┤</w:t>
      </w:r>
    </w:p>
    <w:p w:rsidR="00BE6C1D" w:rsidRDefault="00BE6C1D" w:rsidP="00BE6C1D">
      <w:pPr>
        <w:pStyle w:val="ConsPlusNonformat"/>
        <w:jc w:val="both"/>
      </w:pPr>
      <w:r>
        <w:rPr>
          <w:sz w:val="16"/>
        </w:rPr>
        <w:t xml:space="preserve">                                                                      Дата предыдущей│          │</w:t>
      </w:r>
    </w:p>
    <w:p w:rsidR="00BE6C1D" w:rsidRDefault="00BE6C1D" w:rsidP="00BE6C1D">
      <w:pPr>
        <w:pStyle w:val="ConsPlusNonformat"/>
        <w:jc w:val="both"/>
      </w:pPr>
      <w:r>
        <w:rPr>
          <w:sz w:val="16"/>
        </w:rPr>
        <w:t xml:space="preserve">                                                                           информации│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Главный                                                                 Глава по БК  │          │</w:t>
      </w:r>
    </w:p>
    <w:p w:rsidR="00BE6C1D" w:rsidRDefault="00BE6C1D" w:rsidP="00BE6C1D">
      <w:pPr>
        <w:pStyle w:val="ConsPlusNonformat"/>
        <w:jc w:val="both"/>
      </w:pPr>
      <w:r>
        <w:rPr>
          <w:sz w:val="16"/>
        </w:rPr>
        <w:t>распорядитель:     ________________________________                                  ├──────────┤</w:t>
      </w:r>
    </w:p>
    <w:p w:rsidR="00BE6C1D" w:rsidRDefault="00BE6C1D" w:rsidP="00BE6C1D">
      <w:pPr>
        <w:pStyle w:val="ConsPlusNonformat"/>
        <w:jc w:val="both"/>
      </w:pPr>
      <w:r>
        <w:rPr>
          <w:sz w:val="16"/>
        </w:rPr>
        <w:t xml:space="preserve">                                                    Номер лицевого счета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Получатель:        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Единица измерения: руб. коп.по ОКЕИ│   </w:t>
      </w:r>
      <w:hyperlink r:id="rId70"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ind w:firstLine="540"/>
        <w:jc w:val="both"/>
      </w:pPr>
    </w:p>
    <w:p w:rsidR="00BE6C1D" w:rsidRDefault="00BE6C1D" w:rsidP="00BE6C1D">
      <w:pPr>
        <w:jc w:val="both"/>
        <w:rPr>
          <w:rFonts w:ascii="Times New Roman" w:hAnsi="Times New Roman"/>
          <w:bCs/>
          <w:szCs w:val="28"/>
        </w:rPr>
      </w:pPr>
    </w:p>
    <w:p w:rsidR="00BE6C1D" w:rsidRDefault="00BE6C1D"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BE6C1D" w:rsidRPr="0070019D" w:rsidRDefault="00BE6C1D" w:rsidP="00BE6C1D">
      <w:pPr>
        <w:pStyle w:val="ConsPlusNormal"/>
        <w:ind w:left="10065"/>
        <w:outlineLvl w:val="1"/>
        <w:rPr>
          <w:rFonts w:ascii="Times New Roman" w:hAnsi="Times New Roman" w:cs="Times New Roman"/>
        </w:rPr>
      </w:pPr>
      <w:r>
        <w:rPr>
          <w:rFonts w:ascii="Times New Roman" w:hAnsi="Times New Roman" w:cs="Times New Roman"/>
        </w:rPr>
        <w:lastRenderedPageBreak/>
        <w:t>«</w:t>
      </w:r>
      <w:r w:rsidRPr="0070019D">
        <w:rPr>
          <w:rFonts w:ascii="Times New Roman" w:hAnsi="Times New Roman" w:cs="Times New Roman"/>
        </w:rPr>
        <w:t>Приложение № 34</w:t>
      </w:r>
    </w:p>
    <w:p w:rsidR="00BE6C1D" w:rsidRDefault="00BE6C1D" w:rsidP="00BE6C1D">
      <w:pPr>
        <w:pStyle w:val="ConsPlusNormal"/>
        <w:tabs>
          <w:tab w:val="left" w:pos="9923"/>
        </w:tabs>
        <w:ind w:left="10065"/>
        <w:rPr>
          <w:sz w:val="12"/>
        </w:rPr>
      </w:pPr>
      <w:r w:rsidRPr="0070019D">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 </w:t>
      </w:r>
      <w:r w:rsidR="00715D6A">
        <w:rPr>
          <w:rFonts w:ascii="Times New Roman" w:hAnsi="Times New Roman" w:cs="Times New Roman"/>
        </w:rPr>
        <w:t>Бакалинск</w:t>
      </w:r>
      <w:r w:rsidRPr="00FC40A6">
        <w:rPr>
          <w:rFonts w:ascii="Times New Roman" w:hAnsi="Times New Roman" w:cs="Times New Roman"/>
        </w:rPr>
        <w:t>ий район РБ</w:t>
      </w:r>
    </w:p>
    <w:p w:rsidR="00BE6C1D" w:rsidRDefault="00BE6C1D" w:rsidP="00BE6C1D">
      <w:pPr>
        <w:spacing w:after="1" w:line="220" w:lineRule="atLeast"/>
        <w:jc w:val="center"/>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w:t>
      </w:r>
    </w:p>
    <w:p w:rsidR="00BE6C1D" w:rsidRDefault="00BE6C1D" w:rsidP="00BE6C1D">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BE6C1D" w:rsidRDefault="00BE6C1D" w:rsidP="00BE6C1D">
      <w:pPr>
        <w:spacing w:after="1" w:line="200" w:lineRule="atLeast"/>
        <w:jc w:val="both"/>
      </w:pPr>
      <w:r>
        <w:rPr>
          <w:rFonts w:ascii="Courier New" w:hAnsi="Courier New" w:cs="Courier New"/>
          <w:sz w:val="20"/>
        </w:rPr>
        <w:t xml:space="preserve">                                  (распорядителя) бюджетных средств                                  │ Коды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______________ 20__ г.                                        Дата │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Финансовый орган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Главный распорядитель                                                   Глава по БК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Распорядитель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w:t>
      </w:r>
    </w:p>
    <w:p w:rsidR="00BE6C1D" w:rsidRDefault="00BE6C1D" w:rsidP="00BE6C1D">
      <w:pPr>
        <w:spacing w:after="1" w:line="200" w:lineRule="atLeast"/>
        <w:jc w:val="both"/>
      </w:pPr>
      <w:r>
        <w:rPr>
          <w:rFonts w:ascii="Courier New" w:hAnsi="Courier New" w:cs="Courier New"/>
          <w:sz w:val="20"/>
        </w:rPr>
        <w:t xml:space="preserve">                 Наименование бюджета 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Единица измерения: руб.                                                     по ОКЕИ │ </w:t>
      </w:r>
      <w:hyperlink r:id="rId71"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1. Операции с бюджетными данными</w:t>
      </w:r>
    </w:p>
    <w:p w:rsidR="00BE6C1D" w:rsidRDefault="00BE6C1D" w:rsidP="00BE6C1D">
      <w:pPr>
        <w:spacing w:after="1" w:line="200" w:lineRule="atLeast"/>
        <w:jc w:val="both"/>
      </w:pPr>
      <w:r>
        <w:rPr>
          <w:rFonts w:ascii="Courier New" w:hAnsi="Courier New" w:cs="Courier New"/>
          <w:sz w:val="20"/>
        </w:rPr>
        <w:t xml:space="preserve">                             1.1. Бюджетные данные, подлежащие распределению</w:t>
      </w:r>
    </w:p>
    <w:p w:rsidR="00BE6C1D" w:rsidRDefault="00BE6C1D" w:rsidP="00BE6C1D">
      <w:pPr>
        <w:spacing w:after="1" w:line="200" w:lineRule="atLeast"/>
        <w:jc w:val="both"/>
      </w:pPr>
      <w:r>
        <w:rPr>
          <w:rFonts w:ascii="Courier New" w:hAnsi="Courier New" w:cs="Courier New"/>
          <w:sz w:val="20"/>
        </w:rPr>
        <w:t xml:space="preserve">                                    распорядителем бюджетных средств</w:t>
      </w:r>
    </w:p>
    <w:p w:rsidR="00BE6C1D" w:rsidRDefault="00BE6C1D" w:rsidP="00BE6C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BE6C1D" w:rsidTr="00715D6A">
        <w:tc>
          <w:tcPr>
            <w:tcW w:w="186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451"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BE6C1D" w:rsidTr="00715D6A">
        <w:tc>
          <w:tcPr>
            <w:tcW w:w="186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bl>
    <w:p w:rsidR="00BE6C1D" w:rsidRDefault="00BE6C1D" w:rsidP="00BE6C1D">
      <w:pPr>
        <w:spacing w:after="1" w:line="220" w:lineRule="atLeast"/>
        <w:ind w:firstLine="540"/>
        <w:jc w:val="both"/>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Default="00BE6C1D" w:rsidP="00BE6C1D">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BE6C1D" w:rsidRPr="0070019D" w:rsidTr="00715D6A">
        <w:tc>
          <w:tcPr>
            <w:tcW w:w="312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5682"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226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BE6C1D" w:rsidRPr="0070019D" w:rsidRDefault="00BE6C1D" w:rsidP="00715D6A">
            <w:pPr>
              <w:rPr>
                <w:rFonts w:ascii="Courier New" w:hAnsi="Courier New" w:cs="Courier New"/>
                <w:sz w:val="18"/>
                <w:szCs w:val="18"/>
              </w:rPr>
            </w:pPr>
          </w:p>
        </w:tc>
        <w:tc>
          <w:tcPr>
            <w:tcW w:w="250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2262" w:type="dxa"/>
            <w:vMerge/>
          </w:tcPr>
          <w:p w:rsidR="00BE6C1D" w:rsidRPr="0070019D" w:rsidRDefault="00BE6C1D" w:rsidP="00715D6A">
            <w:pPr>
              <w:rPr>
                <w:rFonts w:ascii="Courier New" w:hAnsi="Courier New" w:cs="Courier New"/>
                <w:sz w:val="18"/>
                <w:szCs w:val="18"/>
              </w:rPr>
            </w:pPr>
          </w:p>
        </w:tc>
        <w:tc>
          <w:tcPr>
            <w:tcW w:w="162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BE6C1D" w:rsidRPr="0070019D" w:rsidRDefault="00BE6C1D" w:rsidP="00715D6A">
            <w:pPr>
              <w:rPr>
                <w:rFonts w:ascii="Courier New" w:hAnsi="Courier New" w:cs="Courier New"/>
                <w:sz w:val="18"/>
                <w:szCs w:val="18"/>
              </w:rPr>
            </w:pPr>
          </w:p>
        </w:tc>
        <w:tc>
          <w:tcPr>
            <w:tcW w:w="250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BE6C1D" w:rsidRPr="0070019D" w:rsidTr="00715D6A">
        <w:tc>
          <w:tcPr>
            <w:tcW w:w="3122" w:type="dxa"/>
          </w:tcPr>
          <w:p w:rsidR="00BE6C1D" w:rsidRPr="0070019D" w:rsidRDefault="00BE6C1D" w:rsidP="00715D6A">
            <w:pPr>
              <w:spacing w:after="1" w:line="220" w:lineRule="atLeast"/>
              <w:rPr>
                <w:rFonts w:ascii="Courier New" w:hAnsi="Courier New" w:cs="Courier New"/>
                <w:sz w:val="18"/>
                <w:szCs w:val="18"/>
              </w:rPr>
            </w:pP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3122" w:type="dxa"/>
          </w:tcPr>
          <w:p w:rsidR="00BE6C1D" w:rsidRPr="0070019D" w:rsidRDefault="00BE6C1D" w:rsidP="00715D6A">
            <w:pPr>
              <w:spacing w:after="1" w:line="220" w:lineRule="atLeast"/>
              <w:rPr>
                <w:rFonts w:ascii="Courier New" w:hAnsi="Courier New" w:cs="Courier New"/>
                <w:sz w:val="18"/>
                <w:szCs w:val="18"/>
              </w:rPr>
            </w:pP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312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BE6C1D" w:rsidRPr="0070019D" w:rsidRDefault="00BE6C1D" w:rsidP="00BE6C1D">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BE6C1D" w:rsidRPr="0070019D" w:rsidTr="00715D6A">
        <w:tc>
          <w:tcPr>
            <w:tcW w:w="1196"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196" w:type="dxa"/>
            <w:vMerge/>
          </w:tcPr>
          <w:p w:rsidR="00BE6C1D" w:rsidRPr="0070019D" w:rsidRDefault="00BE6C1D" w:rsidP="00715D6A">
            <w:pPr>
              <w:rPr>
                <w:rFonts w:ascii="Courier New" w:hAnsi="Courier New" w:cs="Courier New"/>
                <w:sz w:val="18"/>
                <w:szCs w:val="18"/>
              </w:rPr>
            </w:pPr>
          </w:p>
        </w:tc>
        <w:tc>
          <w:tcPr>
            <w:tcW w:w="2410"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17"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196" w:type="dxa"/>
            <w:vMerge/>
          </w:tcPr>
          <w:p w:rsidR="00BE6C1D" w:rsidRPr="0070019D" w:rsidRDefault="00BE6C1D" w:rsidP="00715D6A">
            <w:pPr>
              <w:rPr>
                <w:rFonts w:ascii="Courier New" w:hAnsi="Courier New" w:cs="Courier New"/>
                <w:sz w:val="18"/>
                <w:szCs w:val="18"/>
              </w:rPr>
            </w:pPr>
          </w:p>
        </w:tc>
        <w:tc>
          <w:tcPr>
            <w:tcW w:w="2410"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99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BE6C1D" w:rsidRPr="0070019D" w:rsidRDefault="00BE6C1D" w:rsidP="00715D6A">
            <w:pPr>
              <w:rPr>
                <w:rFonts w:ascii="Courier New" w:hAnsi="Courier New" w:cs="Courier New"/>
                <w:sz w:val="18"/>
                <w:szCs w:val="18"/>
              </w:rPr>
            </w:pPr>
          </w:p>
        </w:tc>
        <w:tc>
          <w:tcPr>
            <w:tcW w:w="1417"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196"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E6C1D" w:rsidRPr="0070019D" w:rsidTr="00715D6A">
        <w:tc>
          <w:tcPr>
            <w:tcW w:w="1196" w:type="dxa"/>
          </w:tcPr>
          <w:p w:rsidR="00BE6C1D" w:rsidRPr="0070019D" w:rsidRDefault="00BE6C1D" w:rsidP="00715D6A">
            <w:pPr>
              <w:spacing w:after="1" w:line="220" w:lineRule="atLeast"/>
              <w:rPr>
                <w:rFonts w:ascii="Courier New" w:hAnsi="Courier New" w:cs="Courier New"/>
                <w:sz w:val="18"/>
                <w:szCs w:val="18"/>
              </w:rPr>
            </w:pP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196" w:type="dxa"/>
          </w:tcPr>
          <w:p w:rsidR="00BE6C1D" w:rsidRPr="0070019D" w:rsidRDefault="00BE6C1D" w:rsidP="00715D6A">
            <w:pPr>
              <w:spacing w:after="1" w:line="220" w:lineRule="atLeast"/>
              <w:rPr>
                <w:rFonts w:ascii="Courier New" w:hAnsi="Courier New" w:cs="Courier New"/>
                <w:sz w:val="18"/>
                <w:szCs w:val="18"/>
              </w:rPr>
            </w:pP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1196" w:type="dxa"/>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20"/>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20"/>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20"/>
        </w:rPr>
      </w:pPr>
      <w:r w:rsidRPr="0070019D">
        <w:rPr>
          <w:rFonts w:ascii="Courier New" w:hAnsi="Courier New" w:cs="Courier New"/>
          <w:sz w:val="16"/>
        </w:rPr>
        <w:t xml:space="preserve"> на "__" _______ 20__ г.</w:t>
      </w:r>
    </w:p>
    <w:p w:rsidR="00BE6C1D" w:rsidRDefault="00BE6C1D" w:rsidP="00BE6C1D">
      <w:pPr>
        <w:spacing w:after="1" w:line="200" w:lineRule="atLeast"/>
        <w:jc w:val="both"/>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BE6C1D" w:rsidRPr="0070019D" w:rsidTr="00715D6A">
        <w:tc>
          <w:tcPr>
            <w:tcW w:w="258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BE6C1D" w:rsidRPr="0070019D" w:rsidRDefault="00BE6C1D" w:rsidP="00715D6A">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BE6C1D" w:rsidRPr="0070019D" w:rsidRDefault="00BE6C1D" w:rsidP="00715D6A">
            <w:pPr>
              <w:rPr>
                <w:rFonts w:ascii="Courier New" w:hAnsi="Courier New" w:cs="Courier New"/>
                <w:sz w:val="18"/>
                <w:szCs w:val="18"/>
              </w:rPr>
            </w:pPr>
          </w:p>
        </w:tc>
        <w:tc>
          <w:tcPr>
            <w:tcW w:w="1134"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BE6C1D" w:rsidRPr="0070019D" w:rsidRDefault="00BE6C1D" w:rsidP="00715D6A">
            <w:pPr>
              <w:rPr>
                <w:rFonts w:ascii="Courier New" w:hAnsi="Courier New" w:cs="Courier New"/>
                <w:sz w:val="18"/>
                <w:szCs w:val="18"/>
              </w:rPr>
            </w:pP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BE6C1D" w:rsidRPr="0070019D" w:rsidRDefault="00BE6C1D" w:rsidP="00715D6A">
            <w:pPr>
              <w:rPr>
                <w:rFonts w:ascii="Courier New" w:hAnsi="Courier New" w:cs="Courier New"/>
                <w:sz w:val="18"/>
                <w:szCs w:val="18"/>
              </w:rPr>
            </w:pPr>
          </w:p>
        </w:tc>
        <w:tc>
          <w:tcPr>
            <w:tcW w:w="1134"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258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258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ind w:firstLine="540"/>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BE6C1D" w:rsidRPr="0070019D" w:rsidTr="00715D6A">
        <w:tc>
          <w:tcPr>
            <w:tcW w:w="240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40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40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Pr="0070019D" w:rsidRDefault="00BE6C1D" w:rsidP="00BE6C1D">
      <w:pPr>
        <w:spacing w:after="1" w:line="20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BE6C1D" w:rsidRPr="0070019D" w:rsidTr="00715D6A">
        <w:tc>
          <w:tcPr>
            <w:tcW w:w="258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402"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402"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jc w:val="both"/>
        <w:rPr>
          <w:rFonts w:ascii="Courier New" w:hAnsi="Courier New" w:cs="Courier New"/>
          <w:sz w:val="18"/>
          <w:szCs w:val="18"/>
        </w:rPr>
      </w:pPr>
    </w:p>
    <w:p w:rsidR="00BE6C1D" w:rsidRPr="006A42FB" w:rsidRDefault="00BE6C1D" w:rsidP="00BE6C1D">
      <w:pPr>
        <w:spacing w:after="1" w:line="22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обязательствамии бюджетными средствами</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бюджетнымисредствами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BE6C1D" w:rsidRPr="0070019D" w:rsidTr="00715D6A">
        <w:tc>
          <w:tcPr>
            <w:tcW w:w="1055"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055" w:type="dxa"/>
            <w:vMerge/>
          </w:tcPr>
          <w:p w:rsidR="00BE6C1D" w:rsidRPr="0070019D" w:rsidRDefault="00BE6C1D" w:rsidP="00715D6A">
            <w:pPr>
              <w:rPr>
                <w:rFonts w:ascii="Courier New" w:hAnsi="Courier New" w:cs="Courier New"/>
                <w:sz w:val="18"/>
                <w:szCs w:val="18"/>
              </w:rPr>
            </w:pPr>
          </w:p>
        </w:tc>
        <w:tc>
          <w:tcPr>
            <w:tcW w:w="851"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BE6C1D" w:rsidRPr="0070019D" w:rsidRDefault="00BE6C1D" w:rsidP="00715D6A">
            <w:pPr>
              <w:rPr>
                <w:rFonts w:ascii="Courier New" w:hAnsi="Courier New" w:cs="Courier New"/>
                <w:sz w:val="18"/>
                <w:szCs w:val="18"/>
              </w:rPr>
            </w:pPr>
          </w:p>
        </w:tc>
      </w:tr>
      <w:tr w:rsidR="00BE6C1D" w:rsidRPr="0070019D" w:rsidTr="00715D6A">
        <w:trPr>
          <w:trHeight w:val="1285"/>
        </w:trPr>
        <w:tc>
          <w:tcPr>
            <w:tcW w:w="1055" w:type="dxa"/>
            <w:vMerge/>
          </w:tcPr>
          <w:p w:rsidR="00BE6C1D" w:rsidRPr="0070019D" w:rsidRDefault="00BE6C1D" w:rsidP="00715D6A">
            <w:pPr>
              <w:rPr>
                <w:rFonts w:ascii="Courier New" w:hAnsi="Courier New" w:cs="Courier New"/>
                <w:sz w:val="18"/>
                <w:szCs w:val="18"/>
              </w:rPr>
            </w:pPr>
          </w:p>
        </w:tc>
        <w:tc>
          <w:tcPr>
            <w:tcW w:w="851" w:type="dxa"/>
            <w:vMerge/>
          </w:tcPr>
          <w:p w:rsidR="00BE6C1D" w:rsidRPr="0070019D" w:rsidRDefault="00BE6C1D" w:rsidP="00715D6A">
            <w:pPr>
              <w:spacing w:after="1" w:line="220" w:lineRule="atLeast"/>
              <w:jc w:val="center"/>
              <w:rPr>
                <w:rFonts w:ascii="Courier New" w:hAnsi="Courier New" w:cs="Courier New"/>
                <w:sz w:val="18"/>
                <w:szCs w:val="18"/>
              </w:rPr>
            </w:pP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708"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1559" w:type="dxa"/>
            <w:vMerge/>
          </w:tcPr>
          <w:p w:rsidR="00BE6C1D" w:rsidRPr="0070019D" w:rsidRDefault="00BE6C1D" w:rsidP="00715D6A">
            <w:pPr>
              <w:rPr>
                <w:rFonts w:ascii="Courier New" w:hAnsi="Courier New" w:cs="Courier New"/>
                <w:sz w:val="18"/>
                <w:szCs w:val="18"/>
              </w:rPr>
            </w:pPr>
          </w:p>
        </w:tc>
        <w:tc>
          <w:tcPr>
            <w:tcW w:w="1275"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753"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055"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BE6C1D" w:rsidRPr="0070019D" w:rsidTr="00715D6A">
        <w:tc>
          <w:tcPr>
            <w:tcW w:w="1055"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055"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1055" w:type="dxa"/>
            <w:tcBorders>
              <w:top w:val="single" w:sz="4" w:space="0" w:color="auto"/>
              <w:left w:val="nil"/>
              <w:bottom w:val="nil"/>
              <w:right w:val="nil"/>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Borders>
              <w:left w:val="single" w:sz="4" w:space="0" w:color="auto"/>
            </w:tcBorders>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932B40" w:rsidRDefault="00BE6C1D" w:rsidP="00BE6C1D">
      <w:pPr>
        <w:spacing w:after="1" w:line="220" w:lineRule="atLeast"/>
        <w:ind w:firstLine="540"/>
        <w:jc w:val="both"/>
        <w:rPr>
          <w:sz w:val="12"/>
          <w:szCs w:val="12"/>
        </w:rPr>
      </w:pPr>
    </w:p>
    <w:p w:rsidR="00BE6C1D" w:rsidRDefault="00BE6C1D" w:rsidP="00BE6C1D">
      <w:pPr>
        <w:spacing w:after="1" w:line="200" w:lineRule="atLeast"/>
        <w:jc w:val="both"/>
      </w:pPr>
      <w:r>
        <w:rPr>
          <w:rFonts w:ascii="Courier New" w:hAnsi="Courier New" w:cs="Courier New"/>
          <w:sz w:val="16"/>
        </w:rPr>
        <w:t xml:space="preserve"> Номер страницы _______</w:t>
      </w:r>
    </w:p>
    <w:p w:rsidR="00BE6C1D" w:rsidRDefault="00BE6C1D" w:rsidP="00BE6C1D">
      <w:pPr>
        <w:spacing w:after="1" w:line="200" w:lineRule="atLeast"/>
        <w:jc w:val="both"/>
      </w:pPr>
      <w:r>
        <w:rPr>
          <w:rFonts w:ascii="Courier New" w:hAnsi="Courier New" w:cs="Courier New"/>
          <w:sz w:val="16"/>
        </w:rPr>
        <w:t xml:space="preserve">                                                                                                                  Всего страниц _______</w:t>
      </w:r>
    </w:p>
    <w:p w:rsidR="00BE6C1D" w:rsidRDefault="00BE6C1D" w:rsidP="00BE6C1D">
      <w:pPr>
        <w:spacing w:after="1" w:line="200" w:lineRule="atLeast"/>
        <w:jc w:val="both"/>
      </w:pPr>
      <w:r>
        <w:rPr>
          <w:rFonts w:ascii="Courier New" w:hAnsi="Courier New" w:cs="Courier New"/>
          <w:sz w:val="16"/>
        </w:rPr>
        <w:t>на "__" _______ 20__ г.</w:t>
      </w:r>
    </w:p>
    <w:p w:rsidR="00BE6C1D" w:rsidRPr="00932B40"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BE6C1D" w:rsidRPr="006A42FB" w:rsidRDefault="00BE6C1D" w:rsidP="00BE6C1D">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Код по БК и дополнительной классификации</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Pr="006A42FB" w:rsidRDefault="00BE6C1D" w:rsidP="00BE6C1D">
      <w:pPr>
        <w:spacing w:after="1" w:line="220" w:lineRule="atLeast"/>
        <w:ind w:firstLine="540"/>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(расшифровка  (телефон)</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BE6C1D" w:rsidRPr="006A42FB" w:rsidRDefault="00BE6C1D" w:rsidP="00BE6C1D">
      <w:pPr>
        <w:spacing w:after="1" w:line="20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BE6C1D" w:rsidRPr="00A45E1F"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w:t>
      </w:r>
    </w:p>
    <w:p w:rsidR="00BE6C1D" w:rsidRDefault="00BE6C1D" w:rsidP="00BE6C1D">
      <w:pPr>
        <w:spacing w:after="1" w:line="220" w:lineRule="atLeast"/>
        <w:outlineLvl w:val="0"/>
      </w:pPr>
    </w:p>
    <w:p w:rsidR="00BE6C1D" w:rsidRDefault="00BE6C1D"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AB6E75" w:rsidRDefault="00AB6E75" w:rsidP="00BE6C1D">
      <w:pPr>
        <w:spacing w:after="1" w:line="220" w:lineRule="atLeast"/>
        <w:outlineLvl w:val="0"/>
      </w:pPr>
    </w:p>
    <w:p w:rsidR="00BE6C1D" w:rsidRDefault="00BE6C1D" w:rsidP="00BE6C1D">
      <w:pPr>
        <w:spacing w:after="1" w:line="220" w:lineRule="atLeast"/>
        <w:outlineLvl w:val="0"/>
        <w:rPr>
          <w:rFonts w:ascii="Calibri" w:hAnsi="Calibri" w:cs="Calibri"/>
        </w:rPr>
      </w:pP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ДОПОЛНЕНИЕ</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Глава по БК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2"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Default="00BE6C1D" w:rsidP="00BE6C1D">
      <w:pPr>
        <w:spacing w:after="160" w:line="259" w:lineRule="auto"/>
        <w:rPr>
          <w:rFonts w:ascii="Courier New" w:hAnsi="Courier New" w:cs="Courier New"/>
        </w:rPr>
      </w:pPr>
      <w:r>
        <w:rPr>
          <w:rFonts w:ascii="Courier New" w:hAnsi="Courier New" w:cs="Courier New"/>
        </w:rPr>
        <w:br w:type="page"/>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BE6C1D" w:rsidRPr="0070019D" w:rsidTr="00715D6A">
        <w:tc>
          <w:tcPr>
            <w:tcW w:w="1802"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BE6C1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BE6C1D" w:rsidRPr="0070019D" w:rsidTr="00715D6A">
        <w:tc>
          <w:tcPr>
            <w:tcW w:w="1802" w:type="dxa"/>
            <w:vMerge/>
          </w:tcPr>
          <w:p w:rsidR="00BE6C1D" w:rsidRPr="0070019D" w:rsidRDefault="00BE6C1D" w:rsidP="00715D6A">
            <w:pPr>
              <w:rPr>
                <w:rFonts w:ascii="Courier New" w:hAnsi="Courier New" w:cs="Courier New"/>
                <w:sz w:val="18"/>
              </w:rPr>
            </w:pPr>
          </w:p>
        </w:tc>
        <w:tc>
          <w:tcPr>
            <w:tcW w:w="1729"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BE6C1D" w:rsidRPr="0070019D" w:rsidRDefault="00BE6C1D" w:rsidP="00715D6A">
            <w:pPr>
              <w:rPr>
                <w:rFonts w:ascii="Courier New" w:hAnsi="Courier New" w:cs="Courier New"/>
                <w:sz w:val="18"/>
              </w:rPr>
            </w:pPr>
          </w:p>
        </w:tc>
        <w:tc>
          <w:tcPr>
            <w:tcW w:w="1762" w:type="dxa"/>
            <w:vMerge/>
          </w:tcPr>
          <w:p w:rsidR="00BE6C1D" w:rsidRPr="0070019D" w:rsidRDefault="00BE6C1D" w:rsidP="00715D6A">
            <w:pPr>
              <w:rPr>
                <w:rFonts w:ascii="Courier New" w:hAnsi="Courier New" w:cs="Courier New"/>
                <w:sz w:val="18"/>
              </w:rPr>
            </w:pPr>
          </w:p>
        </w:tc>
      </w:tr>
      <w:tr w:rsidR="00BE6C1D" w:rsidRPr="0070019D" w:rsidTr="00715D6A">
        <w:tc>
          <w:tcPr>
            <w:tcW w:w="1802" w:type="dxa"/>
            <w:vMerge/>
          </w:tcPr>
          <w:p w:rsidR="00BE6C1D" w:rsidRPr="0070019D" w:rsidRDefault="00BE6C1D" w:rsidP="00715D6A">
            <w:pPr>
              <w:rPr>
                <w:rFonts w:ascii="Courier New" w:hAnsi="Courier New" w:cs="Courier New"/>
                <w:sz w:val="18"/>
              </w:rPr>
            </w:pPr>
          </w:p>
        </w:tc>
        <w:tc>
          <w:tcPr>
            <w:tcW w:w="1729" w:type="dxa"/>
            <w:vMerge/>
          </w:tcPr>
          <w:p w:rsidR="00BE6C1D" w:rsidRPr="0070019D" w:rsidRDefault="00BE6C1D" w:rsidP="00715D6A">
            <w:pPr>
              <w:rPr>
                <w:rFonts w:ascii="Courier New" w:hAnsi="Courier New" w:cs="Courier New"/>
                <w:sz w:val="18"/>
              </w:rPr>
            </w:pP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BE6C1D" w:rsidRPr="0070019D" w:rsidRDefault="00BE6C1D" w:rsidP="00715D6A">
            <w:pPr>
              <w:rPr>
                <w:rFonts w:ascii="Courier New" w:hAnsi="Courier New" w:cs="Courier New"/>
                <w:sz w:val="18"/>
              </w:rPr>
            </w:pP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BE6C1D" w:rsidRPr="0070019D" w:rsidRDefault="00BE6C1D" w:rsidP="00715D6A">
            <w:pPr>
              <w:rPr>
                <w:rFonts w:ascii="Courier New" w:hAnsi="Courier New" w:cs="Courier New"/>
                <w:sz w:val="18"/>
              </w:rPr>
            </w:pPr>
          </w:p>
        </w:tc>
        <w:tc>
          <w:tcPr>
            <w:tcW w:w="1762" w:type="dxa"/>
            <w:vMerge/>
          </w:tcPr>
          <w:p w:rsidR="00BE6C1D" w:rsidRPr="0070019D" w:rsidRDefault="00BE6C1D" w:rsidP="00715D6A">
            <w:pPr>
              <w:rPr>
                <w:rFonts w:ascii="Courier New" w:hAnsi="Courier New" w:cs="Courier New"/>
                <w:sz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BE6C1D" w:rsidRPr="0070019D" w:rsidRDefault="00BE6C1D" w:rsidP="00715D6A">
            <w:pPr>
              <w:spacing w:after="1" w:line="220" w:lineRule="atLeast"/>
              <w:jc w:val="center"/>
              <w:rPr>
                <w:rFonts w:ascii="Courier New" w:hAnsi="Courier New" w:cs="Courier New"/>
                <w:sz w:val="18"/>
              </w:rPr>
            </w:pPr>
            <w:r>
              <w:rPr>
                <w:rFonts w:ascii="Courier New" w:hAnsi="Courier New" w:cs="Courier New"/>
                <w:sz w:val="18"/>
              </w:rPr>
              <w:t>9</w:t>
            </w:r>
          </w:p>
        </w:tc>
      </w:tr>
      <w:tr w:rsidR="00BE6C1D" w:rsidRPr="0070019D" w:rsidTr="00715D6A">
        <w:tc>
          <w:tcPr>
            <w:tcW w:w="1802"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2284" w:type="dxa"/>
          </w:tcPr>
          <w:p w:rsidR="00BE6C1D" w:rsidRPr="0070019D" w:rsidRDefault="00BE6C1D" w:rsidP="00715D6A">
            <w:pPr>
              <w:spacing w:after="1" w:line="220" w:lineRule="atLeast"/>
              <w:rPr>
                <w:rFonts w:ascii="Courier New" w:hAnsi="Courier New" w:cs="Courier New"/>
              </w:rPr>
            </w:pPr>
          </w:p>
        </w:tc>
        <w:tc>
          <w:tcPr>
            <w:tcW w:w="1762" w:type="dxa"/>
          </w:tcPr>
          <w:p w:rsidR="00BE6C1D" w:rsidRPr="0070019D" w:rsidRDefault="00BE6C1D" w:rsidP="00715D6A">
            <w:pPr>
              <w:spacing w:after="1" w:line="220" w:lineRule="atLeast"/>
              <w:rPr>
                <w:rFonts w:ascii="Courier New" w:hAnsi="Courier New" w:cs="Courier New"/>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2284" w:type="dxa"/>
          </w:tcPr>
          <w:p w:rsidR="00BE6C1D" w:rsidRPr="0070019D" w:rsidRDefault="00BE6C1D" w:rsidP="00715D6A">
            <w:pPr>
              <w:spacing w:after="1" w:line="220" w:lineRule="atLeast"/>
              <w:rPr>
                <w:rFonts w:ascii="Courier New" w:hAnsi="Courier New" w:cs="Courier New"/>
              </w:rPr>
            </w:pPr>
          </w:p>
        </w:tc>
        <w:tc>
          <w:tcPr>
            <w:tcW w:w="1762" w:type="dxa"/>
          </w:tcPr>
          <w:p w:rsidR="00BE6C1D" w:rsidRPr="0070019D" w:rsidRDefault="00BE6C1D" w:rsidP="00715D6A">
            <w:pPr>
              <w:spacing w:after="1" w:line="220" w:lineRule="atLeast"/>
              <w:rPr>
                <w:rFonts w:ascii="Courier New" w:hAnsi="Courier New" w:cs="Courier New"/>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BE6C1D" w:rsidRPr="0070019D" w:rsidRDefault="00BE6C1D" w:rsidP="00BE6C1D">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BE6C1D" w:rsidRPr="0070019D" w:rsidTr="00715D6A">
        <w:tc>
          <w:tcPr>
            <w:tcW w:w="1802"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802" w:type="dxa"/>
            <w:vMerge/>
          </w:tcPr>
          <w:p w:rsidR="00BE6C1D" w:rsidRPr="0070019D" w:rsidRDefault="00BE6C1D" w:rsidP="00715D6A">
            <w:pPr>
              <w:rPr>
                <w:rFonts w:ascii="Courier New" w:hAnsi="Courier New" w:cs="Courier New"/>
                <w:sz w:val="18"/>
                <w:szCs w:val="18"/>
              </w:rPr>
            </w:pPr>
          </w:p>
        </w:tc>
        <w:tc>
          <w:tcPr>
            <w:tcW w:w="172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800"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80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800"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180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2284"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2284"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(должность)  (подпись)     (расшифровка      (телефон)</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BE6C1D" w:rsidRPr="0070019D" w:rsidRDefault="00BE6C1D" w:rsidP="00BE6C1D">
      <w:pPr>
        <w:spacing w:after="1" w:line="200" w:lineRule="atLeast"/>
        <w:jc w:val="both"/>
        <w:rPr>
          <w:rFonts w:ascii="Courier New" w:hAnsi="Courier New" w:cs="Courier New"/>
        </w:rPr>
      </w:pPr>
    </w:p>
    <w:p w:rsidR="00BE6C1D" w:rsidRDefault="00BE6C1D" w:rsidP="00BE6C1D">
      <w:pPr>
        <w:spacing w:after="1" w:line="200" w:lineRule="atLeast"/>
        <w:jc w:val="both"/>
      </w:pPr>
      <w:r>
        <w:rPr>
          <w:rFonts w:ascii="Courier New" w:hAnsi="Courier New" w:cs="Courier New"/>
          <w:sz w:val="20"/>
        </w:rPr>
        <w:lastRenderedPageBreak/>
        <w:t xml:space="preserve">                                                                                             Номер страницы _____</w:t>
      </w:r>
    </w:p>
    <w:p w:rsidR="00BE6C1D" w:rsidRDefault="00BE6C1D" w:rsidP="00BE6C1D">
      <w:pPr>
        <w:jc w:val="both"/>
        <w:rPr>
          <w:rFonts w:ascii="Times New Roman" w:hAnsi="Times New Roman"/>
          <w:bCs/>
          <w:szCs w:val="28"/>
        </w:rPr>
      </w:pPr>
      <w:r>
        <w:rPr>
          <w:rFonts w:ascii="Courier New" w:hAnsi="Courier New" w:cs="Courier New"/>
          <w:sz w:val="20"/>
        </w:rPr>
        <w:t xml:space="preserve">                                                                                             Всего страниц ___»</w:t>
      </w:r>
    </w:p>
    <w:p w:rsidR="00BE6C1D" w:rsidRDefault="00BE6C1D" w:rsidP="00BE6C1D">
      <w:pPr>
        <w:pStyle w:val="ConsPlusNormal"/>
        <w:ind w:left="10915"/>
        <w:outlineLvl w:val="1"/>
        <w:rPr>
          <w:rFonts w:ascii="Times New Roman" w:hAnsi="Times New Roman" w:cs="Times New Roman"/>
        </w:rPr>
      </w:pPr>
    </w:p>
    <w:p w:rsidR="00BE6C1D" w:rsidRPr="00086B3E" w:rsidRDefault="00BE6C1D" w:rsidP="00BE6C1D">
      <w:pPr>
        <w:pStyle w:val="ConsPlusNormal"/>
        <w:ind w:left="10915"/>
        <w:outlineLvl w:val="1"/>
        <w:rPr>
          <w:rFonts w:ascii="Times New Roman" w:hAnsi="Times New Roman" w:cs="Times New Roman"/>
        </w:rPr>
      </w:pPr>
      <w:r>
        <w:rPr>
          <w:rFonts w:ascii="Times New Roman" w:hAnsi="Times New Roman" w:cs="Times New Roman"/>
        </w:rPr>
        <w:t>«</w:t>
      </w:r>
      <w:r w:rsidRPr="00086B3E">
        <w:rPr>
          <w:rFonts w:ascii="Times New Roman" w:hAnsi="Times New Roman" w:cs="Times New Roman"/>
        </w:rPr>
        <w:t>Приложение № 35</w:t>
      </w:r>
    </w:p>
    <w:p w:rsidR="00BE6C1D" w:rsidRPr="00086B3E" w:rsidRDefault="00BE6C1D" w:rsidP="00BE6C1D">
      <w:pPr>
        <w:pStyle w:val="ConsPlusNormal"/>
        <w:ind w:left="10915"/>
        <w:rPr>
          <w:rFonts w:ascii="Times New Roman" w:hAnsi="Times New Roman" w:cs="Times New Roman"/>
        </w:rPr>
      </w:pPr>
      <w:r w:rsidRPr="00086B3E">
        <w:rPr>
          <w:rFonts w:ascii="Times New Roman" w:hAnsi="Times New Roman" w:cs="Times New Roman"/>
        </w:rPr>
        <w:t>к Порядку открытия и ведения лицевых</w:t>
      </w:r>
    </w:p>
    <w:p w:rsidR="00BE6C1D" w:rsidRDefault="00BE6C1D" w:rsidP="00BE6C1D">
      <w:pPr>
        <w:pStyle w:val="ConsPlusNormal"/>
        <w:ind w:left="10915"/>
        <w:rPr>
          <w:sz w:val="12"/>
        </w:rPr>
      </w:pPr>
      <w:r w:rsidRPr="00086B3E">
        <w:rPr>
          <w:rFonts w:ascii="Times New Roman" w:hAnsi="Times New Roman" w:cs="Times New Roman"/>
        </w:rPr>
        <w:t xml:space="preserve">счетов </w:t>
      </w:r>
      <w:r>
        <w:rPr>
          <w:rFonts w:ascii="Times New Roman" w:hAnsi="Times New Roman" w:cs="Times New Roman"/>
        </w:rPr>
        <w:t>в сельском поселении</w:t>
      </w:r>
      <w:r w:rsidR="005230B8">
        <w:rPr>
          <w:rFonts w:ascii="Times New Roman" w:hAnsi="Times New Roman" w:cs="Times New Roman"/>
          <w:sz w:val="18"/>
          <w:szCs w:val="18"/>
        </w:rPr>
        <w:t>Староматинский</w:t>
      </w:r>
      <w:r>
        <w:rPr>
          <w:rFonts w:ascii="Times New Roman" w:hAnsi="Times New Roman" w:cs="Times New Roman"/>
        </w:rPr>
        <w:t xml:space="preserve"> сельсовет </w:t>
      </w:r>
      <w:r w:rsidRPr="00B579EA">
        <w:rPr>
          <w:rFonts w:ascii="Times New Roman" w:hAnsi="Times New Roman" w:cs="Times New Roman"/>
        </w:rPr>
        <w:t xml:space="preserve">МР </w:t>
      </w:r>
      <w:r w:rsidR="00715D6A">
        <w:rPr>
          <w:rFonts w:ascii="Times New Roman" w:hAnsi="Times New Roman" w:cs="Times New Roman"/>
        </w:rPr>
        <w:t>Бакалинск</w:t>
      </w:r>
      <w:r w:rsidRPr="00B579EA">
        <w:rPr>
          <w:rFonts w:ascii="Times New Roman" w:hAnsi="Times New Roman" w:cs="Times New Roman"/>
        </w:rPr>
        <w:t>ий район РБ</w:t>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 подведомственных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на "___" ___________ 20__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73"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BE6C1D" w:rsidRPr="00086B3E" w:rsidTr="00715D6A">
        <w:tc>
          <w:tcPr>
            <w:tcW w:w="1755"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4261" w:type="dxa"/>
            <w:gridSpan w:val="2"/>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4261" w:type="dxa"/>
            <w:gridSpan w:val="2"/>
            <w:vMerge/>
          </w:tcPr>
          <w:p w:rsidR="00BE6C1D" w:rsidRPr="00086B3E" w:rsidRDefault="00BE6C1D" w:rsidP="00715D6A">
            <w:pPr>
              <w:rPr>
                <w:rFonts w:ascii="Courier New" w:hAnsi="Courier New" w:cs="Courier New"/>
                <w:sz w:val="18"/>
                <w:szCs w:val="18"/>
              </w:rPr>
            </w:pPr>
          </w:p>
        </w:tc>
        <w:tc>
          <w:tcPr>
            <w:tcW w:w="3969"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BE6C1D" w:rsidRPr="00086B3E" w:rsidTr="00715D6A">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BE6C1D" w:rsidRPr="00086B3E" w:rsidTr="00715D6A">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BE6C1D" w:rsidRPr="00086B3E" w:rsidTr="00715D6A">
        <w:tc>
          <w:tcPr>
            <w:tcW w:w="2220"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2220" w:type="dxa"/>
            <w:vMerge/>
          </w:tcPr>
          <w:p w:rsidR="00BE6C1D" w:rsidRPr="00086B3E" w:rsidRDefault="00BE6C1D" w:rsidP="00715D6A">
            <w:pPr>
              <w:rPr>
                <w:rFonts w:ascii="Courier New" w:hAnsi="Courier New" w:cs="Courier New"/>
                <w:sz w:val="18"/>
                <w:szCs w:val="18"/>
              </w:rPr>
            </w:pPr>
          </w:p>
        </w:tc>
        <w:tc>
          <w:tcPr>
            <w:tcW w:w="7594"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2220" w:type="dxa"/>
            <w:vMerge/>
          </w:tcPr>
          <w:p w:rsidR="00BE6C1D" w:rsidRPr="00086B3E" w:rsidRDefault="00BE6C1D" w:rsidP="00715D6A">
            <w:pPr>
              <w:rPr>
                <w:rFonts w:ascii="Courier New" w:hAnsi="Courier New" w:cs="Courier New"/>
                <w:sz w:val="18"/>
                <w:szCs w:val="18"/>
              </w:rPr>
            </w:pPr>
          </w:p>
        </w:tc>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222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Итого</w:t>
            </w: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BE6C1D" w:rsidRPr="00086B3E" w:rsidTr="00715D6A">
        <w:tc>
          <w:tcPr>
            <w:tcW w:w="544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BE6C1D" w:rsidRPr="00086B3E" w:rsidTr="00715D6A">
        <w:tc>
          <w:tcPr>
            <w:tcW w:w="544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BE6C1D" w:rsidRPr="00086B3E" w:rsidTr="00715D6A">
        <w:tc>
          <w:tcPr>
            <w:tcW w:w="5449" w:type="dxa"/>
          </w:tcPr>
          <w:p w:rsidR="00BE6C1D" w:rsidRPr="00086B3E" w:rsidRDefault="00BE6C1D" w:rsidP="00715D6A">
            <w:pPr>
              <w:spacing w:after="1" w:line="220" w:lineRule="atLeast"/>
              <w:rPr>
                <w:rFonts w:ascii="Courier New" w:hAnsi="Courier New" w:cs="Courier New"/>
                <w:sz w:val="18"/>
                <w:szCs w:val="18"/>
              </w:rPr>
            </w:pPr>
          </w:p>
        </w:tc>
        <w:tc>
          <w:tcPr>
            <w:tcW w:w="5916"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5449" w:type="dxa"/>
          </w:tcPr>
          <w:p w:rsidR="00BE6C1D" w:rsidRPr="00086B3E" w:rsidRDefault="00BE6C1D" w:rsidP="00715D6A">
            <w:pPr>
              <w:spacing w:after="1" w:line="220" w:lineRule="atLeast"/>
              <w:rPr>
                <w:rFonts w:ascii="Courier New" w:hAnsi="Courier New" w:cs="Courier New"/>
                <w:sz w:val="18"/>
                <w:szCs w:val="18"/>
              </w:rPr>
            </w:pPr>
          </w:p>
        </w:tc>
        <w:tc>
          <w:tcPr>
            <w:tcW w:w="5916"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5449"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c>
          <w:tcPr>
            <w:tcW w:w="5916"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blPrEx>
          <w:tblBorders>
            <w:left w:val="nil"/>
          </w:tblBorders>
        </w:tblPrEx>
        <w:tc>
          <w:tcPr>
            <w:tcW w:w="5449" w:type="dxa"/>
            <w:tcBorders>
              <w:left w:val="single" w:sz="4" w:space="0" w:color="auto"/>
              <w:bottom w:val="single" w:sz="4" w:space="0" w:color="auto"/>
            </w:tcBorders>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BE6C1D" w:rsidRPr="00086B3E" w:rsidTr="00715D6A">
        <w:tc>
          <w:tcPr>
            <w:tcW w:w="459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BE6C1D" w:rsidRPr="00086B3E" w:rsidTr="00715D6A">
        <w:tc>
          <w:tcPr>
            <w:tcW w:w="459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blPrEx>
          <w:tblBorders>
            <w:left w:val="nil"/>
          </w:tblBorders>
        </w:tblPrEx>
        <w:tc>
          <w:tcPr>
            <w:tcW w:w="4598" w:type="dxa"/>
            <w:tcBorders>
              <w:left w:val="nil"/>
              <w:bottom w:val="nil"/>
            </w:tcBorders>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Default="00BE6C1D" w:rsidP="00BE6C1D">
      <w:pPr>
        <w:spacing w:after="1" w:line="200" w:lineRule="atLeast"/>
        <w:jc w:val="both"/>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___________</w:t>
      </w:r>
    </w:p>
    <w:p w:rsidR="00BE6C1D" w:rsidRDefault="00BE6C1D" w:rsidP="00BE6C1D">
      <w:pPr>
        <w:spacing w:after="1" w:line="220" w:lineRule="atLeast"/>
        <w:jc w:val="right"/>
      </w:pPr>
    </w:p>
    <w:p w:rsidR="00BE6C1D" w:rsidRDefault="00BE6C1D" w:rsidP="00BE6C1D">
      <w:pPr>
        <w:spacing w:after="1" w:line="220" w:lineRule="atLeast"/>
        <w:jc w:val="right"/>
      </w:pPr>
    </w:p>
    <w:p w:rsidR="00BE6C1D" w:rsidRDefault="00BE6C1D" w:rsidP="00BE6C1D">
      <w:pPr>
        <w:spacing w:after="1" w:line="220" w:lineRule="atLeast"/>
        <w:jc w:val="both"/>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pPr>
      <w:r>
        <w:rPr>
          <w:rFonts w:ascii="Courier New" w:hAnsi="Courier New" w:cs="Courier New"/>
          <w:sz w:val="20"/>
        </w:rPr>
        <w:t>ДОПОЛНЕНИЕ</w:t>
      </w:r>
    </w:p>
    <w:p w:rsidR="00BE6C1D" w:rsidRDefault="00BE6C1D" w:rsidP="00BE6C1D">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по средствам в пути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 20___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74"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20" w:lineRule="atLeast"/>
        <w:jc w:val="both"/>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BE6C1D" w:rsidRPr="00086B3E" w:rsidTr="00715D6A">
        <w:tc>
          <w:tcPr>
            <w:tcW w:w="1521"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152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BE6C1D" w:rsidRPr="00086B3E" w:rsidRDefault="00BE6C1D" w:rsidP="00715D6A">
            <w:pPr>
              <w:rPr>
                <w:rFonts w:ascii="Courier New" w:hAnsi="Courier New" w:cs="Courier New"/>
                <w:sz w:val="18"/>
                <w:szCs w:val="18"/>
              </w:rPr>
            </w:pPr>
          </w:p>
        </w:tc>
      </w:tr>
      <w:tr w:rsidR="00BE6C1D" w:rsidRPr="00086B3E" w:rsidTr="00715D6A">
        <w:tc>
          <w:tcPr>
            <w:tcW w:w="152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BE6C1D" w:rsidRPr="00086B3E" w:rsidRDefault="00BE6C1D" w:rsidP="00715D6A">
            <w:pPr>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152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BE6C1D" w:rsidRPr="00086B3E" w:rsidTr="00715D6A">
        <w:tc>
          <w:tcPr>
            <w:tcW w:w="3181"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318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BE6C1D" w:rsidRPr="00086B3E" w:rsidRDefault="00BE6C1D" w:rsidP="00715D6A">
            <w:pPr>
              <w:rPr>
                <w:rFonts w:ascii="Courier New" w:hAnsi="Courier New" w:cs="Courier New"/>
                <w:sz w:val="18"/>
                <w:szCs w:val="18"/>
              </w:rPr>
            </w:pPr>
          </w:p>
        </w:tc>
      </w:tr>
      <w:tr w:rsidR="00BE6C1D" w:rsidRPr="00086B3E" w:rsidTr="00715D6A">
        <w:tc>
          <w:tcPr>
            <w:tcW w:w="318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BE6C1D" w:rsidRPr="00086B3E" w:rsidRDefault="00BE6C1D" w:rsidP="00715D6A">
            <w:pPr>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318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w:t>
      </w:r>
    </w:p>
    <w:sectPr w:rsidR="00BE6C1D" w:rsidRPr="00086B3E" w:rsidSect="00715D6A">
      <w:pgSz w:w="16840" w:h="11907" w:orient="landscape" w:code="9"/>
      <w:pgMar w:top="709" w:right="709" w:bottom="567" w:left="851"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457" w:rsidRDefault="00C15457" w:rsidP="00BE6C1D">
      <w:pPr>
        <w:spacing w:after="0" w:line="240" w:lineRule="auto"/>
      </w:pPr>
      <w:r>
        <w:separator/>
      </w:r>
    </w:p>
  </w:endnote>
  <w:endnote w:type="continuationSeparator" w:id="1">
    <w:p w:rsidR="00C15457" w:rsidRDefault="00C15457" w:rsidP="00BE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457" w:rsidRDefault="00C15457" w:rsidP="00BE6C1D">
      <w:pPr>
        <w:spacing w:after="0" w:line="240" w:lineRule="auto"/>
      </w:pPr>
      <w:r>
        <w:separator/>
      </w:r>
    </w:p>
  </w:footnote>
  <w:footnote w:type="continuationSeparator" w:id="1">
    <w:p w:rsidR="00C15457" w:rsidRDefault="00C15457" w:rsidP="00BE6C1D">
      <w:pPr>
        <w:spacing w:after="0" w:line="240" w:lineRule="auto"/>
      </w:pPr>
      <w:r>
        <w:continuationSeparator/>
      </w:r>
    </w:p>
  </w:footnote>
  <w:footnote w:id="2">
    <w:p w:rsidR="005230B8" w:rsidRDefault="005230B8" w:rsidP="00BE6C1D">
      <w:pPr>
        <w:pStyle w:val="af6"/>
        <w:ind w:firstLine="567"/>
        <w:jc w:val="both"/>
      </w:pPr>
      <w:r w:rsidRPr="00B827CB">
        <w:rPr>
          <w:rStyle w:val="af8"/>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jc w:val="center"/>
    </w:pPr>
    <w:fldSimple w:instr="PAGE   \* MERGEFORMAT">
      <w:r w:rsidR="00AB6E75">
        <w:rPr>
          <w:noProof/>
        </w:rPr>
        <w:t>74</w:t>
      </w:r>
    </w:fldSimple>
  </w:p>
  <w:p w:rsidR="005230B8" w:rsidRDefault="005230B8">
    <w:pPr>
      <w:pStyle w:val="af2"/>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jc w:val="center"/>
    </w:pPr>
    <w:r w:rsidRPr="00035675">
      <w:rPr>
        <w:sz w:val="20"/>
      </w:rPr>
      <w:fldChar w:fldCharType="begin"/>
    </w:r>
    <w:r w:rsidRPr="00035675">
      <w:rPr>
        <w:sz w:val="20"/>
      </w:rPr>
      <w:instrText>PAGE   \* MERGEFORMAT</w:instrText>
    </w:r>
    <w:r w:rsidRPr="00035675">
      <w:rPr>
        <w:sz w:val="20"/>
      </w:rPr>
      <w:fldChar w:fldCharType="separate"/>
    </w:r>
    <w:r w:rsidR="00AB6E75">
      <w:rPr>
        <w:noProof/>
        <w:sz w:val="20"/>
      </w:rPr>
      <w:t>84</w:t>
    </w:r>
    <w:r w:rsidRPr="00035675">
      <w:rPr>
        <w:sz w:val="20"/>
      </w:rPr>
      <w:fldChar w:fldCharType="end"/>
    </w:r>
  </w:p>
  <w:p w:rsidR="005230B8" w:rsidRDefault="005230B8">
    <w:pPr>
      <w:pStyle w:val="af2"/>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jc w:val="center"/>
    </w:pPr>
    <w:fldSimple w:instr="PAGE   \* MERGEFORMAT">
      <w:r w:rsidR="00986FE0">
        <w:rPr>
          <w:noProof/>
        </w:rPr>
        <w:t>88</w:t>
      </w:r>
    </w:fldSimple>
  </w:p>
  <w:p w:rsidR="005230B8" w:rsidRDefault="005230B8">
    <w:pPr>
      <w:pStyle w:val="af2"/>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Pr="009C4DFF" w:rsidRDefault="005230B8">
    <w:pPr>
      <w:pStyle w:val="af2"/>
      <w:jc w:val="center"/>
      <w:rPr>
        <w:sz w:val="20"/>
      </w:rPr>
    </w:pPr>
    <w:r w:rsidRPr="009C4DFF">
      <w:rPr>
        <w:sz w:val="20"/>
      </w:rPr>
      <w:fldChar w:fldCharType="begin"/>
    </w:r>
    <w:r w:rsidRPr="009C4DFF">
      <w:rPr>
        <w:sz w:val="20"/>
      </w:rPr>
      <w:instrText>PAGE   \* MERGEFORMAT</w:instrText>
    </w:r>
    <w:r w:rsidRPr="009C4DFF">
      <w:rPr>
        <w:sz w:val="20"/>
      </w:rPr>
      <w:fldChar w:fldCharType="separate"/>
    </w:r>
    <w:r w:rsidR="00986FE0">
      <w:rPr>
        <w:noProof/>
        <w:sz w:val="20"/>
      </w:rPr>
      <w:t>93</w:t>
    </w:r>
    <w:r w:rsidRPr="009C4DFF">
      <w:rPr>
        <w:sz w:val="20"/>
      </w:rPr>
      <w:fldChar w:fldCharType="end"/>
    </w:r>
  </w:p>
  <w:p w:rsidR="005230B8" w:rsidRDefault="005230B8">
    <w:pPr>
      <w:pStyle w:val="af2"/>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Pr="00BC00BC" w:rsidRDefault="005230B8">
    <w:pPr>
      <w:pStyle w:val="af2"/>
      <w:jc w:val="center"/>
      <w:rPr>
        <w:sz w:val="20"/>
      </w:rPr>
    </w:pPr>
    <w:r w:rsidRPr="00BC00BC">
      <w:rPr>
        <w:sz w:val="20"/>
      </w:rPr>
      <w:fldChar w:fldCharType="begin"/>
    </w:r>
    <w:r w:rsidRPr="00BC00BC">
      <w:rPr>
        <w:sz w:val="20"/>
      </w:rPr>
      <w:instrText>PAGE   \* MERGEFORMAT</w:instrText>
    </w:r>
    <w:r w:rsidRPr="00BC00BC">
      <w:rPr>
        <w:sz w:val="20"/>
      </w:rPr>
      <w:fldChar w:fldCharType="separate"/>
    </w:r>
    <w:r w:rsidR="00986FE0">
      <w:rPr>
        <w:noProof/>
        <w:sz w:val="20"/>
      </w:rPr>
      <w:t>97</w:t>
    </w:r>
    <w:r w:rsidRPr="00BC00BC">
      <w:rPr>
        <w:sz w:val="20"/>
      </w:rPr>
      <w:fldChar w:fldCharType="end"/>
    </w:r>
  </w:p>
  <w:p w:rsidR="005230B8" w:rsidRDefault="005230B8">
    <w:pPr>
      <w:pStyle w:val="af2"/>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jc w:val="center"/>
    </w:pPr>
    <w:fldSimple w:instr="PAGE   \* MERGEFORMAT">
      <w:r w:rsidR="00986FE0">
        <w:rPr>
          <w:noProof/>
        </w:rPr>
        <w:t>101</w:t>
      </w:r>
    </w:fldSimple>
  </w:p>
  <w:p w:rsidR="005230B8" w:rsidRDefault="005230B8">
    <w:pPr>
      <w:pStyle w:val="af2"/>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Pr="006F67F5" w:rsidRDefault="005230B8">
    <w:pPr>
      <w:pStyle w:val="af2"/>
      <w:jc w:val="center"/>
      <w:rPr>
        <w:sz w:val="20"/>
      </w:rPr>
    </w:pPr>
    <w:r w:rsidRPr="006F67F5">
      <w:rPr>
        <w:sz w:val="20"/>
      </w:rPr>
      <w:fldChar w:fldCharType="begin"/>
    </w:r>
    <w:r w:rsidRPr="006F67F5">
      <w:rPr>
        <w:sz w:val="20"/>
      </w:rPr>
      <w:instrText>PAGE   \* MERGEFORMAT</w:instrText>
    </w:r>
    <w:r w:rsidRPr="006F67F5">
      <w:rPr>
        <w:sz w:val="20"/>
      </w:rPr>
      <w:fldChar w:fldCharType="separate"/>
    </w:r>
    <w:r w:rsidR="00AB6E75">
      <w:rPr>
        <w:noProof/>
        <w:sz w:val="20"/>
      </w:rPr>
      <w:t>104</w:t>
    </w:r>
    <w:r w:rsidRPr="006F67F5">
      <w:rPr>
        <w:sz w:val="20"/>
      </w:rPr>
      <w:fldChar w:fldCharType="end"/>
    </w:r>
  </w:p>
  <w:p w:rsidR="005230B8" w:rsidRDefault="005230B8">
    <w:pPr>
      <w:pStyle w:val="af2"/>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Pr="00D94BE5" w:rsidRDefault="005230B8">
    <w:pPr>
      <w:pStyle w:val="af2"/>
      <w:jc w:val="center"/>
      <w:rPr>
        <w:sz w:val="20"/>
      </w:rPr>
    </w:pPr>
    <w:r w:rsidRPr="00D94BE5">
      <w:rPr>
        <w:sz w:val="20"/>
      </w:rPr>
      <w:fldChar w:fldCharType="begin"/>
    </w:r>
    <w:r w:rsidRPr="00D94BE5">
      <w:rPr>
        <w:sz w:val="20"/>
      </w:rPr>
      <w:instrText>PAGE   \* MERGEFORMAT</w:instrText>
    </w:r>
    <w:r w:rsidRPr="00D94BE5">
      <w:rPr>
        <w:sz w:val="20"/>
      </w:rPr>
      <w:fldChar w:fldCharType="separate"/>
    </w:r>
    <w:r w:rsidR="00986FE0">
      <w:rPr>
        <w:noProof/>
        <w:sz w:val="20"/>
      </w:rPr>
      <w:t>106</w:t>
    </w:r>
    <w:r w:rsidRPr="00D94BE5">
      <w:rPr>
        <w:sz w:val="20"/>
      </w:rPr>
      <w:fldChar w:fldCharType="end"/>
    </w:r>
  </w:p>
  <w:p w:rsidR="005230B8" w:rsidRDefault="005230B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jc w:val="center"/>
    </w:pPr>
    <w:fldSimple w:instr="PAGE   \* MERGEFORMAT">
      <w:r>
        <w:rPr>
          <w:noProof/>
        </w:rPr>
        <w:t>69</w:t>
      </w:r>
    </w:fldSimple>
  </w:p>
  <w:p w:rsidR="005230B8" w:rsidRDefault="005230B8">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jc w:val="center"/>
    </w:pPr>
    <w:fldSimple w:instr="PAGE   \* MERGEFORMAT">
      <w:r w:rsidR="00F00D99">
        <w:rPr>
          <w:noProof/>
        </w:rPr>
        <w:t>53</w:t>
      </w:r>
    </w:fldSimple>
  </w:p>
  <w:p w:rsidR="005230B8" w:rsidRDefault="005230B8">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Pr="00D14C3F" w:rsidRDefault="005230B8">
    <w:pPr>
      <w:pStyle w:val="af2"/>
      <w:jc w:val="center"/>
      <w:rPr>
        <w:sz w:val="20"/>
      </w:rPr>
    </w:pPr>
    <w:r w:rsidRPr="00D14C3F">
      <w:rPr>
        <w:sz w:val="20"/>
      </w:rPr>
      <w:fldChar w:fldCharType="begin"/>
    </w:r>
    <w:r w:rsidRPr="00D14C3F">
      <w:rPr>
        <w:sz w:val="20"/>
      </w:rPr>
      <w:instrText>PAGE   \* MERGEFORMAT</w:instrText>
    </w:r>
    <w:r w:rsidRPr="00D14C3F">
      <w:rPr>
        <w:sz w:val="20"/>
      </w:rPr>
      <w:fldChar w:fldCharType="separate"/>
    </w:r>
    <w:r w:rsidR="00986FE0">
      <w:rPr>
        <w:noProof/>
        <w:sz w:val="20"/>
      </w:rPr>
      <w:t>56</w:t>
    </w:r>
    <w:r w:rsidRPr="00D14C3F">
      <w:rPr>
        <w:sz w:val="20"/>
      </w:rPr>
      <w:fldChar w:fldCharType="end"/>
    </w:r>
  </w:p>
  <w:p w:rsidR="005230B8" w:rsidRDefault="005230B8">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B8" w:rsidRDefault="005230B8">
    <w:pPr>
      <w:pStyle w:val="af2"/>
      <w:jc w:val="center"/>
    </w:pPr>
    <w:fldSimple w:instr="PAGE   \* MERGEFORMAT">
      <w:r w:rsidR="00AB6E75">
        <w:rPr>
          <w:noProof/>
        </w:rPr>
        <w:t>67</w:t>
      </w:r>
    </w:fldSimple>
  </w:p>
  <w:p w:rsidR="005230B8" w:rsidRDefault="005230B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1">
    <w:nsid w:val="18ED7FED"/>
    <w:multiLevelType w:val="hybridMultilevel"/>
    <w:tmpl w:val="B5B8C9F4"/>
    <w:lvl w:ilvl="0" w:tplc="C6A8D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DF5ABC"/>
    <w:multiLevelType w:val="hybridMultilevel"/>
    <w:tmpl w:val="605E4AF0"/>
    <w:lvl w:ilvl="0" w:tplc="72E2ED0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58A159D1"/>
    <w:multiLevelType w:val="hybridMultilevel"/>
    <w:tmpl w:val="30AC7EBE"/>
    <w:lvl w:ilvl="0" w:tplc="60A8A02C">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6C1D"/>
    <w:rsid w:val="002476A2"/>
    <w:rsid w:val="00260C4E"/>
    <w:rsid w:val="00303C4E"/>
    <w:rsid w:val="003752CD"/>
    <w:rsid w:val="00391CBC"/>
    <w:rsid w:val="003D09BF"/>
    <w:rsid w:val="005230B8"/>
    <w:rsid w:val="00711763"/>
    <w:rsid w:val="00715D6A"/>
    <w:rsid w:val="00920FD0"/>
    <w:rsid w:val="00986FE0"/>
    <w:rsid w:val="00AB6E75"/>
    <w:rsid w:val="00BE6C1D"/>
    <w:rsid w:val="00C15457"/>
    <w:rsid w:val="00C42489"/>
    <w:rsid w:val="00D4503D"/>
    <w:rsid w:val="00E776EB"/>
    <w:rsid w:val="00F00D99"/>
    <w:rsid w:val="00F04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D0"/>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
    <w:name w:val="Body Text Indent 3"/>
    <w:basedOn w:val="a"/>
    <w:link w:val="30"/>
    <w:rsid w:val="00BE6C1D"/>
    <w:pPr>
      <w:spacing w:after="120" w:line="240" w:lineRule="auto"/>
      <w:ind w:left="283"/>
    </w:pPr>
    <w:rPr>
      <w:rFonts w:ascii="Peterburg" w:eastAsia="Times New Roman" w:hAnsi="Peterburg" w:cs="Times New Roman"/>
      <w:sz w:val="16"/>
      <w:szCs w:val="16"/>
    </w:rPr>
  </w:style>
  <w:style w:type="character" w:customStyle="1" w:styleId="30">
    <w:name w:val="Основной текст с отступом 3 Знак"/>
    <w:basedOn w:val="a0"/>
    <w:link w:val="3"/>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uiPriority w:val="99"/>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1">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uiPriority w:val="99"/>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 w:type="paragraph" w:customStyle="1" w:styleId="afa">
    <w:name w:val="Заголовок"/>
    <w:basedOn w:val="a"/>
    <w:next w:val="a6"/>
    <w:rsid w:val="005230B8"/>
    <w:pPr>
      <w:keepNext/>
      <w:suppressAutoHyphens/>
      <w:spacing w:before="240" w:after="120" w:line="240" w:lineRule="auto"/>
    </w:pPr>
    <w:rPr>
      <w:rFonts w:ascii="Arial" w:eastAsia="Arial Unicode MS"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
    <w:name w:val="Body Text Indent 3"/>
    <w:basedOn w:val="a"/>
    <w:link w:val="30"/>
    <w:rsid w:val="00BE6C1D"/>
    <w:pPr>
      <w:spacing w:after="120" w:line="240" w:lineRule="auto"/>
      <w:ind w:left="283"/>
    </w:pPr>
    <w:rPr>
      <w:rFonts w:ascii="Peterburg" w:eastAsia="Times New Roman" w:hAnsi="Peterburg" w:cs="Times New Roman"/>
      <w:sz w:val="16"/>
      <w:szCs w:val="16"/>
    </w:rPr>
  </w:style>
  <w:style w:type="character" w:customStyle="1" w:styleId="30">
    <w:name w:val="Основной текст с отступом 3 Знак"/>
    <w:basedOn w:val="a0"/>
    <w:link w:val="3"/>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uiPriority w:val="99"/>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1">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uiPriority w:val="99"/>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s>
</file>

<file path=word/webSettings.xml><?xml version="1.0" encoding="utf-8"?>
<w:webSettings xmlns:r="http://schemas.openxmlformats.org/officeDocument/2006/relationships" xmlns:w="http://schemas.openxmlformats.org/wordprocessingml/2006/main">
  <w:divs>
    <w:div w:id="37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eader" Target="header3.xml"/><Relationship Id="rId39" Type="http://schemas.openxmlformats.org/officeDocument/2006/relationships/hyperlink" Target="consultantplus://offline/ref=296E051552D9B0DE54C4F0AE70146B52D9FFB4FC73B3CFEE5ABFEA5E3188AC227A0B6D1339837A16SFV6G" TargetMode="External"/><Relationship Id="rId21" Type="http://schemas.openxmlformats.org/officeDocument/2006/relationships/hyperlink" Target="consultantplus://offline/ref=213846629A648C74570CAD4A2F337FB089815F589E79BF24C3B6C0474ACDD6AE45D0AA70011B31A9R3VFG" TargetMode="External"/><Relationship Id="rId34" Type="http://schemas.openxmlformats.org/officeDocument/2006/relationships/footer" Target="footer6.xml"/><Relationship Id="rId42" Type="http://schemas.openxmlformats.org/officeDocument/2006/relationships/header" Target="header9.xm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header" Target="header11.xml"/><Relationship Id="rId55" Type="http://schemas.openxmlformats.org/officeDocument/2006/relationships/header" Target="header12.xm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yperlink" Target="consultantplus://offline/ref=CEACE29DA98E567D64AFAA73A97B131FCE7D1A40EE341FBBA96AA5DCFFDD317B23AC49C0FA733FBBYEV2G"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2445949D9E673A58FFEC74F53EBDDAC62598F41F1ACF31A6A1F9F91F83CBB686064228C6D2DFCE2EE2556A6DE2F883F1BDE97494F113244CaAc7I" TargetMode="External"/><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9" Type="http://schemas.openxmlformats.org/officeDocument/2006/relationships/header" Target="header4.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yperlink" Target="consultantplus://offline/ref=213846629A648C74570CAD4A2F337FB089815F589E79BF24C3B6C0474ACDD6AE45D0AA70011B31A9R3VFG" TargetMode="External"/><Relationship Id="rId40" Type="http://schemas.openxmlformats.org/officeDocument/2006/relationships/hyperlink" Target="consultantplus://offline/ref=4FA83811E9F9A80BDF144CC52626449EEFAF4EADE94056373FB86F90D90CD3BB4C1A5CCD9E3B6D76TBVFG" TargetMode="External"/><Relationship Id="rId45" Type="http://schemas.openxmlformats.org/officeDocument/2006/relationships/header" Target="header10.xm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header" Target="header13.xml"/><Relationship Id="rId66" Type="http://schemas.openxmlformats.org/officeDocument/2006/relationships/header" Target="header16.xml"/><Relationship Id="rId74"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eader" Target="header2.xml"/><Relationship Id="rId28" Type="http://schemas.openxmlformats.org/officeDocument/2006/relationships/hyperlink" Target="consultantplus://offline/ref=213846629A648C74570CAD4A2F337FB089815F589E79BF24C3B6C0474ACDD6AE45D0AA70011B31A9R3VFG" TargetMode="External"/><Relationship Id="rId36" Type="http://schemas.openxmlformats.org/officeDocument/2006/relationships/header" Target="header7.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yperlink" Target="consultantplus://offline/ref=627CB9AC0C53FC3D8ECBB25825938A404C7D109AE8C59ADFCAB990FA465718232FBBED41E9810126X7V9G" TargetMode="External"/><Relationship Id="rId61" Type="http://schemas.openxmlformats.org/officeDocument/2006/relationships/hyperlink" Target="consultantplus://offline/ref=51890A7E668B568ABAE06BC9DE0B5822BC38F963754FA44F1D0614E8414F66B5F9D6275AD5FC495CU1VAG"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9481A24FE0A2818E19668DDE06A6E6BB2FAA38DB56F6F53E416BCBF90E542E91934EEEB1A0D43C7AQ6V5G" TargetMode="External"/><Relationship Id="rId31" Type="http://schemas.openxmlformats.org/officeDocument/2006/relationships/footer" Target="footer4.xml"/><Relationship Id="rId44" Type="http://schemas.openxmlformats.org/officeDocument/2006/relationships/footer" Target="footer8.xml"/><Relationship Id="rId52" Type="http://schemas.openxmlformats.org/officeDocument/2006/relationships/hyperlink" Target="consultantplus://offline/ref=DA7E1DE7D63059C1C27385CB6B8DED792B696DA11C73EEC3AA2804C8580A0F1A673776C9E8D85D7341E86148BA06185D30AFEF940E5AE170e7k5K" TargetMode="External"/><Relationship Id="rId60" Type="http://schemas.openxmlformats.org/officeDocument/2006/relationships/header" Target="header14.xml"/><Relationship Id="rId65" Type="http://schemas.openxmlformats.org/officeDocument/2006/relationships/hyperlink" Target="consultantplus://offline/ref=EC25DD0A6E7D08E0CB5059519B4C7CE971D5D2A2E28515E81B9A3553A2E1718058AA18B2B2DC6B2FV9V7G" TargetMode="External"/><Relationship Id="rId73" Type="http://schemas.openxmlformats.org/officeDocument/2006/relationships/hyperlink" Target="consultantplus://offline/ref=2445949D9E673A58FFEC74F53EBDDAC62598F41F1ACF31A6A1F9F91F83CBB686064228C6D2DFCE2EE2556A6DE2F883F1BDE97494F113244CaAc7I"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yperlink" Target="consultantplus://offline/ref=213846629A648C74570CAD4A2F337FB089815F589E79BF24C3B6C0474ACDD6AE45D0AA70011B31A9R3VFG" TargetMode="External"/><Relationship Id="rId43" Type="http://schemas.openxmlformats.org/officeDocument/2006/relationships/footer" Target="footer7.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627CB9AC0C53FC3D8ECBB25825938A404C7D109AE8C59ADFCAB990FA465718232FBBED41E9810126X7V9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eader" Target="header18.xml"/><Relationship Id="rId77" Type="http://schemas.microsoft.com/office/2007/relationships/stylesWithEffects" Target="stylesWithEffects.xm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0AADF44B28C68B63AF0E46275BD8C70197DD787C8A50CCF30A86EF332B52CB14D8FFDCD404218DB2W4VAG" TargetMode="External"/><Relationship Id="rId72"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ettings" Target="setting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hyperlink" Target="consultantplus://offline/ref=296E051552D9B0DE54C4F0AE70146B52D9FFB4FC73B3CFEE5ABFEA5E3188AC227A0B6D1339837A16SFV6G" TargetMode="External"/><Relationship Id="rId46" Type="http://schemas.openxmlformats.org/officeDocument/2006/relationships/footer" Target="footer9.xml"/><Relationship Id="rId59" Type="http://schemas.openxmlformats.org/officeDocument/2006/relationships/hyperlink" Target="consultantplus://offline/ref=51890A7E668B568ABAE06BC9DE0B5822BC38F963754FA44F1D0614E8414F66B5F9D6275AD5FC495CU1VAG" TargetMode="External"/><Relationship Id="rId67" Type="http://schemas.openxmlformats.org/officeDocument/2006/relationships/header" Target="header17.xml"/><Relationship Id="rId20" Type="http://schemas.openxmlformats.org/officeDocument/2006/relationships/hyperlink" Target="consultantplus://offline/ref=9481A24FE0A2818E19668DDE06A6E6BB2FAA38DB56F6F53E416BCBF90EQ5V4G" TargetMode="External"/><Relationship Id="rId41" Type="http://schemas.openxmlformats.org/officeDocument/2006/relationships/header" Target="header8.xm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eader" Target="header15.xml"/><Relationship Id="rId70" Type="http://schemas.openxmlformats.org/officeDocument/2006/relationships/hyperlink" Target="consultantplus://offline/ref=CEACE29DA98E567D64AFAA73A97B131FCE7D1A40EE341FBBA96AA5DCFFDD317B23AC49C0FA733FBBYEV2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121</Pages>
  <Words>36946</Words>
  <Characters>210594</Characters>
  <Application>Microsoft Office Word</Application>
  <DocSecurity>0</DocSecurity>
  <Lines>1754</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2021-08-06T07:18:00Z</cp:lastPrinted>
  <dcterms:created xsi:type="dcterms:W3CDTF">2021-08-06T07:27:00Z</dcterms:created>
  <dcterms:modified xsi:type="dcterms:W3CDTF">2021-08-06T07:27:00Z</dcterms:modified>
</cp:coreProperties>
</file>