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B5" w:rsidRDefault="00004AB5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004AB5" w:rsidRDefault="00004AB5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4691C" w:rsidRPr="00B727E8" w:rsidRDefault="0014691C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Совет муниципального района Бакалинский район Республики Башкортостан </w:t>
      </w:r>
    </w:p>
    <w:p w:rsidR="0014691C" w:rsidRPr="00B727E8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4691C" w:rsidRPr="00B727E8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РЕШЕНИЕ</w:t>
      </w:r>
    </w:p>
    <w:p w:rsidR="0014691C" w:rsidRPr="00B727E8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«__»  июля </w:t>
      </w: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2022  года № ____</w:t>
      </w: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 утверждении Соглашения между органами местного самоуправления муниципального района Бакалинский район Республики Башкортостан и сельского поселения </w:t>
      </w:r>
      <w:proofErr w:type="spellStart"/>
      <w:r w:rsid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</w:p>
    <w:p w:rsidR="0014691C" w:rsidRPr="00B727E8" w:rsidRDefault="0014691C" w:rsidP="0014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B658B5" w:rsidRDefault="009627B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 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 ФЗ «Об общих принципах организации местного самоуправления в Российской Федерации» от 06.10.2003 № 131-ФЗ, Уставом муниципального района Бакалинский район Республики Башкортостан, </w:t>
      </w:r>
    </w:p>
    <w:p w:rsidR="0014691C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муниципального района Бакалинский район Республики Башкортостан </w:t>
      </w:r>
    </w:p>
    <w:p w:rsidR="0014691C" w:rsidRPr="00202F8E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F8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1. Утвердить Соглашение между органами местного самоуправления муниципального района Бакалинский район Республики Башкортостан и органами местного самоуправления сельского поселения </w:t>
      </w:r>
      <w:proofErr w:type="spellStart"/>
      <w:r w:rsidR="00935DA5" w:rsidRP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935DA5" w:rsidRP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B727E8" w:rsidRDefault="0014691C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Разместить настоящее решение на официальном информационном сайте Администрации муниципального района </w:t>
      </w:r>
      <w:proofErr w:type="spellStart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hyperlink r:id="rId5" w:history="1"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bakalu</w:t>
        </w:r>
        <w:proofErr w:type="spellEnd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,</w:t>
        </w:r>
        <w:proofErr w:type="spellStart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bashkortostan</w:t>
        </w:r>
        <w:proofErr w:type="spellEnd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691C" w:rsidRPr="00B727E8" w:rsidRDefault="0014691C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3.Настоящее решение вступает в силу со дня его официального опубликования и распространяет свое действие на правоотношения, возникшие  с 01.01.2022 года.</w:t>
      </w:r>
    </w:p>
    <w:p w:rsidR="0014691C" w:rsidRDefault="009017D8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исполнением настоящего решения возложить на   постоянную Комиссию по природопользованию, благоустройству, аграрным вопросам, промышленности, строительству и ЖКХ Совета муниципального района Бакалинский район </w:t>
      </w:r>
      <w:proofErr w:type="gramStart"/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 Башкортостан</w:t>
      </w:r>
      <w:proofErr w:type="gramEnd"/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691C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4AB5" w:rsidRPr="00920A51" w:rsidRDefault="00004AB5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B727E8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Председатель Совета муниципального района</w:t>
      </w:r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Бакалинский район Республики Башкор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тостан                        </w:t>
      </w: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004A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</w:t>
      </w: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М.А.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Киршина</w:t>
      </w: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35DA5" w:rsidRPr="00FB5D4D" w:rsidRDefault="00935DA5" w:rsidP="00935DA5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proofErr w:type="gramStart"/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поселения  </w:t>
      </w:r>
      <w:proofErr w:type="spellStart"/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935DA5" w:rsidRPr="00FB5D4D" w:rsidRDefault="00935DA5" w:rsidP="00935DA5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935DA5" w:rsidRPr="00FB5D4D" w:rsidRDefault="00935DA5" w:rsidP="00935DA5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РЕШЕНИЕ</w:t>
      </w:r>
    </w:p>
    <w:p w:rsidR="00935DA5" w:rsidRPr="00FB5D4D" w:rsidRDefault="00935DA5" w:rsidP="00935DA5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05</w:t>
      </w:r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» июля </w:t>
      </w:r>
      <w:proofErr w:type="gramStart"/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2022  года</w:t>
      </w:r>
      <w:proofErr w:type="gramEnd"/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111</w:t>
      </w:r>
    </w:p>
    <w:p w:rsidR="00935DA5" w:rsidRPr="00FB5D4D" w:rsidRDefault="00935DA5" w:rsidP="00935D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935DA5" w:rsidRPr="00FB5D4D" w:rsidRDefault="00935DA5" w:rsidP="00935D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 Республики Башкортостан и сельского поселения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 Республики Башкортостан осуществления части полномочий сельского поселения</w:t>
      </w:r>
    </w:p>
    <w:p w:rsidR="00935DA5" w:rsidRPr="00FB5D4D" w:rsidRDefault="00935DA5" w:rsidP="0093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5DA5" w:rsidRPr="00FB5D4D" w:rsidRDefault="00935DA5" w:rsidP="00935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 14, 15 ФЗ «Об общих принципах организации местного самоуправления в Российской Федерации» от 06.10.2003 № 131-ФЗ, Уставом муниципального района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</w:t>
      </w:r>
      <w:proofErr w:type="gram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Башкортостан,   </w:t>
      </w:r>
      <w:proofErr w:type="gram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Совет  сельского  поселения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</w:p>
    <w:p w:rsidR="00935DA5" w:rsidRPr="00FB5D4D" w:rsidRDefault="00935DA5" w:rsidP="00935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935DA5" w:rsidRPr="00FB5D4D" w:rsidRDefault="00935DA5" w:rsidP="00935D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 Республики Башкортостан и органами местного самоуправления сельского поселения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 Республики Башкортостан.</w:t>
      </w:r>
    </w:p>
    <w:p w:rsidR="00935DA5" w:rsidRPr="00FB5D4D" w:rsidRDefault="00935DA5" w:rsidP="00935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Разместить настоящее решение на официальном информационном сайте Администрации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hyperlink r:id="rId6" w:history="1"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st</w:t>
        </w:r>
        <w:proofErr w:type="spellEnd"/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maty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_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ss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5DA5" w:rsidRPr="00FB5D4D" w:rsidRDefault="00935DA5" w:rsidP="00935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3.Настоящее решение вступает в силу со дня его официального опубликования и распространяет свое действие на правоотношения, </w:t>
      </w:r>
      <w:proofErr w:type="gram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возникшие  с</w:t>
      </w:r>
      <w:proofErr w:type="gram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01.01.2022 года.</w:t>
      </w:r>
    </w:p>
    <w:p w:rsidR="00935DA5" w:rsidRPr="00FB5D4D" w:rsidRDefault="00935DA5" w:rsidP="00935DA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Контроль за исполнением настоящего решения возложить на   постоянную Комиссию по природопользованию, благоустройству, аграрным экономике, бюджету, налогам, земельно-имущественным вопросам и предпринимательству </w:t>
      </w:r>
      <w:proofErr w:type="gram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 сельского</w:t>
      </w:r>
      <w:proofErr w:type="gram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 Башкортостан.</w:t>
      </w:r>
    </w:p>
    <w:p w:rsidR="00935DA5" w:rsidRPr="00FB5D4D" w:rsidRDefault="00935DA5" w:rsidP="00935DA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5DA5" w:rsidRPr="00FB5D4D" w:rsidRDefault="00935DA5" w:rsidP="00935DA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5DA5" w:rsidRPr="00FB5D4D" w:rsidRDefault="00935DA5" w:rsidP="00935DA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5DA5" w:rsidRPr="00FB5D4D" w:rsidRDefault="00935DA5" w:rsidP="00935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Председатель </w:t>
      </w:r>
      <w:proofErr w:type="gramStart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Совета  сельского</w:t>
      </w:r>
      <w:proofErr w:type="gramEnd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поселения</w:t>
      </w:r>
    </w:p>
    <w:p w:rsidR="00935DA5" w:rsidRPr="00FB5D4D" w:rsidRDefault="00935DA5" w:rsidP="00935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сельсовет</w:t>
      </w:r>
      <w:proofErr w:type="gramEnd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муниципального района</w:t>
      </w:r>
    </w:p>
    <w:p w:rsidR="00935DA5" w:rsidRPr="00FB5D4D" w:rsidRDefault="00935DA5" w:rsidP="00935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 Республики Башкортостан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Т.В.Кудряшова</w:t>
      </w:r>
      <w:proofErr w:type="spellEnd"/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35DA5" w:rsidRDefault="00935DA5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35DA5" w:rsidRDefault="00935DA5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4691C" w:rsidTr="0014691C">
        <w:tc>
          <w:tcPr>
            <w:tcW w:w="4785" w:type="dxa"/>
          </w:tcPr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Бакалинский район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4691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proofErr w:type="gramEnd"/>
            <w:r w:rsidRPr="0014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F64F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2022 года   №__</w:t>
            </w:r>
          </w:p>
          <w:p w:rsidR="0014691C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4786" w:type="dxa"/>
          </w:tcPr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  <w:p w:rsidR="0014691C" w:rsidRDefault="00935DA5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Староматинский</w:t>
            </w:r>
            <w:proofErr w:type="spellEnd"/>
            <w:r w:rsidR="00146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891464" w:rsidRPr="00891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464">
              <w:rPr>
                <w:rFonts w:ascii="Times New Roman" w:hAnsi="Times New Roman" w:cs="Times New Roman"/>
                <w:sz w:val="24"/>
                <w:szCs w:val="24"/>
              </w:rPr>
              <w:t xml:space="preserve">  июля</w:t>
            </w:r>
            <w:proofErr w:type="gramEnd"/>
            <w:r w:rsidRPr="0089146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№ </w:t>
            </w:r>
            <w:r w:rsidR="008914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356BF" w:rsidRDefault="00E356BF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1C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</w:tr>
    </w:tbl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Соглашение 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между органами местного самоуправления 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и сельского поселения </w:t>
      </w:r>
      <w:proofErr w:type="spellStart"/>
      <w:r w:rsidR="00935DA5" w:rsidRPr="0089146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Староматинский</w:t>
      </w:r>
      <w:proofErr w:type="spellEnd"/>
      <w:r w:rsidRPr="00963828">
        <w:rPr>
          <w:rFonts w:ascii="Times New Roman" w:eastAsia="Calibri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Pr="0089146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сельсовет</w:t>
      </w:r>
      <w:r w:rsidRPr="00963828">
        <w:rPr>
          <w:rFonts w:ascii="Times New Roman" w:eastAsia="Calibri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Бакалинский 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район Республики Башкортостан о передаче органам местного самоуправления 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осуществления части полномочий сельского поселения</w:t>
      </w:r>
    </w:p>
    <w:p w:rsidR="00E356BF" w:rsidRPr="004F1DE4" w:rsidRDefault="00E356BF" w:rsidP="001469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r w:rsidR="00891464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Кудряшовой Татьяны Валерьевны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действующей на основании Устава, с одной стороны, и Совет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Киршиной Марины Анатольевны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Соглашения</w:t>
      </w:r>
    </w:p>
    <w:p w:rsidR="0014691C" w:rsidRPr="00F05E7A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5E7A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соответствии с настоящим Соглашением Поселение передает Району следующие полномочия: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1) выдача градостроительного плана земельного участка,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F05E7A">
        <w:rPr>
          <w:rFonts w:ascii="Times New Roman" w:eastAsia="Calibri" w:hAnsi="Times New Roman" w:cs="Times New Roman"/>
          <w:sz w:val="27"/>
          <w:szCs w:val="27"/>
        </w:rPr>
        <w:t>2) выдача разрешений на строительство объектов капитального строительства;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3)  разрешений на ввод объектов в эксплуатацию;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4) резервирования земель и изъятие земельных участков в границах поселения для муниципальных нужд; 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5) осуществление муниципального земельного контроля в границах поселения;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6)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t>направление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дома,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t xml:space="preserve">7) уведомления о соответствии построенных или реконструированных объектов индивидуального жилищного строительства или садового дома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lastRenderedPageBreak/>
        <w:t>требованиям законодательства Российской Федерации о градостроительной деятельности.</w:t>
      </w:r>
    </w:p>
    <w:p w:rsidR="0014691C" w:rsidRPr="00F05E7A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Сторон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В целях реализации настоящего соглашения Поселение обязуется:</w:t>
      </w:r>
    </w:p>
    <w:p w:rsidR="0014691C" w:rsidRPr="00831E4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1E45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831E4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реализации настоящего соглашения Поселение вправе: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Участвовать в совещаниях, проводимых Районом по вопросам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2.2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.2. Вносить предложения и давать рекомендации по повышению эффективности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неисполнении Районом переданных полномочий.</w:t>
      </w:r>
    </w:p>
    <w:p w:rsidR="0014691C" w:rsidRPr="004F1DE4" w:rsidRDefault="0014691C" w:rsidP="0014691C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В целях реализации настоящего соглашения Район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обязуется: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2.3.2. Предоставлять документы и иную информацию, связанную с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выполнением переданных полномочий, не позднее 15 дней со дня получения письменного запроса.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2.4.</w:t>
      </w:r>
      <w:r w:rsidR="005C2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настоящего соглашения Район  вправе: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2.4.1. Запрашивать у Поселения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информацию, необходимую для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2.4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.2.  Давать Поселению предложения по ежегодному объему финансовых средств, предоставляемых бюджету муниципального района Бакалинский район Республики Башкортостан для осуществления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Порядок предоставления финансовых средств 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осуществления переданных полномочий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установленным решением Совета сельского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Основания и порядок прекращения Соглашения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Настоящее Соглашение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распространяется на правоотношения,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возникшие с 01.01.2022 года,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действует до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2022 года.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Настоящее Соглашение может быть досрочно прекращено: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соглашению Сторон;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 в случае, предусмотренном пунктом 2.4.2. настоящего Соглашения;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Сторон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разрешения споров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Все разногласия между Сторонами разрешаются путем переговоров.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условия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gramStart"/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Бакалинский </w:t>
      </w:r>
      <w:r w:rsidR="00B570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  <w:proofErr w:type="gramEnd"/>
      <w:r w:rsidR="00B570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Башкортостан и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му</w:t>
      </w:r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>ниципального района 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14691C" w:rsidRPr="004F1DE4" w:rsidTr="0014691C">
        <w:tc>
          <w:tcPr>
            <w:tcW w:w="4785" w:type="dxa"/>
          </w:tcPr>
          <w:p w:rsidR="0014691C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63828" w:rsidRPr="004F1DE4" w:rsidRDefault="00963828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14691C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1246E" w:rsidRDefault="0081246E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1246E" w:rsidRDefault="0081246E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1246E" w:rsidRDefault="0081246E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1246E" w:rsidRDefault="0081246E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1246E" w:rsidRDefault="0081246E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1246E" w:rsidRPr="004F1DE4" w:rsidRDefault="0081246E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</w:tbl>
    <w:p w:rsidR="0014691C" w:rsidRPr="007A2E12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Реквизиты сторон:</w:t>
      </w:r>
    </w:p>
    <w:p w:rsidR="0014691C" w:rsidRPr="007A2E12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1C" w:rsidRPr="007A2E12" w:rsidRDefault="0014691C" w:rsidP="0014691C">
      <w:pPr>
        <w:autoSpaceDE w:val="0"/>
        <w:autoSpaceDN w:val="0"/>
        <w:adjustRightInd w:val="0"/>
        <w:spacing w:after="24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 1                                                   Сторона 2</w:t>
      </w:r>
    </w:p>
    <w:tbl>
      <w:tblPr>
        <w:tblW w:w="24776" w:type="dxa"/>
        <w:tblLook w:val="01E0" w:firstRow="1" w:lastRow="1" w:firstColumn="1" w:lastColumn="1" w:noHBand="0" w:noVBand="0"/>
      </w:tblPr>
      <w:tblGrid>
        <w:gridCol w:w="5070"/>
        <w:gridCol w:w="9853"/>
        <w:gridCol w:w="9853"/>
      </w:tblGrid>
      <w:tr w:rsidR="0014691C" w:rsidRPr="007A2E12" w:rsidTr="0014691C">
        <w:trPr>
          <w:trHeight w:val="100"/>
        </w:trPr>
        <w:tc>
          <w:tcPr>
            <w:tcW w:w="5070" w:type="dxa"/>
          </w:tcPr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сельского поселения </w:t>
            </w:r>
          </w:p>
          <w:p w:rsidR="0014691C" w:rsidRPr="007A2E12" w:rsidRDefault="00935DA5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Староматинский</w:t>
            </w:r>
            <w:proofErr w:type="spellEnd"/>
            <w:r w:rsidR="0014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</w:t>
            </w:r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Республика Башкортостан, </w:t>
            </w:r>
          </w:p>
          <w:p w:rsidR="0014691C" w:rsidRPr="00891464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91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Старые</w:t>
            </w:r>
            <w:proofErr w:type="spellEnd"/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Маты</w:t>
            </w:r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</w:t>
            </w:r>
            <w:r w:rsid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</w:t>
            </w:r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020700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6224</w:t>
            </w: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020701001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90269000370</w:t>
            </w:r>
          </w:p>
          <w:p w:rsidR="00891464" w:rsidRPr="00FB5D4D" w:rsidRDefault="00891464" w:rsidP="00212F3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казначейский счет 401028100453700000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ОКАТО 802078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5501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НБ РБ Банка России </w:t>
            </w:r>
            <w:proofErr w:type="spellStart"/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</w:t>
            </w:r>
            <w:proofErr w:type="spellEnd"/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ТОФК 018073401</w:t>
            </w:r>
          </w:p>
          <w:p w:rsidR="00891464" w:rsidRPr="00FB5D4D" w:rsidRDefault="00891464" w:rsidP="00FF07A8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  <w:r w:rsidR="00FF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казначейского счета 03231643806074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550100</w:t>
            </w:r>
          </w:p>
          <w:p w:rsidR="0014691C" w:rsidRPr="00460FC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4691C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691C" w:rsidRPr="007A2E12" w:rsidRDefault="00935DA5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Староматинский</w:t>
            </w:r>
            <w:proofErr w:type="spellEnd"/>
            <w:r w:rsidR="0014691C" w:rsidRPr="00460FC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691C" w:rsidRPr="00460F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14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</w:t>
            </w:r>
            <w:r w:rsidR="0014691C"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муниципального района 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14691C" w:rsidRPr="00A04D9A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Т.В.Кудряшова</w:t>
            </w:r>
            <w:proofErr w:type="spellEnd"/>
          </w:p>
          <w:p w:rsidR="0014691C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2866" w:rsidRPr="007A2E12" w:rsidRDefault="00282866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53" w:type="dxa"/>
          </w:tcPr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муниципального района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452650, Республика Башкортостан,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с.Бакалы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ул.Ленина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д.91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0207005358     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020701001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1050200745011</w:t>
            </w:r>
          </w:p>
          <w:p w:rsidR="0014691C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л/счет 02101010020 к </w:t>
            </w:r>
            <w:proofErr w:type="gram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счету  УФК</w:t>
            </w:r>
            <w:proofErr w:type="gram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РБ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40204810300000001429</w:t>
            </w:r>
          </w:p>
          <w:p w:rsidR="0014691C" w:rsidRPr="00833027" w:rsidRDefault="0014691C" w:rsidP="00146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НБ РБ Банка России </w:t>
            </w: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г.Уфа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048073001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_______________М.А. Киршина</w:t>
            </w:r>
          </w:p>
          <w:p w:rsidR="0014691C" w:rsidRDefault="0014691C" w:rsidP="0014691C">
            <w:pPr>
              <w:spacing w:line="285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</w:p>
          <w:p w:rsidR="0014691C" w:rsidRPr="00833027" w:rsidRDefault="0014691C" w:rsidP="0014691C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53" w:type="dxa"/>
          </w:tcPr>
          <w:p w:rsidR="0014691C" w:rsidRDefault="0014691C" w:rsidP="0014691C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691C" w:rsidRPr="007A2E12" w:rsidTr="0014691C">
        <w:trPr>
          <w:gridAfter w:val="1"/>
          <w:wAfter w:w="9853" w:type="dxa"/>
          <w:trHeight w:val="100"/>
        </w:trPr>
        <w:tc>
          <w:tcPr>
            <w:tcW w:w="5070" w:type="dxa"/>
          </w:tcPr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3" w:type="dxa"/>
          </w:tcPr>
          <w:p w:rsidR="0014691C" w:rsidRPr="00DC605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691C" w:rsidRDefault="0014691C" w:rsidP="0014691C"/>
    <w:p w:rsidR="00322A83" w:rsidRDefault="00322A83"/>
    <w:p w:rsidR="00322A83" w:rsidRDefault="00322A83"/>
    <w:p w:rsidR="00322A83" w:rsidRDefault="00322A83"/>
    <w:p w:rsidR="00322A83" w:rsidRDefault="00322A83"/>
    <w:p w:rsidR="00245FA8" w:rsidRDefault="00245FA8"/>
    <w:sectPr w:rsidR="00245FA8" w:rsidSect="002828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63"/>
    <w:rsid w:val="00004AB5"/>
    <w:rsid w:val="000B5163"/>
    <w:rsid w:val="0014691C"/>
    <w:rsid w:val="00212F37"/>
    <w:rsid w:val="00245FA8"/>
    <w:rsid w:val="002604F1"/>
    <w:rsid w:val="00282866"/>
    <w:rsid w:val="00322A83"/>
    <w:rsid w:val="00520F6C"/>
    <w:rsid w:val="00523271"/>
    <w:rsid w:val="005A602E"/>
    <w:rsid w:val="005C2A21"/>
    <w:rsid w:val="00640B5A"/>
    <w:rsid w:val="00700EF8"/>
    <w:rsid w:val="0081246E"/>
    <w:rsid w:val="00891464"/>
    <w:rsid w:val="008A53D7"/>
    <w:rsid w:val="009017D8"/>
    <w:rsid w:val="009209F3"/>
    <w:rsid w:val="00935DA5"/>
    <w:rsid w:val="009627BC"/>
    <w:rsid w:val="00963828"/>
    <w:rsid w:val="00987F98"/>
    <w:rsid w:val="00B57052"/>
    <w:rsid w:val="00C03548"/>
    <w:rsid w:val="00C622C4"/>
    <w:rsid w:val="00D10F02"/>
    <w:rsid w:val="00D14D24"/>
    <w:rsid w:val="00E356BF"/>
    <w:rsid w:val="00ED15E4"/>
    <w:rsid w:val="00F05E7A"/>
    <w:rsid w:val="00F444EE"/>
    <w:rsid w:val="00F64F44"/>
    <w:rsid w:val="00FF07A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935C"/>
  <w15:docId w15:val="{174E3D03-61DC-4EFC-90C4-6DE9BCBE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5163"/>
    <w:rPr>
      <w:color w:val="0000FF" w:themeColor="hyperlink"/>
      <w:u w:val="single"/>
    </w:rPr>
  </w:style>
  <w:style w:type="paragraph" w:customStyle="1" w:styleId="ConsNormal">
    <w:name w:val="ConsNormal"/>
    <w:rsid w:val="005A6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2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.maty_ss.ru/" TargetMode="External"/><Relationship Id="rId5" Type="http://schemas.openxmlformats.org/officeDocument/2006/relationships/hyperlink" Target="http://bakalu,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6A41-221A-49CD-9F1E-E1CD2CAE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6</cp:revision>
  <dcterms:created xsi:type="dcterms:W3CDTF">2022-07-07T11:48:00Z</dcterms:created>
  <dcterms:modified xsi:type="dcterms:W3CDTF">2022-07-22T12:56:00Z</dcterms:modified>
</cp:coreProperties>
</file>