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B7" w:rsidRPr="00111C1D" w:rsidRDefault="00A17978" w:rsidP="0001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15F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6680">
        <w:rPr>
          <w:rFonts w:ascii="Times New Roman" w:hAnsi="Times New Roman" w:cs="Times New Roman"/>
          <w:b/>
          <w:sz w:val="28"/>
          <w:szCs w:val="28"/>
        </w:rPr>
        <w:t>1</w:t>
      </w:r>
    </w:p>
    <w:p w:rsidR="00D52360" w:rsidRPr="00111C1D" w:rsidRDefault="00A17978" w:rsidP="0001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122B7" w:rsidRPr="00111C1D">
        <w:rPr>
          <w:rFonts w:ascii="Times New Roman" w:hAnsi="Times New Roman" w:cs="Times New Roman"/>
          <w:b/>
          <w:sz w:val="28"/>
          <w:szCs w:val="28"/>
        </w:rPr>
        <w:t>О</w:t>
      </w:r>
      <w:r w:rsidRPr="00111C1D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A17978" w:rsidRPr="00111C1D" w:rsidRDefault="00351B0A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C1D">
        <w:rPr>
          <w:rFonts w:ascii="Times New Roman" w:hAnsi="Times New Roman" w:cs="Times New Roman"/>
          <w:b/>
          <w:sz w:val="28"/>
          <w:szCs w:val="28"/>
        </w:rPr>
        <w:t>с</w:t>
      </w:r>
      <w:r w:rsidR="00A17978" w:rsidRPr="00111C1D">
        <w:rPr>
          <w:rFonts w:ascii="Times New Roman" w:hAnsi="Times New Roman" w:cs="Times New Roman"/>
          <w:b/>
          <w:sz w:val="28"/>
          <w:szCs w:val="28"/>
        </w:rPr>
        <w:t>.</w:t>
      </w:r>
      <w:r w:rsidR="0054583C">
        <w:rPr>
          <w:rFonts w:ascii="Times New Roman" w:hAnsi="Times New Roman" w:cs="Times New Roman"/>
          <w:b/>
          <w:sz w:val="28"/>
          <w:szCs w:val="28"/>
        </w:rPr>
        <w:t>Старые</w:t>
      </w:r>
      <w:proofErr w:type="spellEnd"/>
      <w:r w:rsidR="0054583C">
        <w:rPr>
          <w:rFonts w:ascii="Times New Roman" w:hAnsi="Times New Roman" w:cs="Times New Roman"/>
          <w:b/>
          <w:sz w:val="28"/>
          <w:szCs w:val="28"/>
        </w:rPr>
        <w:t xml:space="preserve"> Маты</w:t>
      </w:r>
      <w:r w:rsidR="00A17978" w:rsidRPr="00111C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gramStart"/>
      <w:r w:rsidR="00A17978" w:rsidRPr="00111C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6DC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F384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466DC4">
        <w:rPr>
          <w:rFonts w:ascii="Times New Roman" w:hAnsi="Times New Roman" w:cs="Times New Roman"/>
          <w:b/>
          <w:sz w:val="28"/>
          <w:szCs w:val="28"/>
        </w:rPr>
        <w:t>»</w:t>
      </w:r>
      <w:r w:rsidR="0011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84A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11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78" w:rsidRPr="00111C1D">
        <w:rPr>
          <w:rFonts w:ascii="Times New Roman" w:hAnsi="Times New Roman" w:cs="Times New Roman"/>
          <w:b/>
          <w:sz w:val="28"/>
          <w:szCs w:val="28"/>
        </w:rPr>
        <w:t>2022</w:t>
      </w:r>
      <w:r w:rsidR="00466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7978" w:rsidRPr="00111C1D" w:rsidRDefault="00A17978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Повестка заседания Общественного совета</w:t>
      </w:r>
    </w:p>
    <w:p w:rsidR="00EF384A" w:rsidRPr="00EF384A" w:rsidRDefault="00A17978" w:rsidP="00EF38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4A">
        <w:rPr>
          <w:rFonts w:ascii="Times New Roman" w:hAnsi="Times New Roman" w:cs="Times New Roman"/>
          <w:sz w:val="28"/>
          <w:szCs w:val="28"/>
        </w:rPr>
        <w:t>О рассмотрении проект</w:t>
      </w:r>
      <w:r w:rsidR="00EF384A" w:rsidRPr="00EF384A">
        <w:rPr>
          <w:rFonts w:ascii="Times New Roman" w:hAnsi="Times New Roman" w:cs="Times New Roman"/>
          <w:sz w:val="28"/>
          <w:szCs w:val="28"/>
        </w:rPr>
        <w:t>а</w:t>
      </w:r>
      <w:r w:rsidRPr="00EF384A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(ущерба) охраняемым законом ценностям </w:t>
      </w:r>
      <w:r w:rsidR="00EF384A" w:rsidRPr="00EF384A">
        <w:rPr>
          <w:rFonts w:ascii="Times New Roman" w:hAnsi="Times New Roman" w:cs="Times New Roman"/>
          <w:sz w:val="28"/>
          <w:szCs w:val="28"/>
        </w:rPr>
        <w:t xml:space="preserve">по муниципальному контролю в сфере благоустройства </w:t>
      </w:r>
      <w:r w:rsidRPr="00EF384A">
        <w:rPr>
          <w:rFonts w:ascii="Times New Roman" w:hAnsi="Times New Roman" w:cs="Times New Roman"/>
          <w:sz w:val="28"/>
          <w:szCs w:val="28"/>
        </w:rPr>
        <w:t xml:space="preserve">на </w:t>
      </w:r>
      <w:r w:rsidR="00EF384A" w:rsidRPr="00EF384A">
        <w:rPr>
          <w:rFonts w:ascii="Times New Roman" w:hAnsi="Times New Roman" w:cs="Times New Roman"/>
          <w:sz w:val="28"/>
          <w:szCs w:val="28"/>
        </w:rPr>
        <w:t xml:space="preserve">территории СП </w:t>
      </w:r>
      <w:proofErr w:type="spellStart"/>
      <w:r w:rsidR="00EF384A" w:rsidRPr="00EF384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EF384A" w:rsidRPr="00EF384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F384A" w:rsidRPr="00EF384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F384A" w:rsidRPr="00EF384A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EF384A" w:rsidRPr="00EF384A">
        <w:rPr>
          <w:rFonts w:ascii="Times New Roman" w:hAnsi="Times New Roman" w:cs="Times New Roman"/>
          <w:sz w:val="28"/>
          <w:szCs w:val="28"/>
        </w:rPr>
        <w:t xml:space="preserve"> на </w:t>
      </w:r>
      <w:r w:rsidRPr="00EF384A">
        <w:rPr>
          <w:rFonts w:ascii="Times New Roman" w:hAnsi="Times New Roman" w:cs="Times New Roman"/>
          <w:sz w:val="28"/>
          <w:szCs w:val="28"/>
        </w:rPr>
        <w:t>2023 год</w:t>
      </w:r>
      <w:r w:rsidR="00EF384A" w:rsidRPr="00EF384A">
        <w:rPr>
          <w:rFonts w:ascii="Times New Roman" w:hAnsi="Times New Roman" w:cs="Times New Roman"/>
          <w:sz w:val="28"/>
          <w:szCs w:val="28"/>
        </w:rPr>
        <w:t>.</w:t>
      </w:r>
    </w:p>
    <w:p w:rsidR="00F73012" w:rsidRPr="00111C1D" w:rsidRDefault="00F73012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Председатель совещания</w:t>
      </w:r>
      <w:r w:rsidRPr="00111C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4E9F">
        <w:rPr>
          <w:rFonts w:ascii="Times New Roman" w:hAnsi="Times New Roman" w:cs="Times New Roman"/>
          <w:sz w:val="28"/>
          <w:szCs w:val="28"/>
        </w:rPr>
        <w:t>Ларукова</w:t>
      </w:r>
      <w:proofErr w:type="spellEnd"/>
      <w:r w:rsidR="00464E9F">
        <w:rPr>
          <w:rFonts w:ascii="Times New Roman" w:hAnsi="Times New Roman" w:cs="Times New Roman"/>
          <w:sz w:val="28"/>
          <w:szCs w:val="28"/>
        </w:rPr>
        <w:t xml:space="preserve"> И.А.</w:t>
      </w:r>
      <w:r w:rsidR="00351B0A" w:rsidRPr="00111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B0A" w:rsidRPr="00111C1D">
        <w:rPr>
          <w:rFonts w:ascii="Times New Roman" w:hAnsi="Times New Roman" w:cs="Times New Roman"/>
          <w:sz w:val="28"/>
          <w:szCs w:val="28"/>
        </w:rPr>
        <w:t xml:space="preserve">– 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51B0A" w:rsidRPr="00111C1D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351B0A" w:rsidRPr="00111C1D">
        <w:rPr>
          <w:rFonts w:ascii="Times New Roman" w:hAnsi="Times New Roman" w:cs="Times New Roman"/>
          <w:sz w:val="28"/>
          <w:szCs w:val="28"/>
        </w:rPr>
        <w:t>о</w:t>
      </w:r>
      <w:r w:rsidRPr="00111C1D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51B0A" w:rsidRPr="00111C1D">
        <w:rPr>
          <w:rFonts w:ascii="Times New Roman" w:hAnsi="Times New Roman" w:cs="Times New Roman"/>
          <w:sz w:val="28"/>
          <w:szCs w:val="28"/>
        </w:rPr>
        <w:t xml:space="preserve">, </w:t>
      </w:r>
      <w:r w:rsidR="00464E9F">
        <w:rPr>
          <w:rFonts w:ascii="Times New Roman" w:hAnsi="Times New Roman" w:cs="Times New Roman"/>
          <w:sz w:val="28"/>
          <w:szCs w:val="28"/>
        </w:rPr>
        <w:t>староста села</w:t>
      </w:r>
      <w:r w:rsidR="0054583C">
        <w:rPr>
          <w:rFonts w:ascii="Times New Roman" w:hAnsi="Times New Roman" w:cs="Times New Roman"/>
          <w:sz w:val="28"/>
          <w:szCs w:val="28"/>
        </w:rPr>
        <w:t>.</w:t>
      </w:r>
    </w:p>
    <w:p w:rsidR="00111C1D" w:rsidRPr="00111C1D" w:rsidRDefault="00111C1D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совещания</w:t>
      </w:r>
      <w:r w:rsidRPr="00111C1D">
        <w:rPr>
          <w:rFonts w:ascii="Times New Roman" w:hAnsi="Times New Roman" w:cs="Times New Roman"/>
          <w:sz w:val="28"/>
          <w:szCs w:val="28"/>
        </w:rPr>
        <w:t xml:space="preserve">: </w:t>
      </w:r>
      <w:r w:rsidR="0054583C">
        <w:rPr>
          <w:rFonts w:ascii="Times New Roman" w:hAnsi="Times New Roman" w:cs="Times New Roman"/>
          <w:sz w:val="28"/>
          <w:szCs w:val="28"/>
        </w:rPr>
        <w:t>Латыпова Л.А.</w:t>
      </w:r>
      <w:r w:rsidRPr="00111C1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общественного совета, </w:t>
      </w:r>
      <w:r w:rsidR="0054583C">
        <w:rPr>
          <w:rFonts w:ascii="Times New Roman" w:hAnsi="Times New Roman" w:cs="Times New Roman"/>
          <w:sz w:val="28"/>
          <w:szCs w:val="28"/>
        </w:rPr>
        <w:t xml:space="preserve">предприниматель. </w:t>
      </w:r>
    </w:p>
    <w:p w:rsidR="00351B0A" w:rsidRPr="00111C1D" w:rsidRDefault="00351B0A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Секретарь совещания:</w:t>
      </w:r>
      <w:r w:rsidRPr="00111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83C">
        <w:rPr>
          <w:rFonts w:ascii="Times New Roman" w:hAnsi="Times New Roman" w:cs="Times New Roman"/>
          <w:sz w:val="28"/>
          <w:szCs w:val="28"/>
        </w:rPr>
        <w:t>Габсатарова</w:t>
      </w:r>
      <w:proofErr w:type="spellEnd"/>
      <w:r w:rsidR="0054583C">
        <w:rPr>
          <w:rFonts w:ascii="Times New Roman" w:hAnsi="Times New Roman" w:cs="Times New Roman"/>
          <w:sz w:val="28"/>
          <w:szCs w:val="28"/>
        </w:rPr>
        <w:t xml:space="preserve"> В.Ф.</w:t>
      </w:r>
      <w:r w:rsidRPr="00111C1D">
        <w:rPr>
          <w:rFonts w:ascii="Times New Roman" w:hAnsi="Times New Roman" w:cs="Times New Roman"/>
          <w:sz w:val="28"/>
          <w:szCs w:val="28"/>
        </w:rPr>
        <w:t xml:space="preserve"> – секретарь общественного совета, </w:t>
      </w:r>
      <w:r w:rsidR="0054583C">
        <w:rPr>
          <w:rFonts w:ascii="Times New Roman" w:hAnsi="Times New Roman" w:cs="Times New Roman"/>
          <w:sz w:val="28"/>
          <w:szCs w:val="28"/>
        </w:rPr>
        <w:t>фельдшер ФАП</w:t>
      </w:r>
      <w:r w:rsidR="00EF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84A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="00EF384A">
        <w:rPr>
          <w:rFonts w:ascii="Times New Roman" w:hAnsi="Times New Roman" w:cs="Times New Roman"/>
          <w:sz w:val="28"/>
          <w:szCs w:val="28"/>
        </w:rPr>
        <w:t xml:space="preserve"> Маты.</w:t>
      </w:r>
    </w:p>
    <w:p w:rsidR="00F73012" w:rsidRPr="00111C1D" w:rsidRDefault="00F73012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</w:p>
    <w:p w:rsidR="00111C1D" w:rsidRDefault="00F73012" w:rsidP="005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  <w:r w:rsidR="00111C1D" w:rsidRPr="00111C1D">
        <w:rPr>
          <w:rFonts w:ascii="Times New Roman" w:hAnsi="Times New Roman" w:cs="Times New Roman"/>
          <w:sz w:val="28"/>
          <w:szCs w:val="28"/>
        </w:rPr>
        <w:tab/>
      </w:r>
      <w:r w:rsidR="0054583C">
        <w:rPr>
          <w:rFonts w:ascii="Times New Roman" w:hAnsi="Times New Roman" w:cs="Times New Roman"/>
          <w:sz w:val="28"/>
          <w:szCs w:val="28"/>
        </w:rPr>
        <w:t>Максимова Н.В.</w:t>
      </w:r>
    </w:p>
    <w:p w:rsidR="0054583C" w:rsidRDefault="0054583C" w:rsidP="005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4583C" w:rsidRDefault="0054583C" w:rsidP="005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Кудрин А.В.</w:t>
      </w:r>
    </w:p>
    <w:p w:rsidR="0054583C" w:rsidRDefault="0054583C" w:rsidP="005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73012" w:rsidRPr="00111C1D" w:rsidRDefault="0054583C" w:rsidP="005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122B7" w:rsidRPr="00111C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66DC4" w:rsidRDefault="00F73012" w:rsidP="00466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1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C4" w:rsidRDefault="00466DC4" w:rsidP="00466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3012" w:rsidRPr="00111C1D">
        <w:rPr>
          <w:rFonts w:ascii="Times New Roman" w:hAnsi="Times New Roman" w:cs="Times New Roman"/>
          <w:sz w:val="28"/>
          <w:szCs w:val="28"/>
        </w:rPr>
        <w:t>Шафигуллин</w:t>
      </w:r>
      <w:proofErr w:type="spellEnd"/>
      <w:r w:rsidR="00F73012" w:rsidRPr="00111C1D">
        <w:rPr>
          <w:rFonts w:ascii="Times New Roman" w:hAnsi="Times New Roman" w:cs="Times New Roman"/>
          <w:sz w:val="28"/>
          <w:szCs w:val="28"/>
        </w:rPr>
        <w:t xml:space="preserve"> Ф.Ф. –</w:t>
      </w:r>
      <w:r w:rsidR="00111C1D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111C1D" w:rsidRPr="00111C1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3012" w:rsidRPr="00111C1D">
        <w:rPr>
          <w:rFonts w:ascii="Times New Roman" w:hAnsi="Times New Roman" w:cs="Times New Roman"/>
          <w:sz w:val="28"/>
          <w:szCs w:val="28"/>
        </w:rPr>
        <w:t>экономи</w:t>
      </w:r>
      <w:r w:rsidR="00111C1D" w:rsidRPr="00111C1D">
        <w:rPr>
          <w:rFonts w:ascii="Times New Roman" w:hAnsi="Times New Roman" w:cs="Times New Roman"/>
          <w:sz w:val="28"/>
          <w:szCs w:val="28"/>
        </w:rPr>
        <w:t>ки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Администрации МР Бакалинский район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DC4" w:rsidRDefault="00466DC4" w:rsidP="00466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 – главный муниципальный земельный инспектор управления сельского хозяйства </w:t>
      </w:r>
      <w:r w:rsidRPr="00111C1D">
        <w:rPr>
          <w:rFonts w:ascii="Times New Roman" w:hAnsi="Times New Roman" w:cs="Times New Roman"/>
          <w:sz w:val="28"/>
          <w:szCs w:val="28"/>
        </w:rPr>
        <w:t>Администрации МР Бакалинский район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012" w:rsidRPr="00111C1D" w:rsidRDefault="00466DC4" w:rsidP="00466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-Соколова Е.М. – главный специалист отдела строительства </w:t>
      </w:r>
      <w:r w:rsidRPr="00111C1D">
        <w:rPr>
          <w:rFonts w:ascii="Times New Roman" w:hAnsi="Times New Roman" w:cs="Times New Roman"/>
          <w:sz w:val="28"/>
          <w:szCs w:val="28"/>
        </w:rPr>
        <w:t>Администрации МР Бакалинский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DC4" w:rsidRDefault="00466DC4" w:rsidP="00466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83C" w:rsidRDefault="0054583C" w:rsidP="00466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12" w:rsidRPr="00111C1D" w:rsidRDefault="00F73012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3012" w:rsidRPr="00111C1D" w:rsidRDefault="00464E9F" w:rsidP="000122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И.А.Ларукова</w:t>
      </w:r>
      <w:proofErr w:type="spellEnd"/>
      <w:r w:rsidR="0054583C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обозначил</w:t>
      </w:r>
      <w:r w:rsidR="005458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3012" w:rsidRPr="00111C1D">
        <w:rPr>
          <w:rFonts w:ascii="Times New Roman" w:hAnsi="Times New Roman" w:cs="Times New Roman"/>
          <w:sz w:val="28"/>
          <w:szCs w:val="28"/>
        </w:rPr>
        <w:t xml:space="preserve"> тему совещания.</w:t>
      </w:r>
    </w:p>
    <w:p w:rsidR="00E539B0" w:rsidRPr="00111C1D" w:rsidRDefault="00F73012" w:rsidP="000122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C1D">
        <w:rPr>
          <w:rFonts w:ascii="Times New Roman" w:hAnsi="Times New Roman" w:cs="Times New Roman"/>
          <w:sz w:val="28"/>
          <w:szCs w:val="28"/>
        </w:rPr>
        <w:t>Ф.Ф.Шафигуллин</w:t>
      </w:r>
      <w:proofErr w:type="spellEnd"/>
      <w:r w:rsidRPr="00111C1D">
        <w:rPr>
          <w:rFonts w:ascii="Times New Roman" w:hAnsi="Times New Roman" w:cs="Times New Roman"/>
          <w:sz w:val="28"/>
          <w:szCs w:val="28"/>
        </w:rPr>
        <w:t xml:space="preserve"> представил информацию о вступлении с 01.07.2021 года в силу федерального закона от 31.07.2020 №</w:t>
      </w:r>
      <w:r w:rsidR="00E373C3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>248-ФЗ «О государственном контроле</w:t>
      </w:r>
      <w:r w:rsidR="00065F0C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>(надзоре) и муни</w:t>
      </w:r>
      <w:r w:rsidR="00E539B0" w:rsidRPr="00111C1D">
        <w:rPr>
          <w:rFonts w:ascii="Times New Roman" w:hAnsi="Times New Roman" w:cs="Times New Roman"/>
          <w:sz w:val="28"/>
          <w:szCs w:val="28"/>
        </w:rPr>
        <w:t>ц</w:t>
      </w:r>
      <w:r w:rsidRPr="00111C1D">
        <w:rPr>
          <w:rFonts w:ascii="Times New Roman" w:hAnsi="Times New Roman" w:cs="Times New Roman"/>
          <w:sz w:val="28"/>
          <w:szCs w:val="28"/>
        </w:rPr>
        <w:t>ипальном контроле в Российской Федерации»</w:t>
      </w:r>
      <w:r w:rsidR="00E373C3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>(далее Федеральный закон)</w:t>
      </w:r>
      <w:r w:rsidR="00E373C3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 xml:space="preserve">и его </w:t>
      </w:r>
      <w:r w:rsidR="00447257" w:rsidRPr="00111C1D">
        <w:rPr>
          <w:rFonts w:ascii="Times New Roman" w:hAnsi="Times New Roman" w:cs="Times New Roman"/>
          <w:sz w:val="28"/>
          <w:szCs w:val="28"/>
        </w:rPr>
        <w:t>основных аспектах: закон закрепляет новую систему и порядок проведения контрольно-надзорных мероприятий. Главная задача Федерального закона: акцент на профилактику. С целью реализаци</w:t>
      </w:r>
      <w:r w:rsidR="00E539B0" w:rsidRPr="00111C1D">
        <w:rPr>
          <w:rFonts w:ascii="Times New Roman" w:hAnsi="Times New Roman" w:cs="Times New Roman"/>
          <w:sz w:val="28"/>
          <w:szCs w:val="28"/>
        </w:rPr>
        <w:t>и</w:t>
      </w:r>
      <w:r w:rsidR="00447257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447257" w:rsidRPr="00111C1D">
        <w:rPr>
          <w:rFonts w:ascii="Times New Roman" w:hAnsi="Times New Roman" w:cs="Times New Roman"/>
          <w:sz w:val="28"/>
          <w:szCs w:val="28"/>
        </w:rPr>
        <w:lastRenderedPageBreak/>
        <w:t>положений указанн</w:t>
      </w:r>
      <w:r w:rsidR="00E539B0" w:rsidRPr="00111C1D">
        <w:rPr>
          <w:rFonts w:ascii="Times New Roman" w:hAnsi="Times New Roman" w:cs="Times New Roman"/>
          <w:sz w:val="28"/>
          <w:szCs w:val="28"/>
        </w:rPr>
        <w:t>о</w:t>
      </w:r>
      <w:r w:rsidR="00447257" w:rsidRPr="00111C1D">
        <w:rPr>
          <w:rFonts w:ascii="Times New Roman" w:hAnsi="Times New Roman" w:cs="Times New Roman"/>
          <w:sz w:val="28"/>
          <w:szCs w:val="28"/>
        </w:rPr>
        <w:t>го Федерального закона и в соответс</w:t>
      </w:r>
      <w:r w:rsidR="00E539B0" w:rsidRPr="00111C1D">
        <w:rPr>
          <w:rFonts w:ascii="Times New Roman" w:hAnsi="Times New Roman" w:cs="Times New Roman"/>
          <w:sz w:val="28"/>
          <w:szCs w:val="28"/>
        </w:rPr>
        <w:t>т</w:t>
      </w:r>
      <w:r w:rsidR="00447257" w:rsidRPr="00111C1D">
        <w:rPr>
          <w:rFonts w:ascii="Times New Roman" w:hAnsi="Times New Roman" w:cs="Times New Roman"/>
          <w:sz w:val="28"/>
          <w:szCs w:val="28"/>
        </w:rPr>
        <w:t>вии с требованиями постановления правительства РФ от 25.06.2021 года №</w:t>
      </w:r>
      <w:r w:rsidR="00111C1D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447257" w:rsidRPr="00111C1D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E373C3">
        <w:rPr>
          <w:rFonts w:ascii="Times New Roman" w:hAnsi="Times New Roman" w:cs="Times New Roman"/>
          <w:sz w:val="28"/>
          <w:szCs w:val="28"/>
        </w:rPr>
        <w:t xml:space="preserve"> </w:t>
      </w:r>
      <w:r w:rsidR="00447257" w:rsidRPr="00111C1D">
        <w:rPr>
          <w:rFonts w:ascii="Times New Roman" w:hAnsi="Times New Roman" w:cs="Times New Roman"/>
          <w:sz w:val="28"/>
          <w:szCs w:val="28"/>
        </w:rPr>
        <w:t>(</w:t>
      </w:r>
      <w:r w:rsidR="00E539B0" w:rsidRPr="00111C1D">
        <w:rPr>
          <w:rFonts w:ascii="Times New Roman" w:hAnsi="Times New Roman" w:cs="Times New Roman"/>
          <w:sz w:val="28"/>
          <w:szCs w:val="28"/>
        </w:rPr>
        <w:t>ущерба) охраняемым законом ценностям» Администрацией</w:t>
      </w:r>
      <w:r w:rsidR="00464E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4E9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464E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Башкортостан: разработан представленны</w:t>
      </w:r>
      <w:r w:rsidR="00EF384A">
        <w:rPr>
          <w:rFonts w:ascii="Times New Roman" w:hAnsi="Times New Roman" w:cs="Times New Roman"/>
          <w:sz w:val="28"/>
          <w:szCs w:val="28"/>
        </w:rPr>
        <w:t>й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 на обсуждение проект программ</w:t>
      </w:r>
      <w:r w:rsidR="00EF384A">
        <w:rPr>
          <w:rFonts w:ascii="Times New Roman" w:hAnsi="Times New Roman" w:cs="Times New Roman"/>
          <w:sz w:val="28"/>
          <w:szCs w:val="28"/>
        </w:rPr>
        <w:t>ы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r w:rsidR="00E373C3">
        <w:rPr>
          <w:rFonts w:ascii="Times New Roman" w:hAnsi="Times New Roman" w:cs="Times New Roman"/>
          <w:sz w:val="28"/>
          <w:szCs w:val="28"/>
        </w:rPr>
        <w:t xml:space="preserve"> 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  <w:r w:rsidR="00F42541">
        <w:rPr>
          <w:rFonts w:ascii="Times New Roman" w:hAnsi="Times New Roman" w:cs="Times New Roman"/>
          <w:sz w:val="28"/>
          <w:szCs w:val="28"/>
        </w:rPr>
        <w:t xml:space="preserve"> </w:t>
      </w:r>
      <w:r w:rsidR="00E539B0" w:rsidRPr="00111C1D">
        <w:rPr>
          <w:rFonts w:ascii="Times New Roman" w:hAnsi="Times New Roman" w:cs="Times New Roman"/>
          <w:sz w:val="28"/>
          <w:szCs w:val="28"/>
        </w:rPr>
        <w:t>муниципального контроля, осуществляемых</w:t>
      </w:r>
      <w:r w:rsidR="00065F0C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E539B0" w:rsidRPr="00111C1D">
        <w:rPr>
          <w:rFonts w:ascii="Times New Roman" w:hAnsi="Times New Roman" w:cs="Times New Roman"/>
          <w:sz w:val="28"/>
          <w:szCs w:val="28"/>
        </w:rPr>
        <w:t>на территории</w:t>
      </w:r>
      <w:r w:rsidR="00464E9F">
        <w:rPr>
          <w:rFonts w:ascii="Times New Roman" w:hAnsi="Times New Roman" w:cs="Times New Roman"/>
          <w:sz w:val="28"/>
          <w:szCs w:val="28"/>
        </w:rPr>
        <w:t xml:space="preserve"> </w:t>
      </w:r>
      <w:r w:rsidR="00464E9F" w:rsidRPr="00111C1D">
        <w:rPr>
          <w:rFonts w:ascii="Times New Roman" w:hAnsi="Times New Roman" w:cs="Times New Roman"/>
          <w:sz w:val="28"/>
          <w:szCs w:val="28"/>
        </w:rPr>
        <w:t>Администраци</w:t>
      </w:r>
      <w:r w:rsidR="00464E9F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464E9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464E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E539B0" w:rsidRPr="00111C1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539B0" w:rsidRPr="00111C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Проект включа</w:t>
      </w:r>
      <w:r w:rsidR="00F42541">
        <w:rPr>
          <w:rFonts w:ascii="Times New Roman" w:hAnsi="Times New Roman" w:cs="Times New Roman"/>
          <w:sz w:val="28"/>
          <w:szCs w:val="28"/>
        </w:rPr>
        <w:t>е</w:t>
      </w:r>
      <w:r w:rsidR="00E539B0" w:rsidRPr="00111C1D">
        <w:rPr>
          <w:rFonts w:ascii="Times New Roman" w:hAnsi="Times New Roman" w:cs="Times New Roman"/>
          <w:sz w:val="28"/>
          <w:szCs w:val="28"/>
        </w:rPr>
        <w:t>т в себя цели и задачи программ</w:t>
      </w:r>
      <w:r w:rsidR="00F42541">
        <w:rPr>
          <w:rFonts w:ascii="Times New Roman" w:hAnsi="Times New Roman" w:cs="Times New Roman"/>
          <w:sz w:val="28"/>
          <w:szCs w:val="28"/>
        </w:rPr>
        <w:t>ы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, установленные Федеральным законом профилактические </w:t>
      </w:r>
      <w:proofErr w:type="gramStart"/>
      <w:r w:rsidR="00E539B0" w:rsidRPr="00111C1D">
        <w:rPr>
          <w:rFonts w:ascii="Times New Roman" w:hAnsi="Times New Roman" w:cs="Times New Roman"/>
          <w:sz w:val="28"/>
          <w:szCs w:val="28"/>
        </w:rPr>
        <w:t>мероприятия,  сроки</w:t>
      </w:r>
      <w:proofErr w:type="gramEnd"/>
      <w:r w:rsidR="00E539B0" w:rsidRPr="00111C1D">
        <w:rPr>
          <w:rFonts w:ascii="Times New Roman" w:hAnsi="Times New Roman" w:cs="Times New Roman"/>
          <w:sz w:val="28"/>
          <w:szCs w:val="28"/>
        </w:rPr>
        <w:t xml:space="preserve"> их проведения, показатели результативности и эффективности.</w:t>
      </w:r>
    </w:p>
    <w:p w:rsidR="00E539B0" w:rsidRPr="00111C1D" w:rsidRDefault="00E539B0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E539B0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</w:t>
      </w:r>
      <w:r w:rsidR="00F42541">
        <w:rPr>
          <w:rFonts w:ascii="Times New Roman" w:hAnsi="Times New Roman" w:cs="Times New Roman"/>
          <w:sz w:val="28"/>
          <w:szCs w:val="28"/>
        </w:rPr>
        <w:t>ого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42541">
        <w:rPr>
          <w:rFonts w:ascii="Times New Roman" w:hAnsi="Times New Roman" w:cs="Times New Roman"/>
          <w:sz w:val="28"/>
          <w:szCs w:val="28"/>
        </w:rPr>
        <w:t>а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42541">
        <w:rPr>
          <w:rFonts w:ascii="Times New Roman" w:hAnsi="Times New Roman" w:cs="Times New Roman"/>
          <w:sz w:val="28"/>
          <w:szCs w:val="28"/>
        </w:rPr>
        <w:t>я</w:t>
      </w:r>
      <w:r w:rsidRPr="00111C1D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F42541">
        <w:rPr>
          <w:rFonts w:ascii="Times New Roman" w:hAnsi="Times New Roman" w:cs="Times New Roman"/>
          <w:sz w:val="28"/>
          <w:szCs w:val="28"/>
        </w:rPr>
        <w:t>я</w:t>
      </w:r>
      <w:r w:rsidRPr="00111C1D">
        <w:rPr>
          <w:rFonts w:ascii="Times New Roman" w:hAnsi="Times New Roman" w:cs="Times New Roman"/>
          <w:sz w:val="28"/>
          <w:szCs w:val="28"/>
        </w:rPr>
        <w:t xml:space="preserve"> не поступил</w:t>
      </w:r>
      <w:r w:rsidR="00F42541">
        <w:rPr>
          <w:rFonts w:ascii="Times New Roman" w:hAnsi="Times New Roman" w:cs="Times New Roman"/>
          <w:sz w:val="28"/>
          <w:szCs w:val="28"/>
        </w:rPr>
        <w:t>и</w:t>
      </w:r>
      <w:r w:rsidRPr="00111C1D">
        <w:rPr>
          <w:rFonts w:ascii="Times New Roman" w:hAnsi="Times New Roman" w:cs="Times New Roman"/>
          <w:sz w:val="28"/>
          <w:szCs w:val="28"/>
        </w:rPr>
        <w:t>.</w:t>
      </w:r>
      <w:r w:rsidR="00065F0C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5458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583C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5458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1C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1C1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11C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</w:t>
      </w:r>
      <w:r w:rsidR="00065F0C" w:rsidRPr="00111C1D">
        <w:rPr>
          <w:rFonts w:ascii="Times New Roman" w:hAnsi="Times New Roman" w:cs="Times New Roman"/>
          <w:sz w:val="28"/>
          <w:szCs w:val="28"/>
        </w:rPr>
        <w:t>и</w:t>
      </w:r>
      <w:r w:rsidRPr="00111C1D">
        <w:rPr>
          <w:rFonts w:ascii="Times New Roman" w:hAnsi="Times New Roman" w:cs="Times New Roman"/>
          <w:sz w:val="28"/>
          <w:szCs w:val="28"/>
        </w:rPr>
        <w:t>нять про</w:t>
      </w:r>
      <w:r w:rsidR="00065F0C" w:rsidRPr="00111C1D">
        <w:rPr>
          <w:rFonts w:ascii="Times New Roman" w:hAnsi="Times New Roman" w:cs="Times New Roman"/>
          <w:sz w:val="28"/>
          <w:szCs w:val="28"/>
        </w:rPr>
        <w:t>е</w:t>
      </w:r>
      <w:r w:rsidRPr="00111C1D">
        <w:rPr>
          <w:rFonts w:ascii="Times New Roman" w:hAnsi="Times New Roman" w:cs="Times New Roman"/>
          <w:sz w:val="28"/>
          <w:szCs w:val="28"/>
        </w:rPr>
        <w:t>кт Программ</w:t>
      </w:r>
      <w:r w:rsidR="00F42541">
        <w:rPr>
          <w:rFonts w:ascii="Times New Roman" w:hAnsi="Times New Roman" w:cs="Times New Roman"/>
          <w:sz w:val="28"/>
          <w:szCs w:val="28"/>
        </w:rPr>
        <w:t>ы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F42541" w:rsidRPr="00EF384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СП </w:t>
      </w:r>
      <w:proofErr w:type="spellStart"/>
      <w:r w:rsidR="00F42541" w:rsidRPr="00EF384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F42541" w:rsidRPr="00EF384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F42541" w:rsidRPr="00EF384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42541" w:rsidRPr="00EF384A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111C1D">
        <w:rPr>
          <w:rFonts w:ascii="Times New Roman" w:hAnsi="Times New Roman" w:cs="Times New Roman"/>
          <w:sz w:val="28"/>
          <w:szCs w:val="28"/>
        </w:rPr>
        <w:t>на 2023 год.</w:t>
      </w:r>
    </w:p>
    <w:p w:rsidR="00466DC4" w:rsidRPr="00466DC4" w:rsidRDefault="00466DC4" w:rsidP="0046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66DC4">
        <w:rPr>
          <w:rFonts w:ascii="Times New Roman" w:hAnsi="Times New Roman" w:cs="Times New Roman"/>
          <w:sz w:val="28"/>
          <w:szCs w:val="28"/>
        </w:rPr>
        <w:t>ГОЛОСОВАЛИ:</w:t>
      </w:r>
    </w:p>
    <w:p w:rsidR="00466DC4" w:rsidRPr="00466DC4" w:rsidRDefault="00466DC4" w:rsidP="0046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66DC4">
        <w:rPr>
          <w:rFonts w:ascii="Times New Roman" w:hAnsi="Times New Roman" w:cs="Times New Roman"/>
          <w:sz w:val="28"/>
          <w:szCs w:val="28"/>
        </w:rPr>
        <w:t>За –  7 , против – 0, воздержались - 0.</w:t>
      </w:r>
    </w:p>
    <w:p w:rsidR="00E539B0" w:rsidRPr="00111C1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9B0" w:rsidRPr="00111C1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</w:t>
      </w:r>
      <w:r w:rsidR="00111C1D" w:rsidRPr="00111C1D">
        <w:rPr>
          <w:rFonts w:ascii="Times New Roman" w:hAnsi="Times New Roman" w:cs="Times New Roman"/>
          <w:sz w:val="28"/>
          <w:szCs w:val="28"/>
        </w:rPr>
        <w:tab/>
      </w:r>
      <w:r w:rsidR="00111C1D" w:rsidRPr="00111C1D">
        <w:rPr>
          <w:rFonts w:ascii="Times New Roman" w:hAnsi="Times New Roman" w:cs="Times New Roman"/>
          <w:sz w:val="28"/>
          <w:szCs w:val="28"/>
        </w:rPr>
        <w:tab/>
      </w:r>
      <w:r w:rsidR="00111C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E9F">
        <w:rPr>
          <w:rFonts w:ascii="Times New Roman" w:hAnsi="Times New Roman" w:cs="Times New Roman"/>
          <w:sz w:val="28"/>
          <w:szCs w:val="28"/>
        </w:rPr>
        <w:t>И.А.Ларукова</w:t>
      </w:r>
      <w:proofErr w:type="spellEnd"/>
      <w:r w:rsidR="00111C1D" w:rsidRPr="001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B0" w:rsidRPr="00111C1D" w:rsidRDefault="00111C1D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>Секретарь совещания</w:t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="0054583C">
        <w:rPr>
          <w:rFonts w:ascii="Times New Roman" w:hAnsi="Times New Roman" w:cs="Times New Roman"/>
          <w:sz w:val="28"/>
          <w:szCs w:val="28"/>
        </w:rPr>
        <w:t>В.Ф.Габсатарова</w:t>
      </w:r>
      <w:r w:rsidRPr="001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2" w:rsidRPr="00111C1D" w:rsidRDefault="00E539B0" w:rsidP="0025132B">
      <w:pPr>
        <w:jc w:val="both"/>
        <w:rPr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73012" w:rsidRPr="00111C1D" w:rsidSect="00065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AED"/>
    <w:multiLevelType w:val="hybridMultilevel"/>
    <w:tmpl w:val="39CA4746"/>
    <w:lvl w:ilvl="0" w:tplc="408810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82"/>
    <w:rsid w:val="000122B7"/>
    <w:rsid w:val="00065F0C"/>
    <w:rsid w:val="000D5D8B"/>
    <w:rsid w:val="00111C1D"/>
    <w:rsid w:val="00115FCC"/>
    <w:rsid w:val="00236680"/>
    <w:rsid w:val="0025132B"/>
    <w:rsid w:val="002968BE"/>
    <w:rsid w:val="00351B0A"/>
    <w:rsid w:val="00447257"/>
    <w:rsid w:val="00464E9F"/>
    <w:rsid w:val="00466DC4"/>
    <w:rsid w:val="004C7683"/>
    <w:rsid w:val="0054583C"/>
    <w:rsid w:val="00700EF8"/>
    <w:rsid w:val="00842859"/>
    <w:rsid w:val="008A53D7"/>
    <w:rsid w:val="008F1387"/>
    <w:rsid w:val="009C1DA4"/>
    <w:rsid w:val="00A17978"/>
    <w:rsid w:val="00A21FDD"/>
    <w:rsid w:val="00A57682"/>
    <w:rsid w:val="00B66F5D"/>
    <w:rsid w:val="00D14D24"/>
    <w:rsid w:val="00E373C3"/>
    <w:rsid w:val="00E539B0"/>
    <w:rsid w:val="00ED15E4"/>
    <w:rsid w:val="00EF384A"/>
    <w:rsid w:val="00F42541"/>
    <w:rsid w:val="00F444EE"/>
    <w:rsid w:val="00F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EE8F"/>
  <w15:docId w15:val="{D4DBFC3D-C7AB-4444-BBED-5508A7B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BD14-6FD3-46E3-9189-F0103E68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2022-12-09T09:45:00Z</cp:lastPrinted>
  <dcterms:created xsi:type="dcterms:W3CDTF">2022-12-20T13:58:00Z</dcterms:created>
  <dcterms:modified xsi:type="dcterms:W3CDTF">2022-12-20T13:58:00Z</dcterms:modified>
</cp:coreProperties>
</file>