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3E61FE" w:rsidRPr="00F86B6B" w:rsidTr="00F41C76">
        <w:tc>
          <w:tcPr>
            <w:tcW w:w="4861" w:type="dxa"/>
          </w:tcPr>
          <w:p w:rsidR="003E61FE" w:rsidRPr="00F86B6B" w:rsidRDefault="003E61FE" w:rsidP="00F41C7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bookmarkStart w:id="0" w:name="_Hlk127781758"/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208CBB8" wp14:editId="467C0385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3E61FE" w:rsidRPr="00545FE2" w:rsidRDefault="003E61FE" w:rsidP="00F41C7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3E61FE" w:rsidRPr="00F86B6B" w:rsidRDefault="003E61FE" w:rsidP="00F41C76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3E61FE" w:rsidRPr="00F86B6B" w:rsidRDefault="003E61FE" w:rsidP="00F41C76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3E61FE" w:rsidRPr="00F86B6B" w:rsidRDefault="003E61FE" w:rsidP="00F41C7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3E61FE" w:rsidRPr="00F86B6B" w:rsidRDefault="003E61FE" w:rsidP="00F41C7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3E61FE" w:rsidRPr="00F86B6B" w:rsidRDefault="003E61FE" w:rsidP="003E61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3E61FE" w:rsidRPr="00F86B6B" w:rsidRDefault="003E61FE" w:rsidP="003E6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61FE" w:rsidRDefault="003E61FE" w:rsidP="003E61FE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 w:rsidR="00320A89">
        <w:rPr>
          <w:rFonts w:ascii="Times New Roman" w:hAnsi="Times New Roman"/>
          <w:sz w:val="28"/>
          <w:szCs w:val="28"/>
        </w:rPr>
        <w:t>03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320A89">
        <w:rPr>
          <w:rFonts w:ascii="Times New Roman" w:hAnsi="Times New Roman"/>
          <w:sz w:val="28"/>
          <w:szCs w:val="28"/>
        </w:rPr>
        <w:t>март</w:t>
      </w:r>
      <w:r w:rsidRPr="00F86B6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20A89">
        <w:rPr>
          <w:rFonts w:ascii="Times New Roman" w:hAnsi="Times New Roman"/>
          <w:sz w:val="28"/>
          <w:szCs w:val="28"/>
        </w:rPr>
        <w:t xml:space="preserve">      </w:t>
      </w:r>
      <w:bookmarkStart w:id="1" w:name="_GoBack"/>
      <w:bookmarkEnd w:id="1"/>
      <w:r w:rsidRPr="00F86B6B">
        <w:rPr>
          <w:rFonts w:ascii="Times New Roman" w:hAnsi="Times New Roman"/>
          <w:sz w:val="28"/>
          <w:szCs w:val="28"/>
        </w:rPr>
        <w:t xml:space="preserve">№ </w:t>
      </w:r>
      <w:r w:rsidR="00320A89">
        <w:rPr>
          <w:rFonts w:ascii="Times New Roman" w:hAnsi="Times New Roman"/>
          <w:sz w:val="28"/>
          <w:szCs w:val="28"/>
        </w:rPr>
        <w:t>10</w:t>
      </w:r>
      <w:r w:rsidRPr="00F86B6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6B6B">
        <w:rPr>
          <w:rFonts w:ascii="Times New Roman" w:hAnsi="Times New Roman"/>
          <w:sz w:val="28"/>
          <w:szCs w:val="28"/>
        </w:rPr>
        <w:t xml:space="preserve">     «</w:t>
      </w:r>
      <w:r w:rsidR="00320A89">
        <w:rPr>
          <w:rFonts w:ascii="Times New Roman" w:hAnsi="Times New Roman"/>
          <w:sz w:val="28"/>
          <w:szCs w:val="28"/>
        </w:rPr>
        <w:t>03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320A89">
        <w:rPr>
          <w:rFonts w:ascii="Times New Roman" w:hAnsi="Times New Roman"/>
          <w:sz w:val="28"/>
          <w:szCs w:val="28"/>
        </w:rPr>
        <w:t xml:space="preserve">марта </w:t>
      </w:r>
      <w:r w:rsidRPr="00F86B6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г.</w:t>
      </w:r>
    </w:p>
    <w:p w:rsidR="00BE1CC0" w:rsidRDefault="00BE1CC0"/>
    <w:p w:rsidR="00BE1CC0" w:rsidRPr="00605D52" w:rsidRDefault="00BE1CC0" w:rsidP="00BE1CC0">
      <w:pPr>
        <w:pStyle w:val="a3"/>
        <w:jc w:val="center"/>
        <w:rPr>
          <w:b/>
          <w:color w:val="000000"/>
          <w:sz w:val="28"/>
          <w:szCs w:val="28"/>
        </w:rPr>
      </w:pPr>
      <w:bookmarkStart w:id="2" w:name="_Hlk127781551"/>
      <w:r w:rsidRPr="00605D52">
        <w:rPr>
          <w:b/>
          <w:color w:val="000000"/>
          <w:sz w:val="28"/>
          <w:szCs w:val="28"/>
        </w:rPr>
        <w:t xml:space="preserve">О внесении изменений в постановление «Об утверждении Правил внутреннего трудового распорядка администрации сельского поселения </w:t>
      </w:r>
      <w:proofErr w:type="spellStart"/>
      <w:r w:rsidRPr="00605D52">
        <w:rPr>
          <w:b/>
          <w:color w:val="000000"/>
          <w:sz w:val="28"/>
          <w:szCs w:val="28"/>
        </w:rPr>
        <w:t>Староматинский</w:t>
      </w:r>
      <w:proofErr w:type="spellEnd"/>
      <w:r w:rsidRPr="00605D52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05D52">
        <w:rPr>
          <w:b/>
          <w:color w:val="000000"/>
          <w:sz w:val="28"/>
          <w:szCs w:val="28"/>
        </w:rPr>
        <w:t>Бакалинский</w:t>
      </w:r>
      <w:proofErr w:type="spellEnd"/>
      <w:r w:rsidRPr="00605D52">
        <w:rPr>
          <w:b/>
          <w:color w:val="000000"/>
          <w:sz w:val="28"/>
          <w:szCs w:val="28"/>
        </w:rPr>
        <w:t xml:space="preserve"> район Республики Башкортостан» от 10 сентября 2021 года № 58 </w:t>
      </w:r>
    </w:p>
    <w:bookmarkEnd w:id="2"/>
    <w:p w:rsidR="00744EF0" w:rsidRPr="00744EF0" w:rsidRDefault="00744EF0" w:rsidP="00BE1CC0">
      <w:pPr>
        <w:pStyle w:val="a3"/>
        <w:jc w:val="both"/>
        <w:rPr>
          <w:color w:val="000000"/>
          <w:sz w:val="28"/>
          <w:szCs w:val="28"/>
        </w:rPr>
      </w:pPr>
      <w:r w:rsidRPr="00744EF0">
        <w:rPr>
          <w:color w:val="000000"/>
          <w:sz w:val="28"/>
          <w:szCs w:val="28"/>
        </w:rPr>
        <w:t xml:space="preserve">    </w:t>
      </w:r>
      <w:r w:rsidR="00BE1CC0" w:rsidRPr="00744EF0">
        <w:rPr>
          <w:color w:val="000000"/>
          <w:sz w:val="28"/>
          <w:szCs w:val="28"/>
        </w:rPr>
        <w:t xml:space="preserve">В соответствии с Федеральным законом от 16 декабря 2019 года № 439-ФЗ «О внесении изменений в Трудовой кодекс Российской Федерации в части формирования сведений о трудовой деятельности в электронном виде», администрация сельского поселения </w:t>
      </w:r>
      <w:proofErr w:type="spellStart"/>
      <w:r w:rsidR="00BE1CC0" w:rsidRPr="00744EF0">
        <w:rPr>
          <w:color w:val="000000"/>
          <w:sz w:val="28"/>
          <w:szCs w:val="28"/>
        </w:rPr>
        <w:t>Староматинский</w:t>
      </w:r>
      <w:proofErr w:type="spellEnd"/>
      <w:r w:rsidR="00BE1CC0" w:rsidRPr="00744EF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BE1CC0" w:rsidRPr="00744EF0">
        <w:rPr>
          <w:color w:val="000000"/>
          <w:sz w:val="28"/>
          <w:szCs w:val="28"/>
        </w:rPr>
        <w:t>Бакалинский</w:t>
      </w:r>
      <w:proofErr w:type="spellEnd"/>
      <w:r w:rsidR="00BE1CC0" w:rsidRPr="00744EF0">
        <w:rPr>
          <w:color w:val="000000"/>
          <w:sz w:val="28"/>
          <w:szCs w:val="28"/>
        </w:rPr>
        <w:t xml:space="preserve"> район Республики Башкортостан </w:t>
      </w:r>
    </w:p>
    <w:p w:rsidR="00BE1CC0" w:rsidRPr="00744EF0" w:rsidRDefault="00BE1CC0" w:rsidP="00BE1CC0">
      <w:pPr>
        <w:pStyle w:val="a3"/>
        <w:jc w:val="both"/>
        <w:rPr>
          <w:color w:val="000000"/>
          <w:sz w:val="28"/>
          <w:szCs w:val="28"/>
        </w:rPr>
      </w:pPr>
      <w:r w:rsidRPr="00744EF0">
        <w:rPr>
          <w:color w:val="000000"/>
          <w:sz w:val="28"/>
          <w:szCs w:val="28"/>
        </w:rPr>
        <w:t>ПОСТАНАВЛЯЕТ:</w:t>
      </w:r>
    </w:p>
    <w:p w:rsidR="00BE1CC0" w:rsidRPr="00744EF0" w:rsidRDefault="00BE1CC0" w:rsidP="00BE1CC0">
      <w:pPr>
        <w:pStyle w:val="a3"/>
        <w:jc w:val="both"/>
        <w:rPr>
          <w:color w:val="000000"/>
          <w:sz w:val="28"/>
          <w:szCs w:val="28"/>
        </w:rPr>
      </w:pPr>
      <w:r w:rsidRPr="00744EF0">
        <w:rPr>
          <w:color w:val="000000"/>
          <w:sz w:val="28"/>
          <w:szCs w:val="28"/>
        </w:rPr>
        <w:t xml:space="preserve">1. Внести в </w:t>
      </w:r>
      <w:bookmarkStart w:id="3" w:name="_Hlk127781147"/>
      <w:r w:rsidRPr="00744EF0">
        <w:rPr>
          <w:color w:val="000000"/>
          <w:sz w:val="28"/>
          <w:szCs w:val="28"/>
        </w:rPr>
        <w:t xml:space="preserve">Правила внутреннего трудового распорядка администрации сельского поселения </w:t>
      </w:r>
      <w:proofErr w:type="spellStart"/>
      <w:r w:rsidRPr="00744EF0">
        <w:rPr>
          <w:color w:val="000000"/>
          <w:sz w:val="28"/>
          <w:szCs w:val="28"/>
        </w:rPr>
        <w:t>Староматинский</w:t>
      </w:r>
      <w:proofErr w:type="spellEnd"/>
      <w:r w:rsidRPr="00744EF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44EF0">
        <w:rPr>
          <w:color w:val="000000"/>
          <w:sz w:val="28"/>
          <w:szCs w:val="28"/>
        </w:rPr>
        <w:t>Бакалинский</w:t>
      </w:r>
      <w:proofErr w:type="spellEnd"/>
      <w:r w:rsidRPr="00744EF0">
        <w:rPr>
          <w:color w:val="000000"/>
          <w:sz w:val="28"/>
          <w:szCs w:val="28"/>
        </w:rPr>
        <w:t xml:space="preserve"> район Республики Башкортостан</w:t>
      </w:r>
      <w:bookmarkEnd w:id="3"/>
      <w:r w:rsidRPr="00744EF0">
        <w:rPr>
          <w:color w:val="000000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Pr="00744EF0">
        <w:rPr>
          <w:color w:val="000000"/>
          <w:sz w:val="28"/>
          <w:szCs w:val="28"/>
        </w:rPr>
        <w:t>Староматинский</w:t>
      </w:r>
      <w:proofErr w:type="spellEnd"/>
      <w:r w:rsidRPr="00744EF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44EF0">
        <w:rPr>
          <w:color w:val="000000"/>
          <w:sz w:val="28"/>
          <w:szCs w:val="28"/>
        </w:rPr>
        <w:t>Бакалинский</w:t>
      </w:r>
      <w:proofErr w:type="spellEnd"/>
      <w:r w:rsidRPr="00744EF0">
        <w:rPr>
          <w:color w:val="000000"/>
          <w:sz w:val="28"/>
          <w:szCs w:val="28"/>
        </w:rPr>
        <w:t xml:space="preserve"> район Республики Башкортостан от 10 сентября 2021 года №</w:t>
      </w:r>
      <w:r w:rsidR="00605D52">
        <w:rPr>
          <w:color w:val="000000"/>
          <w:sz w:val="28"/>
          <w:szCs w:val="28"/>
        </w:rPr>
        <w:t xml:space="preserve"> </w:t>
      </w:r>
      <w:r w:rsidRPr="00744EF0">
        <w:rPr>
          <w:color w:val="000000"/>
          <w:sz w:val="28"/>
          <w:szCs w:val="28"/>
        </w:rPr>
        <w:t>58 следующие изменения:</w:t>
      </w:r>
    </w:p>
    <w:p w:rsidR="00744EF0" w:rsidRDefault="00744EF0" w:rsidP="00744EF0">
      <w:pPr>
        <w:pStyle w:val="a3"/>
        <w:jc w:val="both"/>
        <w:rPr>
          <w:b/>
          <w:color w:val="000000"/>
          <w:sz w:val="28"/>
          <w:szCs w:val="28"/>
        </w:rPr>
      </w:pPr>
      <w:r w:rsidRPr="00605D52">
        <w:rPr>
          <w:b/>
          <w:color w:val="000000"/>
          <w:sz w:val="28"/>
          <w:szCs w:val="28"/>
        </w:rPr>
        <w:t xml:space="preserve">1) пункта 2.6 изложить </w:t>
      </w:r>
      <w:proofErr w:type="gramStart"/>
      <w:r w:rsidRPr="00605D52">
        <w:rPr>
          <w:b/>
          <w:color w:val="000000"/>
          <w:sz w:val="28"/>
          <w:szCs w:val="28"/>
        </w:rPr>
        <w:t>в  следующей</w:t>
      </w:r>
      <w:proofErr w:type="gramEnd"/>
      <w:r w:rsidRPr="00605D52">
        <w:rPr>
          <w:b/>
          <w:color w:val="000000"/>
          <w:sz w:val="28"/>
          <w:szCs w:val="28"/>
        </w:rPr>
        <w:t xml:space="preserve"> редакции:</w:t>
      </w:r>
    </w:p>
    <w:p w:rsidR="00514990" w:rsidRPr="00514990" w:rsidRDefault="009F0B42" w:rsidP="00514990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«2.6</w:t>
      </w:r>
      <w:r w:rsidRPr="00744EF0">
        <w:rPr>
          <w:color w:val="000000"/>
          <w:sz w:val="28"/>
          <w:szCs w:val="28"/>
        </w:rPr>
        <w:t xml:space="preserve">. </w:t>
      </w:r>
      <w:r w:rsidR="00514990" w:rsidRPr="0051499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 </w:t>
      </w:r>
      <w:hyperlink r:id="rId5" w:anchor="block_8" w:history="1">
        <w:r w:rsidR="00514990" w:rsidRPr="00514990">
          <w:rPr>
            <w:rFonts w:eastAsiaTheme="minorHAnsi"/>
            <w:color w:val="000000" w:themeColor="text1"/>
            <w:sz w:val="28"/>
            <w:szCs w:val="28"/>
            <w:shd w:val="clear" w:color="auto" w:fill="FFFFFF"/>
            <w:lang w:eastAsia="en-US"/>
          </w:rPr>
          <w:t>законодательством</w:t>
        </w:r>
      </w:hyperlink>
      <w:r w:rsidR="00514990" w:rsidRPr="0051499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Федерации.</w:t>
      </w:r>
    </w:p>
    <w:p w:rsidR="00744EF0" w:rsidRPr="00744EF0" w:rsidRDefault="00336928" w:rsidP="005149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928">
        <w:rPr>
          <w:color w:val="000000"/>
          <w:sz w:val="28"/>
          <w:szCs w:val="28"/>
          <w:shd w:val="clear" w:color="auto" w:fill="FFFFFF"/>
        </w:rPr>
        <w:t>Согласно </w:t>
      </w:r>
      <w:hyperlink r:id="rId6" w:tgtFrame="_blank" w:history="1"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статьи</w:t>
        </w:r>
        <w:r w:rsidRPr="0033692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65</w:t>
        </w:r>
      </w:hyperlink>
      <w:r w:rsidRPr="00336928">
        <w:rPr>
          <w:color w:val="000000"/>
          <w:sz w:val="28"/>
          <w:szCs w:val="28"/>
          <w:shd w:val="clear" w:color="auto" w:fill="FFFFFF"/>
        </w:rPr>
        <w:t> </w:t>
      </w:r>
      <w:r w:rsidRPr="00744EF0">
        <w:rPr>
          <w:color w:val="000000"/>
          <w:sz w:val="28"/>
          <w:szCs w:val="28"/>
        </w:rPr>
        <w:t>Трудового Кодекса Российской Федерации</w:t>
      </w:r>
      <w:r w:rsidRPr="00336928">
        <w:rPr>
          <w:color w:val="000000"/>
          <w:sz w:val="28"/>
          <w:szCs w:val="28"/>
          <w:shd w:val="clear" w:color="auto" w:fill="FFFFFF"/>
        </w:rPr>
        <w:t xml:space="preserve"> при заключении трудового договора работник обязан представить трудовую книжку, за исключением случаев, когда договор заключается впервые или гражданин принят на работу на условиях совместительства. Работодатель вносит запись в трудовую книжку на проработавшего у него свыше пяти дней, если данная работа является для работника основной (</w:t>
      </w:r>
      <w:r>
        <w:rPr>
          <w:color w:val="000000"/>
          <w:sz w:val="28"/>
          <w:szCs w:val="28"/>
          <w:shd w:val="clear" w:color="auto" w:fill="FFFFFF"/>
        </w:rPr>
        <w:t>66</w:t>
      </w:r>
      <w:hyperlink r:id="rId7" w:tgtFrame="_blank" w:history="1"/>
      <w:r w:rsidRPr="00336928">
        <w:rPr>
          <w:color w:val="000000"/>
          <w:sz w:val="28"/>
          <w:szCs w:val="28"/>
          <w:shd w:val="clear" w:color="auto" w:fill="FFFFFF"/>
        </w:rPr>
        <w:t> </w:t>
      </w:r>
      <w:r w:rsidRPr="00744EF0">
        <w:rPr>
          <w:color w:val="000000"/>
          <w:sz w:val="28"/>
          <w:szCs w:val="28"/>
        </w:rPr>
        <w:t xml:space="preserve">Трудового Кодекса </w:t>
      </w:r>
      <w:r w:rsidRPr="00744EF0">
        <w:rPr>
          <w:color w:val="000000"/>
          <w:sz w:val="28"/>
          <w:szCs w:val="28"/>
        </w:rPr>
        <w:lastRenderedPageBreak/>
        <w:t>Российской Федерации</w:t>
      </w:r>
      <w:r w:rsidRPr="00336928">
        <w:rPr>
          <w:color w:val="000000"/>
          <w:sz w:val="28"/>
          <w:szCs w:val="28"/>
          <w:shd w:val="clear" w:color="auto" w:fill="FFFFFF"/>
        </w:rPr>
        <w:t>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44EF0" w:rsidRPr="00744EF0">
        <w:rPr>
          <w:color w:val="000000"/>
          <w:sz w:val="28"/>
          <w:szCs w:val="28"/>
          <w:shd w:val="clear" w:color="auto" w:fill="FFFFFF"/>
        </w:rPr>
        <w:t>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Фонда пенсионного и социального страхования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BE1CC0" w:rsidRPr="00605D52" w:rsidRDefault="00744EF0" w:rsidP="00BE1CC0">
      <w:pPr>
        <w:pStyle w:val="a3"/>
        <w:jc w:val="both"/>
        <w:rPr>
          <w:b/>
          <w:color w:val="000000"/>
          <w:sz w:val="28"/>
          <w:szCs w:val="28"/>
        </w:rPr>
      </w:pPr>
      <w:r w:rsidRPr="00605D52">
        <w:rPr>
          <w:b/>
          <w:color w:val="000000"/>
          <w:sz w:val="28"/>
          <w:szCs w:val="28"/>
        </w:rPr>
        <w:t>2</w:t>
      </w:r>
      <w:r w:rsidR="00BE1CC0" w:rsidRPr="00605D52">
        <w:rPr>
          <w:b/>
          <w:color w:val="000000"/>
          <w:sz w:val="28"/>
          <w:szCs w:val="28"/>
        </w:rPr>
        <w:t>) подпункт 4 пункта 2.9 изложить в следующей редакции:</w:t>
      </w:r>
    </w:p>
    <w:p w:rsidR="00BE1CC0" w:rsidRPr="00744EF0" w:rsidRDefault="00BE1CC0" w:rsidP="00BE1CC0">
      <w:pPr>
        <w:pStyle w:val="a3"/>
        <w:jc w:val="both"/>
        <w:rPr>
          <w:color w:val="000000"/>
          <w:sz w:val="28"/>
          <w:szCs w:val="28"/>
        </w:rPr>
      </w:pPr>
      <w:r w:rsidRPr="00744EF0">
        <w:rPr>
          <w:color w:val="000000"/>
          <w:sz w:val="28"/>
          <w:szCs w:val="28"/>
        </w:rPr>
        <w:t>«4) копию трудовой книжки и (или) сведения о трудовой деятельности предусмотренные статьей 66.1 Трудового Кодекса Российской Федерации, за исключением случаев, когда трудовой договор (контракт) заключается впервые;»;</w:t>
      </w:r>
    </w:p>
    <w:p w:rsidR="00BE1CC0" w:rsidRPr="00605D52" w:rsidRDefault="00744EF0" w:rsidP="00BE1CC0">
      <w:pPr>
        <w:pStyle w:val="a3"/>
        <w:jc w:val="both"/>
        <w:rPr>
          <w:b/>
          <w:color w:val="000000"/>
          <w:sz w:val="28"/>
          <w:szCs w:val="28"/>
        </w:rPr>
      </w:pPr>
      <w:r w:rsidRPr="00605D52">
        <w:rPr>
          <w:b/>
          <w:color w:val="000000"/>
          <w:sz w:val="28"/>
          <w:szCs w:val="28"/>
        </w:rPr>
        <w:t>3</w:t>
      </w:r>
      <w:r w:rsidR="00BE1CC0" w:rsidRPr="00605D52">
        <w:rPr>
          <w:b/>
          <w:color w:val="000000"/>
          <w:sz w:val="28"/>
          <w:szCs w:val="28"/>
        </w:rPr>
        <w:t>) подпункт 4 пункта 2.10 изложить в следующей редакции:</w:t>
      </w:r>
    </w:p>
    <w:p w:rsidR="00BE1CC0" w:rsidRPr="00744EF0" w:rsidRDefault="00BE1CC0" w:rsidP="00BE1CC0">
      <w:pPr>
        <w:pStyle w:val="a3"/>
        <w:jc w:val="both"/>
        <w:rPr>
          <w:color w:val="000000"/>
          <w:sz w:val="28"/>
          <w:szCs w:val="28"/>
        </w:rPr>
      </w:pPr>
      <w:r w:rsidRPr="00744EF0">
        <w:rPr>
          <w:color w:val="000000"/>
          <w:sz w:val="28"/>
          <w:szCs w:val="28"/>
        </w:rPr>
        <w:t>«4) копию трудовой книжки и (или) сведения о трудовой деятельности предусмотренные статьей 66.1 Трудового Кодекса Российской Федерации, за исключением случаев, когда трудовой договор (контракт) заключается впервые;»;</w:t>
      </w:r>
    </w:p>
    <w:p w:rsidR="00BE1CC0" w:rsidRPr="00605D52" w:rsidRDefault="00605D52" w:rsidP="00BE1CC0">
      <w:pPr>
        <w:pStyle w:val="a3"/>
        <w:jc w:val="both"/>
        <w:rPr>
          <w:b/>
          <w:color w:val="000000"/>
          <w:sz w:val="28"/>
          <w:szCs w:val="28"/>
        </w:rPr>
      </w:pPr>
      <w:r w:rsidRPr="00605D52">
        <w:rPr>
          <w:b/>
          <w:color w:val="000000"/>
          <w:sz w:val="28"/>
          <w:szCs w:val="28"/>
        </w:rPr>
        <w:t>4</w:t>
      </w:r>
      <w:r w:rsidR="00BE1CC0" w:rsidRPr="00605D52">
        <w:rPr>
          <w:b/>
          <w:color w:val="000000"/>
          <w:sz w:val="28"/>
          <w:szCs w:val="28"/>
        </w:rPr>
        <w:t>) пункт 2.23 изложить в следующей редакции:</w:t>
      </w:r>
    </w:p>
    <w:p w:rsidR="00BE1CC0" w:rsidRPr="00744EF0" w:rsidRDefault="00BE1CC0" w:rsidP="00336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4EF0">
        <w:rPr>
          <w:color w:val="000000"/>
          <w:sz w:val="28"/>
          <w:szCs w:val="28"/>
        </w:rPr>
        <w:t>«2.23. В день увольнения работодатель обязан выдать работнику трудовую книжку или предоставить сведения о трудовой деятельности (статья 66.1 Трудового Кодекса Российской Федерации) у данного работодателя и произвести с ним расчет в соответствии со статьей 140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BE1CC0" w:rsidRPr="00744EF0" w:rsidRDefault="00BE1CC0" w:rsidP="0033692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4EF0">
        <w:rPr>
          <w:color w:val="000000"/>
          <w:sz w:val="28"/>
          <w:szCs w:val="28"/>
        </w:rPr>
        <w:t>Запись в трудовую книжку и внесение информации в сведения о трудовой деятельности (статья 66.1 Трудового Кодекса Российской Федерации) об основании и о причине увольнения должны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статью, часть статьи, пункт статьи Трудового Кодекса Российской Федерации или иного</w:t>
      </w:r>
      <w:r w:rsidR="00336928">
        <w:rPr>
          <w:color w:val="000000"/>
          <w:sz w:val="28"/>
          <w:szCs w:val="28"/>
        </w:rPr>
        <w:t xml:space="preserve"> </w:t>
      </w:r>
      <w:r w:rsidRPr="00744EF0">
        <w:rPr>
          <w:color w:val="000000"/>
          <w:sz w:val="28"/>
          <w:szCs w:val="28"/>
        </w:rPr>
        <w:t>федерального закона. Днем увольнения является последний день работы работника.».</w:t>
      </w:r>
    </w:p>
    <w:bookmarkEnd w:id="0"/>
    <w:p w:rsidR="00BE1CC0" w:rsidRDefault="00BE1CC0" w:rsidP="00336928">
      <w:pPr>
        <w:spacing w:after="0" w:line="240" w:lineRule="auto"/>
        <w:jc w:val="both"/>
      </w:pPr>
    </w:p>
    <w:p w:rsidR="000C42B5" w:rsidRDefault="000C42B5" w:rsidP="00336928">
      <w:pPr>
        <w:spacing w:after="0" w:line="240" w:lineRule="auto"/>
        <w:jc w:val="both"/>
      </w:pPr>
    </w:p>
    <w:p w:rsidR="000C42B5" w:rsidRPr="007B24B0" w:rsidRDefault="000C42B5" w:rsidP="000C4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B24B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B24B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C42B5" w:rsidRPr="00A42320" w:rsidRDefault="000C42B5" w:rsidP="000C42B5">
      <w:pPr>
        <w:tabs>
          <w:tab w:val="left" w:pos="76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Староматинский</w:t>
      </w:r>
      <w:proofErr w:type="spellEnd"/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Т.В.Кудряшова</w:t>
      </w:r>
      <w:proofErr w:type="spellEnd"/>
    </w:p>
    <w:p w:rsidR="000C42B5" w:rsidRDefault="000C42B5" w:rsidP="000C42B5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2B5" w:rsidRDefault="000C42B5" w:rsidP="00336928">
      <w:pPr>
        <w:spacing w:after="0" w:line="240" w:lineRule="auto"/>
        <w:jc w:val="both"/>
      </w:pPr>
    </w:p>
    <w:sectPr w:rsidR="000C42B5" w:rsidSect="009346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E3"/>
    <w:rsid w:val="000C42B5"/>
    <w:rsid w:val="002D02A5"/>
    <w:rsid w:val="00320A89"/>
    <w:rsid w:val="00336928"/>
    <w:rsid w:val="003E61FE"/>
    <w:rsid w:val="00514990"/>
    <w:rsid w:val="00605D52"/>
    <w:rsid w:val="00744EF0"/>
    <w:rsid w:val="0093468C"/>
    <w:rsid w:val="00971EE3"/>
    <w:rsid w:val="009F0B42"/>
    <w:rsid w:val="00A844D0"/>
    <w:rsid w:val="00BE1CC0"/>
    <w:rsid w:val="00C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2FB0"/>
  <w15:chartTrackingRefBased/>
  <w15:docId w15:val="{1025C369-89FE-4B6B-B960-1BC5FCC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CD34EE9FDB3D8E647BA9137ED50C79B5176D552B540CA09D104D92E1EDC3FCFA17AD1B697EAE6B88ED5F71FAF8C8AD79B43792ABD81AC5mFc9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CD34EE9FDB3D8E647BA9137ED50C79B5176D552B540CA09D104D92E1EDC3FCFA17AD1B697EAE6B88ED5F71FAF8C8AD79B43792ABD81AC5mFc9T" TargetMode="External"/><Relationship Id="rId5" Type="http://schemas.openxmlformats.org/officeDocument/2006/relationships/hyperlink" Target="https://base.garant.ru/10106192/31de5683116b8d79b08fa2d768e33df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3</cp:revision>
  <dcterms:created xsi:type="dcterms:W3CDTF">2023-02-20T07:44:00Z</dcterms:created>
  <dcterms:modified xsi:type="dcterms:W3CDTF">2023-03-09T07:12:00Z</dcterms:modified>
</cp:coreProperties>
</file>